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C16D29" w14:textId="77777777" w:rsidR="00F41E7C" w:rsidRPr="009E2123" w:rsidRDefault="00F41E7C" w:rsidP="00E207E3">
      <w:pPr>
        <w:tabs>
          <w:tab w:val="left" w:pos="1716"/>
          <w:tab w:val="center" w:pos="4967"/>
        </w:tabs>
        <w:spacing w:before="120" w:after="120" w:line="276" w:lineRule="auto"/>
        <w:contextualSpacing/>
        <w:jc w:val="center"/>
        <w:rPr>
          <w:rFonts w:ascii="Arial" w:hAnsi="Arial" w:cs="Arial"/>
          <w:b/>
          <w:sz w:val="22"/>
          <w:szCs w:val="22"/>
          <w:lang w:val="mn-MN"/>
        </w:rPr>
      </w:pPr>
      <w:bookmarkStart w:id="0" w:name="_GoBack"/>
      <w:bookmarkEnd w:id="0"/>
      <w:r w:rsidRPr="009E2123">
        <w:rPr>
          <w:rFonts w:ascii="Arial" w:hAnsi="Arial" w:cs="Arial"/>
          <w:b/>
          <w:sz w:val="22"/>
          <w:szCs w:val="22"/>
          <w:lang w:val="mn-MN"/>
        </w:rPr>
        <w:t>ГОВЬСҮМБЭР АЙМГИЙН</w:t>
      </w:r>
    </w:p>
    <w:p w14:paraId="4D858C92" w14:textId="77777777" w:rsidR="00F41E7C" w:rsidRPr="009E2123" w:rsidRDefault="00F41E7C" w:rsidP="00E207E3">
      <w:pPr>
        <w:tabs>
          <w:tab w:val="left" w:pos="1716"/>
          <w:tab w:val="center" w:pos="4967"/>
        </w:tabs>
        <w:spacing w:before="120" w:after="120" w:line="276" w:lineRule="auto"/>
        <w:ind w:firstLine="720"/>
        <w:contextualSpacing/>
        <w:jc w:val="center"/>
        <w:rPr>
          <w:rFonts w:ascii="Arial" w:hAnsi="Arial" w:cs="Arial"/>
          <w:b/>
          <w:sz w:val="22"/>
          <w:szCs w:val="22"/>
          <w:lang w:val="mn-MN"/>
        </w:rPr>
      </w:pPr>
      <w:r w:rsidRPr="009E2123">
        <w:rPr>
          <w:rFonts w:ascii="Arial" w:hAnsi="Arial" w:cs="Arial"/>
          <w:b/>
          <w:sz w:val="22"/>
          <w:szCs w:val="22"/>
          <w:lang w:val="mn-MN"/>
        </w:rPr>
        <w:t>БАЙГАЛЬ ОРЧИН, АЯЛАЛ ЖУУЛЧЛАЛЫН ГАЗАР</w:t>
      </w:r>
    </w:p>
    <w:p w14:paraId="176E8C3E" w14:textId="0A3EC7D7" w:rsidR="00F41E7C" w:rsidRPr="009E2123" w:rsidRDefault="00F41E7C" w:rsidP="00E207E3">
      <w:pPr>
        <w:spacing w:before="120" w:after="120" w:line="276" w:lineRule="auto"/>
        <w:ind w:firstLine="720"/>
        <w:contextualSpacing/>
        <w:jc w:val="center"/>
        <w:rPr>
          <w:rFonts w:ascii="Arial" w:hAnsi="Arial" w:cs="Arial"/>
          <w:b/>
          <w:sz w:val="22"/>
          <w:szCs w:val="22"/>
          <w:lang w:val="mn-MN"/>
        </w:rPr>
      </w:pPr>
      <w:r w:rsidRPr="009E2123">
        <w:rPr>
          <w:rFonts w:ascii="Arial" w:hAnsi="Arial" w:cs="Arial"/>
          <w:b/>
          <w:sz w:val="22"/>
          <w:szCs w:val="22"/>
          <w:lang w:val="mn-MN"/>
        </w:rPr>
        <w:t>202</w:t>
      </w:r>
      <w:r w:rsidR="002C2DB4" w:rsidRPr="009E2123">
        <w:rPr>
          <w:rFonts w:ascii="Arial" w:hAnsi="Arial" w:cs="Arial"/>
          <w:b/>
          <w:sz w:val="22"/>
          <w:szCs w:val="22"/>
          <w:lang w:val="mn-MN"/>
        </w:rPr>
        <w:t>3</w:t>
      </w:r>
      <w:r w:rsidRPr="009E2123">
        <w:rPr>
          <w:rFonts w:ascii="Arial" w:hAnsi="Arial" w:cs="Arial"/>
          <w:b/>
          <w:sz w:val="22"/>
          <w:szCs w:val="22"/>
          <w:lang w:val="mn-MN"/>
        </w:rPr>
        <w:t xml:space="preserve"> ОНЫ </w:t>
      </w:r>
      <w:r w:rsidR="002C2DB4" w:rsidRPr="009E2123">
        <w:rPr>
          <w:rFonts w:ascii="Arial" w:hAnsi="Arial" w:cs="Arial"/>
          <w:b/>
          <w:sz w:val="22"/>
          <w:szCs w:val="22"/>
          <w:lang w:val="mn-MN"/>
        </w:rPr>
        <w:t>1 ДҮГЭЭ</w:t>
      </w:r>
      <w:r w:rsidR="000F53C1" w:rsidRPr="009E2123">
        <w:rPr>
          <w:rFonts w:ascii="Arial" w:hAnsi="Arial" w:cs="Arial"/>
          <w:b/>
          <w:sz w:val="22"/>
          <w:szCs w:val="22"/>
          <w:lang w:val="mn-MN"/>
        </w:rPr>
        <w:t xml:space="preserve">Р </w:t>
      </w:r>
      <w:r w:rsidRPr="009E2123">
        <w:rPr>
          <w:rFonts w:ascii="Arial" w:hAnsi="Arial" w:cs="Arial"/>
          <w:b/>
          <w:sz w:val="22"/>
          <w:szCs w:val="22"/>
          <w:lang w:val="mn-MN"/>
        </w:rPr>
        <w:t>САРЫН ТАЙЛАН, МЭДЭЭ</w:t>
      </w:r>
    </w:p>
    <w:p w14:paraId="0706D9C7" w14:textId="497CAFC6" w:rsidR="00F41E7C" w:rsidRPr="009E2123" w:rsidRDefault="00F41E7C" w:rsidP="00E207E3">
      <w:pPr>
        <w:spacing w:before="120" w:after="120" w:line="276" w:lineRule="auto"/>
        <w:contextualSpacing/>
        <w:jc w:val="both"/>
        <w:rPr>
          <w:rFonts w:ascii="Arial" w:hAnsi="Arial" w:cs="Arial"/>
          <w:sz w:val="22"/>
          <w:szCs w:val="22"/>
          <w:lang w:val="mn-MN"/>
        </w:rPr>
      </w:pPr>
      <w:r w:rsidRPr="009E2123">
        <w:rPr>
          <w:rFonts w:ascii="Arial" w:hAnsi="Arial" w:cs="Arial"/>
          <w:sz w:val="22"/>
          <w:szCs w:val="22"/>
          <w:lang w:val="mn-MN"/>
        </w:rPr>
        <w:t>202</w:t>
      </w:r>
      <w:r w:rsidR="002C2DB4" w:rsidRPr="009E2123">
        <w:rPr>
          <w:rFonts w:ascii="Arial" w:hAnsi="Arial" w:cs="Arial"/>
          <w:sz w:val="22"/>
          <w:szCs w:val="22"/>
          <w:lang w:val="mn-MN"/>
        </w:rPr>
        <w:t>3</w:t>
      </w:r>
      <w:r w:rsidRPr="009E2123">
        <w:rPr>
          <w:rFonts w:ascii="Arial" w:hAnsi="Arial" w:cs="Arial"/>
          <w:sz w:val="22"/>
          <w:szCs w:val="22"/>
          <w:lang w:val="mn-MN"/>
        </w:rPr>
        <w:t>.</w:t>
      </w:r>
      <w:r w:rsidR="000E4CE4" w:rsidRPr="009E2123">
        <w:rPr>
          <w:rFonts w:ascii="Arial" w:hAnsi="Arial" w:cs="Arial"/>
          <w:sz w:val="22"/>
          <w:szCs w:val="22"/>
          <w:lang w:val="mn-MN"/>
        </w:rPr>
        <w:t>0</w:t>
      </w:r>
      <w:r w:rsidR="002C2DB4" w:rsidRPr="009E2123">
        <w:rPr>
          <w:rFonts w:ascii="Arial" w:hAnsi="Arial" w:cs="Arial"/>
          <w:sz w:val="22"/>
          <w:szCs w:val="22"/>
          <w:lang w:val="mn-MN"/>
        </w:rPr>
        <w:t>1</w:t>
      </w:r>
      <w:r w:rsidRPr="009E2123">
        <w:rPr>
          <w:rFonts w:ascii="Arial" w:hAnsi="Arial" w:cs="Arial"/>
          <w:sz w:val="22"/>
          <w:szCs w:val="22"/>
          <w:lang w:val="mn-MN"/>
        </w:rPr>
        <w:t>.2</w:t>
      </w:r>
      <w:r w:rsidR="002C2DB4" w:rsidRPr="009E2123">
        <w:rPr>
          <w:rFonts w:ascii="Arial" w:hAnsi="Arial" w:cs="Arial"/>
          <w:sz w:val="22"/>
          <w:szCs w:val="22"/>
          <w:lang w:val="mn-MN"/>
        </w:rPr>
        <w:t>3</w:t>
      </w:r>
      <w:r w:rsidRPr="009E2123">
        <w:rPr>
          <w:rFonts w:ascii="Arial" w:hAnsi="Arial" w:cs="Arial"/>
          <w:sz w:val="22"/>
          <w:szCs w:val="22"/>
          <w:lang w:val="mn-MN"/>
        </w:rPr>
        <w:t xml:space="preserve">                                                   </w:t>
      </w:r>
      <w:r w:rsidRPr="009E2123">
        <w:rPr>
          <w:rFonts w:ascii="Arial" w:hAnsi="Arial" w:cs="Arial"/>
          <w:sz w:val="22"/>
          <w:szCs w:val="22"/>
          <w:lang w:val="mn-MN"/>
        </w:rPr>
        <w:tab/>
      </w:r>
      <w:r w:rsidRPr="009E2123">
        <w:rPr>
          <w:rFonts w:ascii="Arial" w:hAnsi="Arial" w:cs="Arial"/>
          <w:sz w:val="22"/>
          <w:szCs w:val="22"/>
          <w:lang w:val="mn-MN"/>
        </w:rPr>
        <w:tab/>
        <w:t xml:space="preserve">                  </w:t>
      </w:r>
      <w:r w:rsidRPr="009E2123">
        <w:rPr>
          <w:rFonts w:ascii="Arial" w:hAnsi="Arial" w:cs="Arial"/>
          <w:sz w:val="22"/>
          <w:szCs w:val="22"/>
          <w:lang w:val="mn-MN"/>
        </w:rPr>
        <w:tab/>
      </w:r>
      <w:r w:rsidRPr="009E2123">
        <w:rPr>
          <w:rFonts w:ascii="Arial" w:hAnsi="Arial" w:cs="Arial"/>
          <w:sz w:val="22"/>
          <w:szCs w:val="22"/>
          <w:lang w:val="mn-MN"/>
        </w:rPr>
        <w:tab/>
        <w:t xml:space="preserve">             Чойр</w:t>
      </w:r>
    </w:p>
    <w:p w14:paraId="2CDD6410" w14:textId="77777777" w:rsidR="00F41E7C" w:rsidRPr="009E2123" w:rsidRDefault="00F41E7C" w:rsidP="00E207E3">
      <w:pPr>
        <w:spacing w:before="120" w:after="120" w:line="276" w:lineRule="auto"/>
        <w:ind w:firstLine="567"/>
        <w:contextualSpacing/>
        <w:jc w:val="both"/>
        <w:rPr>
          <w:rFonts w:ascii="Arial" w:hAnsi="Arial" w:cs="Arial"/>
          <w:b/>
          <w:sz w:val="22"/>
          <w:szCs w:val="22"/>
          <w:lang w:val="mn-MN"/>
        </w:rPr>
      </w:pPr>
    </w:p>
    <w:p w14:paraId="44547934" w14:textId="4516FC35" w:rsidR="00F41E7C" w:rsidRPr="009E2123" w:rsidRDefault="00F41E7C" w:rsidP="00E207E3">
      <w:pPr>
        <w:spacing w:before="120" w:after="120" w:line="276" w:lineRule="auto"/>
        <w:ind w:firstLine="567"/>
        <w:contextualSpacing/>
        <w:jc w:val="both"/>
        <w:rPr>
          <w:rFonts w:ascii="Arial" w:hAnsi="Arial" w:cs="Arial"/>
          <w:sz w:val="22"/>
          <w:szCs w:val="22"/>
          <w:lang w:val="mn-MN"/>
        </w:rPr>
      </w:pPr>
      <w:r w:rsidRPr="009E2123">
        <w:rPr>
          <w:rFonts w:ascii="Arial" w:hAnsi="Arial" w:cs="Arial"/>
          <w:b/>
          <w:sz w:val="22"/>
          <w:szCs w:val="22"/>
          <w:lang w:val="mn-MN"/>
        </w:rPr>
        <w:t>Хугацаа:</w:t>
      </w:r>
      <w:r w:rsidRPr="009E2123">
        <w:rPr>
          <w:rFonts w:ascii="Arial" w:hAnsi="Arial" w:cs="Arial"/>
          <w:sz w:val="22"/>
          <w:szCs w:val="22"/>
          <w:lang w:val="mn-MN"/>
        </w:rPr>
        <w:t xml:space="preserve">                     202</w:t>
      </w:r>
      <w:r w:rsidR="002C2DB4" w:rsidRPr="009E2123">
        <w:rPr>
          <w:rFonts w:ascii="Arial" w:hAnsi="Arial" w:cs="Arial"/>
          <w:sz w:val="22"/>
          <w:szCs w:val="22"/>
          <w:lang w:val="mn-MN"/>
        </w:rPr>
        <w:t>3</w:t>
      </w:r>
      <w:r w:rsidRPr="009E2123">
        <w:rPr>
          <w:rFonts w:ascii="Arial" w:hAnsi="Arial" w:cs="Arial"/>
          <w:sz w:val="22"/>
          <w:szCs w:val="22"/>
          <w:lang w:val="mn-MN"/>
        </w:rPr>
        <w:t>.</w:t>
      </w:r>
      <w:r w:rsidR="000E4CE4" w:rsidRPr="009E2123">
        <w:rPr>
          <w:rFonts w:ascii="Arial" w:hAnsi="Arial" w:cs="Arial"/>
          <w:sz w:val="22"/>
          <w:szCs w:val="22"/>
          <w:lang w:val="mn-MN"/>
        </w:rPr>
        <w:t>01</w:t>
      </w:r>
      <w:r w:rsidRPr="009E2123">
        <w:rPr>
          <w:rFonts w:ascii="Arial" w:hAnsi="Arial" w:cs="Arial"/>
          <w:sz w:val="22"/>
          <w:szCs w:val="22"/>
          <w:lang w:val="mn-MN"/>
        </w:rPr>
        <w:t>.</w:t>
      </w:r>
      <w:r w:rsidR="002C2DB4" w:rsidRPr="009E2123">
        <w:rPr>
          <w:rFonts w:ascii="Arial" w:hAnsi="Arial" w:cs="Arial"/>
          <w:sz w:val="22"/>
          <w:szCs w:val="22"/>
          <w:lang w:val="mn-MN"/>
        </w:rPr>
        <w:t>01</w:t>
      </w:r>
      <w:r w:rsidRPr="009E2123">
        <w:rPr>
          <w:rFonts w:ascii="Arial" w:hAnsi="Arial" w:cs="Arial"/>
          <w:sz w:val="22"/>
          <w:szCs w:val="22"/>
          <w:lang w:val="mn-MN"/>
        </w:rPr>
        <w:t>-202</w:t>
      </w:r>
      <w:r w:rsidR="002C2DB4" w:rsidRPr="009E2123">
        <w:rPr>
          <w:rFonts w:ascii="Arial" w:hAnsi="Arial" w:cs="Arial"/>
          <w:sz w:val="22"/>
          <w:szCs w:val="22"/>
          <w:lang w:val="mn-MN"/>
        </w:rPr>
        <w:t>3</w:t>
      </w:r>
      <w:r w:rsidRPr="009E2123">
        <w:rPr>
          <w:rFonts w:ascii="Arial" w:hAnsi="Arial" w:cs="Arial"/>
          <w:sz w:val="22"/>
          <w:szCs w:val="22"/>
          <w:lang w:val="mn-MN"/>
        </w:rPr>
        <w:t>.</w:t>
      </w:r>
      <w:r w:rsidR="000E4CE4" w:rsidRPr="009E2123">
        <w:rPr>
          <w:rFonts w:ascii="Arial" w:hAnsi="Arial" w:cs="Arial"/>
          <w:sz w:val="22"/>
          <w:szCs w:val="22"/>
          <w:lang w:val="mn-MN"/>
        </w:rPr>
        <w:t>0</w:t>
      </w:r>
      <w:r w:rsidR="002C2DB4" w:rsidRPr="009E2123">
        <w:rPr>
          <w:rFonts w:ascii="Arial" w:hAnsi="Arial" w:cs="Arial"/>
          <w:sz w:val="22"/>
          <w:szCs w:val="22"/>
          <w:lang w:val="mn-MN"/>
        </w:rPr>
        <w:t>1</w:t>
      </w:r>
      <w:r w:rsidRPr="009E2123">
        <w:rPr>
          <w:rFonts w:ascii="Arial" w:hAnsi="Arial" w:cs="Arial"/>
          <w:sz w:val="22"/>
          <w:szCs w:val="22"/>
          <w:lang w:val="mn-MN"/>
        </w:rPr>
        <w:t>.22</w:t>
      </w:r>
    </w:p>
    <w:p w14:paraId="77BA8CFD" w14:textId="77777777" w:rsidR="00F41E7C" w:rsidRPr="009E2123" w:rsidRDefault="00F41E7C" w:rsidP="00E207E3">
      <w:pPr>
        <w:spacing w:before="120" w:after="120" w:line="276" w:lineRule="auto"/>
        <w:ind w:firstLine="567"/>
        <w:contextualSpacing/>
        <w:jc w:val="both"/>
        <w:rPr>
          <w:rFonts w:ascii="Arial" w:hAnsi="Arial" w:cs="Arial"/>
          <w:sz w:val="22"/>
          <w:szCs w:val="22"/>
          <w:lang w:val="mn-MN"/>
        </w:rPr>
      </w:pPr>
    </w:p>
    <w:p w14:paraId="4ABFC297" w14:textId="77777777" w:rsidR="00F41E7C" w:rsidRPr="009E2123" w:rsidRDefault="00F41E7C" w:rsidP="00E207E3">
      <w:pPr>
        <w:spacing w:before="120" w:after="120" w:line="276" w:lineRule="auto"/>
        <w:ind w:firstLine="567"/>
        <w:contextualSpacing/>
        <w:jc w:val="both"/>
        <w:rPr>
          <w:rFonts w:ascii="Arial" w:hAnsi="Arial" w:cs="Arial"/>
          <w:b/>
          <w:sz w:val="22"/>
          <w:szCs w:val="22"/>
          <w:lang w:val="mn-MN"/>
        </w:rPr>
      </w:pPr>
      <w:r w:rsidRPr="009E2123">
        <w:rPr>
          <w:rFonts w:ascii="Arial" w:hAnsi="Arial" w:cs="Arial"/>
          <w:b/>
          <w:sz w:val="22"/>
          <w:szCs w:val="22"/>
          <w:lang w:val="mn-MN"/>
        </w:rPr>
        <w:t xml:space="preserve">Удирдлага, зохион байгуулалтын талаар: </w:t>
      </w:r>
    </w:p>
    <w:p w14:paraId="3998FE49" w14:textId="77777777" w:rsidR="00F41E7C" w:rsidRPr="009E2123" w:rsidRDefault="00F41E7C" w:rsidP="00E207E3">
      <w:pPr>
        <w:tabs>
          <w:tab w:val="left" w:pos="567"/>
        </w:tabs>
        <w:spacing w:before="120" w:after="120" w:line="276" w:lineRule="auto"/>
        <w:jc w:val="both"/>
        <w:rPr>
          <w:rFonts w:ascii="Arial" w:hAnsi="Arial" w:cs="Arial"/>
          <w:sz w:val="22"/>
          <w:szCs w:val="22"/>
          <w:lang w:val="mn-MN"/>
        </w:rPr>
      </w:pPr>
      <w:r w:rsidRPr="009E2123">
        <w:rPr>
          <w:rFonts w:ascii="Arial" w:hAnsi="Arial" w:cs="Arial"/>
          <w:sz w:val="22"/>
          <w:szCs w:val="22"/>
          <w:lang w:val="mn-MN"/>
        </w:rPr>
        <w:tab/>
        <w:t>Төрийн албаны тухай хууль, салбарын бусад хууль тогтоомж, УИХ, Засгийн газрын тогтоол, шийдвэрүүдийг мөрдөж, хэрэгжилтийг зохион байгуулан ажиллаж байна.</w:t>
      </w:r>
    </w:p>
    <w:p w14:paraId="3D6011C8" w14:textId="77777777" w:rsidR="00F41E7C" w:rsidRPr="009E2123" w:rsidRDefault="00F41E7C" w:rsidP="00E207E3">
      <w:pPr>
        <w:spacing w:before="120" w:after="120" w:line="276" w:lineRule="auto"/>
        <w:ind w:firstLine="567"/>
        <w:contextualSpacing/>
        <w:jc w:val="both"/>
        <w:rPr>
          <w:rFonts w:ascii="Arial" w:hAnsi="Arial" w:cs="Arial"/>
          <w:b/>
          <w:sz w:val="22"/>
          <w:szCs w:val="22"/>
          <w:lang w:val="mn-MN"/>
        </w:rPr>
      </w:pPr>
      <w:r w:rsidRPr="009E2123">
        <w:rPr>
          <w:rFonts w:ascii="Arial" w:hAnsi="Arial" w:cs="Arial"/>
          <w:b/>
          <w:sz w:val="22"/>
          <w:szCs w:val="22"/>
          <w:lang w:val="mn-MN"/>
        </w:rPr>
        <w:t>Хүний нөөц, дотоод ажлын хүрээнд:</w:t>
      </w:r>
    </w:p>
    <w:p w14:paraId="299708A3" w14:textId="1A534891" w:rsidR="00F41E7C" w:rsidRPr="009E2123" w:rsidRDefault="00F41E7C" w:rsidP="00E207E3">
      <w:pPr>
        <w:spacing w:before="120" w:after="120" w:line="276" w:lineRule="auto"/>
        <w:ind w:firstLine="567"/>
        <w:contextualSpacing/>
        <w:jc w:val="both"/>
        <w:rPr>
          <w:rFonts w:ascii="Arial" w:hAnsi="Arial" w:cs="Arial"/>
          <w:sz w:val="22"/>
          <w:szCs w:val="22"/>
          <w:lang w:val="mn-MN"/>
        </w:rPr>
      </w:pPr>
      <w:r w:rsidRPr="009E2123">
        <w:rPr>
          <w:rFonts w:ascii="Arial" w:hAnsi="Arial" w:cs="Arial"/>
          <w:sz w:val="22"/>
          <w:szCs w:val="22"/>
          <w:lang w:val="mn-MN"/>
        </w:rPr>
        <w:t xml:space="preserve">Байгууллагын шуурхай хурлыг 1 удаа зохион байгуулж, өнгөрсөн 14 хоногийн үйл ажиллагааг хэлэлцэх, </w:t>
      </w:r>
      <w:r w:rsidR="000E4CE4" w:rsidRPr="009E2123">
        <w:rPr>
          <w:rFonts w:ascii="Arial" w:hAnsi="Arial" w:cs="Arial"/>
          <w:sz w:val="22"/>
          <w:szCs w:val="22"/>
          <w:lang w:val="mn-MN"/>
        </w:rPr>
        <w:t xml:space="preserve">ажил </w:t>
      </w:r>
      <w:r w:rsidRPr="009E2123">
        <w:rPr>
          <w:rFonts w:ascii="Arial" w:hAnsi="Arial" w:cs="Arial"/>
          <w:sz w:val="22"/>
          <w:szCs w:val="22"/>
          <w:lang w:val="mn-MN"/>
        </w:rPr>
        <w:t xml:space="preserve">эрчимжүүлэх, цаг үеийн мэдээллээр хангах, үйл ажиллагаатай холбоотой үүрэг өгч, биелэлтийг тооцон ажиллаж байна. Албан хаагч бүрийн ажлын бүтээмжийг дээшлүүлэх, үүрэг даалгаврын биелэлтийн гүйцэтгэлийг сайжруулах хүрээнд үүрэг даалгаврын дэвтрийг албан хаагч бүрээр хөтөлж сарын тайланд үр дүнг нэгтгэж байна. </w:t>
      </w:r>
    </w:p>
    <w:p w14:paraId="22332D08" w14:textId="1EAF48CA" w:rsidR="00F41E7C" w:rsidRPr="009E2123" w:rsidRDefault="00F41E7C" w:rsidP="00E207E3">
      <w:pPr>
        <w:spacing w:before="120" w:after="120" w:line="276" w:lineRule="auto"/>
        <w:ind w:firstLine="720"/>
        <w:jc w:val="both"/>
        <w:rPr>
          <w:rFonts w:ascii="Arial" w:hAnsi="Arial" w:cs="Arial"/>
          <w:sz w:val="22"/>
          <w:szCs w:val="22"/>
          <w:lang w:val="mn-MN"/>
        </w:rPr>
      </w:pPr>
      <w:r w:rsidRPr="009E2123">
        <w:rPr>
          <w:rFonts w:ascii="Arial" w:hAnsi="Arial" w:cs="Arial"/>
          <w:sz w:val="22"/>
          <w:szCs w:val="22"/>
          <w:lang w:val="mn-MN"/>
        </w:rPr>
        <w:t xml:space="preserve">Удирдах ажилтны шуурхай хуралд </w:t>
      </w:r>
      <w:r w:rsidR="000E4CE4" w:rsidRPr="009E2123">
        <w:rPr>
          <w:rFonts w:ascii="Arial" w:hAnsi="Arial" w:cs="Arial"/>
          <w:sz w:val="22"/>
          <w:szCs w:val="22"/>
          <w:lang w:val="mn-MN"/>
        </w:rPr>
        <w:t>2</w:t>
      </w:r>
      <w:r w:rsidRPr="009E2123">
        <w:rPr>
          <w:rFonts w:ascii="Arial" w:hAnsi="Arial" w:cs="Arial"/>
          <w:sz w:val="22"/>
          <w:szCs w:val="22"/>
          <w:lang w:val="mn-MN"/>
        </w:rPr>
        <w:t xml:space="preserve"> удаа оролцож, үүрэг даалгаврын биелэлтийг </w:t>
      </w:r>
      <w:r w:rsidR="000E4CE4" w:rsidRPr="009E2123">
        <w:rPr>
          <w:rFonts w:ascii="Arial" w:hAnsi="Arial" w:cs="Arial"/>
          <w:sz w:val="22"/>
          <w:szCs w:val="22"/>
          <w:lang w:val="mn-MN"/>
        </w:rPr>
        <w:t xml:space="preserve">2 </w:t>
      </w:r>
      <w:r w:rsidRPr="009E2123">
        <w:rPr>
          <w:rFonts w:ascii="Arial" w:hAnsi="Arial" w:cs="Arial"/>
          <w:sz w:val="22"/>
          <w:szCs w:val="22"/>
          <w:lang w:val="mn-MN"/>
        </w:rPr>
        <w:t>удаа хүргүүлсэн.</w:t>
      </w:r>
    </w:p>
    <w:p w14:paraId="20536140" w14:textId="45883F21" w:rsidR="00F41E7C" w:rsidRPr="009E2123" w:rsidRDefault="00F41E7C" w:rsidP="00E207E3">
      <w:pPr>
        <w:spacing w:before="120" w:after="120" w:line="276" w:lineRule="auto"/>
        <w:ind w:firstLine="720"/>
        <w:jc w:val="both"/>
        <w:rPr>
          <w:rFonts w:ascii="Arial" w:hAnsi="Arial" w:cs="Arial"/>
          <w:sz w:val="22"/>
          <w:szCs w:val="22"/>
          <w:lang w:val="mn-MN"/>
        </w:rPr>
      </w:pPr>
      <w:r w:rsidRPr="009E2123">
        <w:rPr>
          <w:rFonts w:ascii="Arial" w:hAnsi="Arial" w:cs="Arial"/>
          <w:sz w:val="22"/>
          <w:szCs w:val="22"/>
          <w:lang w:val="mn-MN"/>
        </w:rPr>
        <w:t>Төрийн байгууллагын дотоод үйл ажиллагааны нэгдсэн системд /ERP/ байгууллагын албан хаагчдыг бүрэн бүртгэж, ирсэн болон явуулсан бичиг бүртгэх, үүрэг даалгавар, мэдээлэл солилцох, өргөдөл гомдол шийдвэрлэх зэрэг үйл ажиллагаанд өдөр тутам ашиглаж байна.</w:t>
      </w:r>
    </w:p>
    <w:p w14:paraId="699FD057" w14:textId="77777777" w:rsidR="002C2DB4" w:rsidRPr="009E2123" w:rsidRDefault="000E4CE4" w:rsidP="00E207E3">
      <w:pPr>
        <w:spacing w:before="120" w:after="120" w:line="276" w:lineRule="auto"/>
        <w:ind w:firstLine="720"/>
        <w:jc w:val="both"/>
        <w:rPr>
          <w:rFonts w:ascii="Arial" w:hAnsi="Arial" w:cs="Arial"/>
          <w:sz w:val="22"/>
          <w:szCs w:val="22"/>
          <w:lang w:val="mn-MN"/>
        </w:rPr>
      </w:pPr>
      <w:r w:rsidRPr="009E2123">
        <w:rPr>
          <w:rFonts w:ascii="Arial" w:hAnsi="Arial" w:cs="Arial"/>
          <w:sz w:val="22"/>
          <w:szCs w:val="22"/>
          <w:lang w:val="mn-MN"/>
        </w:rPr>
        <w:t>2022 он</w:t>
      </w:r>
      <w:r w:rsidR="002C2DB4" w:rsidRPr="009E2123">
        <w:rPr>
          <w:rFonts w:ascii="Arial" w:hAnsi="Arial" w:cs="Arial"/>
          <w:sz w:val="22"/>
          <w:szCs w:val="22"/>
          <w:lang w:val="mn-MN"/>
        </w:rPr>
        <w:t xml:space="preserve">д хэрэгжүүлэх төлөвлөгөөнүүдийн санал авч төслөө боловсруулсан. </w:t>
      </w:r>
    </w:p>
    <w:p w14:paraId="3CFDD076" w14:textId="50B45D05" w:rsidR="00E207E3" w:rsidRPr="009E2123" w:rsidRDefault="00E207E3" w:rsidP="00E207E3">
      <w:pPr>
        <w:spacing w:before="120" w:after="120" w:line="276" w:lineRule="auto"/>
        <w:ind w:firstLine="720"/>
        <w:jc w:val="both"/>
        <w:rPr>
          <w:rFonts w:ascii="Arial" w:hAnsi="Arial" w:cs="Arial"/>
          <w:sz w:val="22"/>
          <w:szCs w:val="22"/>
          <w:lang w:val="mn-MN"/>
        </w:rPr>
      </w:pPr>
      <w:r w:rsidRPr="009E2123">
        <w:rPr>
          <w:rFonts w:ascii="Arial" w:hAnsi="Arial" w:cs="Arial"/>
          <w:sz w:val="22"/>
          <w:szCs w:val="22"/>
          <w:lang w:val="mn-MN"/>
        </w:rPr>
        <w:t>Засгийн газрын 2022 оны 02 дугаар тогтоолоор баталсан “</w:t>
      </w:r>
      <w:r w:rsidR="003D6FEA" w:rsidRPr="009E2123">
        <w:rPr>
          <w:rFonts w:ascii="Arial" w:hAnsi="Arial" w:cs="Arial"/>
          <w:sz w:val="22"/>
          <w:szCs w:val="22"/>
          <w:lang w:val="mn-MN"/>
        </w:rPr>
        <w:t>Б</w:t>
      </w:r>
      <w:r w:rsidRPr="009E2123">
        <w:rPr>
          <w:rFonts w:ascii="Arial" w:hAnsi="Arial" w:cs="Arial"/>
          <w:sz w:val="22"/>
          <w:szCs w:val="22"/>
          <w:lang w:val="mn-MN"/>
        </w:rPr>
        <w:t>айгаль хамгаалах, нөхөн сэргээх арга хэмжээнд зарцуулах төлбөрийн орлогын хэсгийг бүрдүүлэх, зацуулах, тайлагнах журам-ын 1.2 дахь заалтыг үндэслэн Байгалийн нөөц ашигласны төлбөрийн орлогын хэсгийн зарцуулалтын 2022 оны тайланг Байгаль ор</w:t>
      </w:r>
      <w:r w:rsidR="003D6FEA" w:rsidRPr="009E2123">
        <w:rPr>
          <w:rFonts w:ascii="Arial" w:hAnsi="Arial" w:cs="Arial"/>
          <w:sz w:val="22"/>
          <w:szCs w:val="22"/>
          <w:lang w:val="mn-MN"/>
        </w:rPr>
        <w:t>ч</w:t>
      </w:r>
      <w:r w:rsidRPr="009E2123">
        <w:rPr>
          <w:rFonts w:ascii="Arial" w:hAnsi="Arial" w:cs="Arial"/>
          <w:sz w:val="22"/>
          <w:szCs w:val="22"/>
          <w:lang w:val="mn-MN"/>
        </w:rPr>
        <w:t>ныг хамгаалах арга хэмжээний төсөв, зардлын мэдээллийн санд маягтын дагуу Сүмбэр, Бая</w:t>
      </w:r>
      <w:r w:rsidR="003D6FEA" w:rsidRPr="009E2123">
        <w:rPr>
          <w:rFonts w:ascii="Arial" w:hAnsi="Arial" w:cs="Arial"/>
          <w:sz w:val="22"/>
          <w:szCs w:val="22"/>
          <w:lang w:val="mn-MN"/>
        </w:rPr>
        <w:t>н</w:t>
      </w:r>
      <w:r w:rsidRPr="009E2123">
        <w:rPr>
          <w:rFonts w:ascii="Arial" w:hAnsi="Arial" w:cs="Arial"/>
          <w:sz w:val="22"/>
          <w:szCs w:val="22"/>
          <w:lang w:val="mn-MN"/>
        </w:rPr>
        <w:t>тал, Шивээговь сумд болон ай</w:t>
      </w:r>
      <w:r w:rsidR="003D6FEA" w:rsidRPr="009E2123">
        <w:rPr>
          <w:rFonts w:ascii="Arial" w:hAnsi="Arial" w:cs="Arial"/>
          <w:sz w:val="22"/>
          <w:szCs w:val="22"/>
          <w:lang w:val="mn-MN"/>
        </w:rPr>
        <w:t>м</w:t>
      </w:r>
      <w:r w:rsidRPr="009E2123">
        <w:rPr>
          <w:rFonts w:ascii="Arial" w:hAnsi="Arial" w:cs="Arial"/>
          <w:sz w:val="22"/>
          <w:szCs w:val="22"/>
          <w:lang w:val="mn-MN"/>
        </w:rPr>
        <w:t xml:space="preserve">гийн хэмжээнд бүрэн оруулсан. </w:t>
      </w:r>
    </w:p>
    <w:p w14:paraId="156DA167" w14:textId="28FF9F24" w:rsidR="00F41E7C" w:rsidRPr="009E2123" w:rsidRDefault="00E731DB" w:rsidP="00E207E3">
      <w:pPr>
        <w:spacing w:before="120" w:after="120" w:line="276" w:lineRule="auto"/>
        <w:ind w:firstLine="720"/>
        <w:jc w:val="both"/>
        <w:rPr>
          <w:rFonts w:ascii="Arial" w:hAnsi="Arial" w:cs="Arial"/>
          <w:sz w:val="22"/>
          <w:szCs w:val="22"/>
          <w:lang w:val="mn-MN"/>
        </w:rPr>
      </w:pPr>
      <w:r w:rsidRPr="009E2123">
        <w:rPr>
          <w:rFonts w:ascii="Arial" w:hAnsi="Arial" w:cs="Arial"/>
          <w:noProof/>
          <w:sz w:val="22"/>
          <w:szCs w:val="22"/>
          <w:lang w:val="en-US"/>
        </w:rPr>
        <w:drawing>
          <wp:anchor distT="0" distB="0" distL="114300" distR="114300" simplePos="0" relativeHeight="251653120" behindDoc="0" locked="0" layoutInCell="1" allowOverlap="1" wp14:anchorId="6A93A716" wp14:editId="69B52629">
            <wp:simplePos x="0" y="0"/>
            <wp:positionH relativeFrom="column">
              <wp:posOffset>4200525</wp:posOffset>
            </wp:positionH>
            <wp:positionV relativeFrom="paragraph">
              <wp:posOffset>521970</wp:posOffset>
            </wp:positionV>
            <wp:extent cx="1619250" cy="1352550"/>
            <wp:effectExtent l="133350" t="95250" r="152400" b="1714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g"/>
                    <pic:cNvPicPr/>
                  </pic:nvPicPr>
                  <pic:blipFill rotWithShape="1">
                    <a:blip r:embed="rId10" cstate="print">
                      <a:extLst>
                        <a:ext uri="{28A0092B-C50C-407E-A947-70E740481C1C}">
                          <a14:useLocalDpi xmlns:a14="http://schemas.microsoft.com/office/drawing/2010/main" val="0"/>
                        </a:ext>
                      </a:extLst>
                    </a:blip>
                    <a:srcRect l="15075"/>
                    <a:stretch/>
                  </pic:blipFill>
                  <pic:spPr bwMode="auto">
                    <a:xfrm>
                      <a:off x="0" y="0"/>
                      <a:ext cx="1619250" cy="1352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1E7C" w:rsidRPr="009E2123">
        <w:rPr>
          <w:rFonts w:ascii="Arial" w:hAnsi="Arial" w:cs="Arial"/>
          <w:b/>
          <w:sz w:val="22"/>
          <w:szCs w:val="22"/>
          <w:lang w:val="mn-MN"/>
        </w:rPr>
        <w:t>Санхүүгийн үйл ажиллагаа</w:t>
      </w:r>
      <w:r w:rsidR="00F41E7C" w:rsidRPr="009E2123">
        <w:rPr>
          <w:rFonts w:ascii="Arial" w:hAnsi="Arial" w:cs="Arial"/>
          <w:sz w:val="22"/>
          <w:szCs w:val="22"/>
          <w:lang w:val="mn-MN"/>
        </w:rPr>
        <w:t xml:space="preserve">: Шилэн дансны тухай хуулийн хэрэгжилтийг хангаж, </w:t>
      </w:r>
      <w:r w:rsidR="00C10AFF" w:rsidRPr="009E2123">
        <w:rPr>
          <w:rFonts w:ascii="Arial" w:hAnsi="Arial" w:cs="Arial"/>
          <w:sz w:val="22"/>
          <w:szCs w:val="22"/>
          <w:lang w:val="mn-MN"/>
        </w:rPr>
        <w:t>12</w:t>
      </w:r>
      <w:r w:rsidR="00F41E7C" w:rsidRPr="009E2123">
        <w:rPr>
          <w:rFonts w:ascii="Arial" w:hAnsi="Arial" w:cs="Arial"/>
          <w:sz w:val="22"/>
          <w:szCs w:val="22"/>
          <w:lang w:val="mn-MN"/>
        </w:rPr>
        <w:t xml:space="preserve"> сарын төсвийн гүйцэтгэлийн мэдээ, бусад тайлан мэдээ, холбогдох гэрээ, тушаал бүхий мэдээллийг хугацаанд нь бүрэн байршуулсан. </w:t>
      </w:r>
    </w:p>
    <w:p w14:paraId="3B05A48F" w14:textId="272D13DD" w:rsidR="00E731DB" w:rsidRPr="009E2123" w:rsidRDefault="00E731DB" w:rsidP="00E207E3">
      <w:pPr>
        <w:spacing w:line="276" w:lineRule="auto"/>
        <w:ind w:firstLine="567"/>
        <w:jc w:val="both"/>
        <w:rPr>
          <w:rFonts w:ascii="Arial" w:hAnsi="Arial" w:cs="Arial"/>
          <w:sz w:val="22"/>
          <w:szCs w:val="22"/>
          <w:lang w:val="mn-MN"/>
        </w:rPr>
      </w:pPr>
      <w:r w:rsidRPr="009E2123">
        <w:rPr>
          <w:rFonts w:ascii="Arial" w:hAnsi="Arial" w:cs="Arial"/>
          <w:sz w:val="22"/>
          <w:szCs w:val="22"/>
          <w:lang w:val="mn-MN"/>
        </w:rPr>
        <w:t xml:space="preserve">Байгууллагын даргын 2022 оны А/22 дугаар тушаалаар батлагдсан Эд хөрөнгийн тооллогын комисс томилох тухай тушаалын дагуу байгууллагын жилийн эцсийн эд хөрөнгийн тооллогыг 3 гишүүний бүрэлдэхүүнтэйгээр 2022 оны 12 дугаар сарын 22-27-ны өдрүүдэд хийж гүйцэтгэн, тайлан мэдээг эцэслэн өмч хамгаалах зөвлөлд хүлээлгэн өгсөн. </w:t>
      </w:r>
    </w:p>
    <w:p w14:paraId="6286DB30" w14:textId="77777777" w:rsidR="00E731DB" w:rsidRPr="009E2123" w:rsidRDefault="00E731DB" w:rsidP="00E207E3">
      <w:pPr>
        <w:spacing w:line="276" w:lineRule="auto"/>
        <w:ind w:firstLine="567"/>
        <w:jc w:val="both"/>
        <w:rPr>
          <w:rFonts w:ascii="Arial" w:hAnsi="Arial" w:cs="Arial"/>
          <w:sz w:val="22"/>
          <w:szCs w:val="22"/>
          <w:lang w:val="mn-MN"/>
        </w:rPr>
      </w:pPr>
    </w:p>
    <w:p w14:paraId="0407BE7F" w14:textId="3402A2BE" w:rsidR="00F41E7C" w:rsidRPr="009E2123" w:rsidRDefault="00F41E7C" w:rsidP="00E207E3">
      <w:pPr>
        <w:shd w:val="clear" w:color="auto" w:fill="FFFFFF"/>
        <w:spacing w:line="276" w:lineRule="auto"/>
        <w:ind w:firstLine="720"/>
        <w:jc w:val="both"/>
        <w:rPr>
          <w:rFonts w:ascii="Arial" w:hAnsi="Arial" w:cs="Arial"/>
          <w:sz w:val="22"/>
          <w:szCs w:val="22"/>
          <w:lang w:val="mn-MN"/>
        </w:rPr>
      </w:pPr>
      <w:r w:rsidRPr="009E2123">
        <w:rPr>
          <w:rFonts w:ascii="Arial" w:hAnsi="Arial" w:cs="Arial"/>
          <w:b/>
          <w:sz w:val="22"/>
          <w:szCs w:val="22"/>
          <w:lang w:val="mn-MN"/>
        </w:rPr>
        <w:t xml:space="preserve">Архив, албан хэрэг хөтлөлт: </w:t>
      </w:r>
      <w:r w:rsidRPr="009E2123">
        <w:rPr>
          <w:rFonts w:ascii="Arial" w:hAnsi="Arial" w:cs="Arial"/>
          <w:sz w:val="22"/>
          <w:szCs w:val="22"/>
          <w:lang w:val="mn-MN"/>
        </w:rPr>
        <w:t xml:space="preserve">Байгууллагад тус хугацаанд ирсэн албан бичиг </w:t>
      </w:r>
      <w:r w:rsidR="003D6126" w:rsidRPr="009E2123">
        <w:rPr>
          <w:rFonts w:ascii="Arial" w:hAnsi="Arial" w:cs="Arial"/>
          <w:sz w:val="22"/>
          <w:szCs w:val="22"/>
          <w:lang w:val="mn-MN"/>
        </w:rPr>
        <w:t>19</w:t>
      </w:r>
      <w:r w:rsidRPr="009E2123">
        <w:rPr>
          <w:rFonts w:ascii="Arial" w:hAnsi="Arial" w:cs="Arial"/>
          <w:sz w:val="22"/>
          <w:szCs w:val="22"/>
          <w:lang w:val="mn-MN"/>
        </w:rPr>
        <w:t xml:space="preserve">, хариутай бичиг </w:t>
      </w:r>
      <w:r w:rsidR="003D6126" w:rsidRPr="009E2123">
        <w:rPr>
          <w:rFonts w:ascii="Arial" w:hAnsi="Arial" w:cs="Arial"/>
          <w:sz w:val="22"/>
          <w:szCs w:val="22"/>
          <w:lang w:val="mn-MN"/>
        </w:rPr>
        <w:t>6</w:t>
      </w:r>
      <w:r w:rsidRPr="009E2123">
        <w:rPr>
          <w:rFonts w:ascii="Arial" w:hAnsi="Arial" w:cs="Arial"/>
          <w:sz w:val="22"/>
          <w:szCs w:val="22"/>
          <w:lang w:val="mn-MN"/>
        </w:rPr>
        <w:t xml:space="preserve">, </w:t>
      </w:r>
      <w:r w:rsidR="003D6126" w:rsidRPr="009E2123">
        <w:rPr>
          <w:rFonts w:ascii="Arial" w:hAnsi="Arial" w:cs="Arial"/>
          <w:sz w:val="22"/>
          <w:szCs w:val="22"/>
          <w:lang w:val="mn-MN"/>
        </w:rPr>
        <w:t>хариутай бичгийн шийдвэрлэлт 100 хувь. Я</w:t>
      </w:r>
      <w:r w:rsidRPr="009E2123">
        <w:rPr>
          <w:rFonts w:ascii="Arial" w:hAnsi="Arial" w:cs="Arial"/>
          <w:sz w:val="22"/>
          <w:szCs w:val="22"/>
          <w:lang w:val="mn-MN"/>
        </w:rPr>
        <w:t xml:space="preserve">вуулсан албан бичиг </w:t>
      </w:r>
      <w:r w:rsidR="007B0811" w:rsidRPr="009E2123">
        <w:rPr>
          <w:rFonts w:ascii="Arial" w:hAnsi="Arial" w:cs="Arial"/>
          <w:sz w:val="22"/>
          <w:szCs w:val="22"/>
          <w:lang w:val="mn-MN"/>
        </w:rPr>
        <w:t>1</w:t>
      </w:r>
      <w:r w:rsidR="003D6126" w:rsidRPr="009E2123">
        <w:rPr>
          <w:rFonts w:ascii="Arial" w:hAnsi="Arial" w:cs="Arial"/>
          <w:sz w:val="22"/>
          <w:szCs w:val="22"/>
          <w:lang w:val="mn-MN"/>
        </w:rPr>
        <w:t xml:space="preserve">5, эргэж ирэх харуутай бичиг 2. </w:t>
      </w:r>
      <w:r w:rsidRPr="009E2123">
        <w:rPr>
          <w:rFonts w:ascii="Arial" w:hAnsi="Arial" w:cs="Arial"/>
          <w:sz w:val="22"/>
          <w:szCs w:val="22"/>
          <w:lang w:val="mn-MN"/>
        </w:rPr>
        <w:t xml:space="preserve"> Ирсэн, явуулсан бичгийг скайнердан программд оруулан </w:t>
      </w:r>
      <w:r w:rsidRPr="009E2123">
        <w:rPr>
          <w:rFonts w:ascii="Arial" w:hAnsi="Arial" w:cs="Arial"/>
          <w:sz w:val="22"/>
          <w:szCs w:val="22"/>
          <w:lang w:val="mn-MN"/>
        </w:rPr>
        <w:lastRenderedPageBreak/>
        <w:t xml:space="preserve">ажиллаж байна. </w:t>
      </w:r>
      <w:r w:rsidR="00B7145E" w:rsidRPr="009E2123">
        <w:rPr>
          <w:rFonts w:ascii="Arial" w:hAnsi="Arial" w:cs="Arial"/>
          <w:sz w:val="22"/>
          <w:szCs w:val="22"/>
          <w:lang w:val="mn-MN"/>
        </w:rPr>
        <w:t xml:space="preserve">Өргөдөл, гомдол ирээгүй. </w:t>
      </w:r>
      <w:r w:rsidR="003D6126" w:rsidRPr="009E2123">
        <w:rPr>
          <w:rFonts w:ascii="Arial" w:hAnsi="Arial" w:cs="Arial"/>
          <w:sz w:val="22"/>
          <w:szCs w:val="22"/>
          <w:lang w:val="mn-MN" w:eastAsia="mn-MN"/>
        </w:rPr>
        <w:t xml:space="preserve">2022 оны баримтуудыг хуваарь гарган мэрэжгилнүүдээсархивт хүлээн авсан. </w:t>
      </w:r>
      <w:r w:rsidR="00B7145E" w:rsidRPr="009E2123">
        <w:rPr>
          <w:rFonts w:ascii="Arial" w:hAnsi="Arial" w:cs="Arial"/>
          <w:sz w:val="22"/>
          <w:szCs w:val="22"/>
          <w:lang w:val="mn-MN" w:eastAsia="mn-MN"/>
        </w:rPr>
        <w:t xml:space="preserve"> </w:t>
      </w:r>
    </w:p>
    <w:p w14:paraId="4E011EA1" w14:textId="77777777" w:rsidR="00F41E7C" w:rsidRPr="009E2123" w:rsidRDefault="00F41E7C" w:rsidP="00E207E3">
      <w:pPr>
        <w:spacing w:before="120" w:after="120" w:line="276" w:lineRule="auto"/>
        <w:ind w:firstLine="720"/>
        <w:jc w:val="both"/>
        <w:rPr>
          <w:rFonts w:ascii="Arial" w:hAnsi="Arial" w:cs="Arial"/>
          <w:b/>
          <w:bCs/>
          <w:sz w:val="22"/>
          <w:szCs w:val="22"/>
          <w:lang w:val="mn-MN"/>
        </w:rPr>
      </w:pPr>
      <w:r w:rsidRPr="009E2123">
        <w:rPr>
          <w:rFonts w:ascii="Arial" w:hAnsi="Arial" w:cs="Arial"/>
          <w:b/>
          <w:bCs/>
          <w:sz w:val="22"/>
          <w:szCs w:val="22"/>
          <w:lang w:val="mn-MN"/>
        </w:rPr>
        <w:t xml:space="preserve">Хяналт-шинжилгээ, үнэлгээ, дотоод хяналтын хүрээнд: </w:t>
      </w:r>
    </w:p>
    <w:p w14:paraId="1C00EFB1" w14:textId="7188E0F2" w:rsidR="00F41E7C" w:rsidRPr="009E2123" w:rsidRDefault="00F41E7C" w:rsidP="00E207E3">
      <w:pPr>
        <w:spacing w:before="120" w:after="120" w:line="276" w:lineRule="auto"/>
        <w:ind w:firstLine="720"/>
        <w:jc w:val="both"/>
        <w:rPr>
          <w:rFonts w:ascii="Arial" w:hAnsi="Arial" w:cs="Arial"/>
          <w:sz w:val="22"/>
          <w:szCs w:val="22"/>
          <w:lang w:val="mn-MN"/>
        </w:rPr>
      </w:pPr>
      <w:r w:rsidRPr="009E2123">
        <w:rPr>
          <w:rFonts w:ascii="Arial" w:hAnsi="Arial" w:cs="Arial"/>
          <w:sz w:val="22"/>
          <w:szCs w:val="22"/>
          <w:lang w:val="mn-MN"/>
        </w:rPr>
        <w:t xml:space="preserve">Байгууллагын </w:t>
      </w:r>
      <w:r w:rsidR="000E4CE4" w:rsidRPr="009E2123">
        <w:rPr>
          <w:rFonts w:ascii="Arial" w:hAnsi="Arial" w:cs="Arial"/>
          <w:sz w:val="22"/>
          <w:szCs w:val="22"/>
          <w:lang w:val="mn-MN"/>
        </w:rPr>
        <w:t>202</w:t>
      </w:r>
      <w:r w:rsidR="002C2DB4" w:rsidRPr="009E2123">
        <w:rPr>
          <w:rFonts w:ascii="Arial" w:hAnsi="Arial" w:cs="Arial"/>
          <w:sz w:val="22"/>
          <w:szCs w:val="22"/>
          <w:lang w:val="mn-MN"/>
        </w:rPr>
        <w:t>3</w:t>
      </w:r>
      <w:r w:rsidR="000E4CE4" w:rsidRPr="009E2123">
        <w:rPr>
          <w:rFonts w:ascii="Arial" w:hAnsi="Arial" w:cs="Arial"/>
          <w:sz w:val="22"/>
          <w:szCs w:val="22"/>
          <w:lang w:val="mn-MN"/>
        </w:rPr>
        <w:t xml:space="preserve"> оны гүйцэтгэлийн төлөвлөгөөг боловсруулж, Хөгжлийн бодлого төлөвлөлт, хөрөнгө оруулалтын хэлтэст </w:t>
      </w:r>
      <w:r w:rsidR="009F060A" w:rsidRPr="009E2123">
        <w:rPr>
          <w:rFonts w:ascii="Arial" w:hAnsi="Arial" w:cs="Arial"/>
          <w:sz w:val="22"/>
          <w:szCs w:val="22"/>
          <w:lang w:val="mn-MN"/>
        </w:rPr>
        <w:t xml:space="preserve">хүргүүлсэн. </w:t>
      </w:r>
      <w:r w:rsidRPr="009E2123">
        <w:rPr>
          <w:rFonts w:ascii="Arial" w:hAnsi="Arial" w:cs="Arial"/>
          <w:sz w:val="22"/>
          <w:szCs w:val="22"/>
          <w:lang w:val="mn-MN"/>
        </w:rPr>
        <w:t xml:space="preserve"> </w:t>
      </w:r>
    </w:p>
    <w:p w14:paraId="21E906BD" w14:textId="4FB9D2CE" w:rsidR="000E4CE4" w:rsidRPr="009E2123" w:rsidRDefault="000E4CE4" w:rsidP="00E207E3">
      <w:pPr>
        <w:spacing w:before="120" w:after="120" w:line="276" w:lineRule="auto"/>
        <w:ind w:firstLine="720"/>
        <w:contextualSpacing/>
        <w:jc w:val="both"/>
        <w:rPr>
          <w:rFonts w:ascii="Arial" w:hAnsi="Arial" w:cs="Arial"/>
          <w:bCs/>
          <w:sz w:val="22"/>
          <w:szCs w:val="22"/>
          <w:lang w:val="mn-MN"/>
        </w:rPr>
      </w:pPr>
      <w:r w:rsidRPr="009E2123">
        <w:rPr>
          <w:rFonts w:ascii="Arial" w:hAnsi="Arial" w:cs="Arial"/>
          <w:b/>
          <w:sz w:val="22"/>
          <w:szCs w:val="22"/>
          <w:lang w:val="mn-MN"/>
        </w:rPr>
        <w:t xml:space="preserve">Авлигын эсрэг үйл ажиллагаа: </w:t>
      </w:r>
      <w:r w:rsidRPr="009E2123">
        <w:rPr>
          <w:rFonts w:ascii="Arial" w:hAnsi="Arial" w:cs="Arial"/>
          <w:bCs/>
          <w:sz w:val="22"/>
          <w:szCs w:val="22"/>
          <w:lang w:val="mn-MN"/>
        </w:rPr>
        <w:t xml:space="preserve">Жил бүрийн 2 сарын 15-ны дотор төрийн албан хаагчид ХАСХОМ-ийг гаргадаг бөгөөд </w:t>
      </w:r>
      <w:r w:rsidR="00E207E3" w:rsidRPr="009E2123">
        <w:rPr>
          <w:rFonts w:ascii="Arial" w:hAnsi="Arial" w:cs="Arial"/>
          <w:bCs/>
          <w:sz w:val="22"/>
          <w:szCs w:val="22"/>
          <w:lang w:val="mn-MN"/>
        </w:rPr>
        <w:t>4</w:t>
      </w:r>
      <w:r w:rsidRPr="009E2123">
        <w:rPr>
          <w:rFonts w:ascii="Arial" w:hAnsi="Arial" w:cs="Arial"/>
          <w:bCs/>
          <w:sz w:val="22"/>
          <w:szCs w:val="22"/>
          <w:lang w:val="mn-MN"/>
        </w:rPr>
        <w:t xml:space="preserve"> албан хаагчийн ХАСХОМ-ийг хуулийн хугацаанд гарг</w:t>
      </w:r>
      <w:r w:rsidR="00E207E3" w:rsidRPr="009E2123">
        <w:rPr>
          <w:rFonts w:ascii="Arial" w:hAnsi="Arial" w:cs="Arial"/>
          <w:bCs/>
          <w:sz w:val="22"/>
          <w:szCs w:val="22"/>
          <w:lang w:val="mn-MN"/>
        </w:rPr>
        <w:t xml:space="preserve">уулахаар хяналт тавин ажиллаж байна. </w:t>
      </w:r>
    </w:p>
    <w:p w14:paraId="73DD24FB" w14:textId="5D740A3E" w:rsidR="00D64637" w:rsidRPr="009E2123" w:rsidRDefault="00F41E7C" w:rsidP="00E207E3">
      <w:pPr>
        <w:spacing w:after="120" w:line="276" w:lineRule="auto"/>
        <w:ind w:firstLine="720"/>
        <w:jc w:val="both"/>
        <w:rPr>
          <w:rFonts w:ascii="Arial" w:hAnsi="Arial" w:cs="Arial"/>
          <w:sz w:val="22"/>
          <w:szCs w:val="22"/>
          <w:lang w:val="mn-MN"/>
        </w:rPr>
      </w:pPr>
      <w:r w:rsidRPr="009E2123">
        <w:rPr>
          <w:rFonts w:ascii="Arial" w:hAnsi="Arial" w:cs="Arial"/>
          <w:b/>
          <w:bCs/>
          <w:sz w:val="22"/>
          <w:szCs w:val="22"/>
          <w:lang w:val="mn-MN"/>
        </w:rPr>
        <w:t>Мэдээлэл, сургалт, сурталчилгаа</w:t>
      </w:r>
      <w:r w:rsidRPr="009E2123">
        <w:rPr>
          <w:rFonts w:ascii="Arial" w:hAnsi="Arial" w:cs="Arial"/>
          <w:sz w:val="22"/>
          <w:szCs w:val="22"/>
          <w:lang w:val="mn-MN"/>
        </w:rPr>
        <w:t xml:space="preserve">: Байгууллагын ил тод байдлыг хангах хүрээнд байгууллагын facebook болон цахим хуудсанд </w:t>
      </w:r>
      <w:r w:rsidR="00E207E3" w:rsidRPr="009E2123">
        <w:rPr>
          <w:rFonts w:ascii="Arial" w:hAnsi="Arial" w:cs="Arial"/>
          <w:sz w:val="22"/>
          <w:szCs w:val="22"/>
          <w:lang w:val="mn-MN"/>
        </w:rPr>
        <w:t>5</w:t>
      </w:r>
      <w:r w:rsidR="00F75167" w:rsidRPr="009E2123">
        <w:rPr>
          <w:rFonts w:ascii="Arial" w:hAnsi="Arial" w:cs="Arial"/>
          <w:sz w:val="22"/>
          <w:szCs w:val="22"/>
          <w:lang w:val="mn-MN"/>
        </w:rPr>
        <w:t xml:space="preserve"> мэдээлэл байршуулсан.</w:t>
      </w:r>
      <w:r w:rsidR="00D64637" w:rsidRPr="009E2123">
        <w:rPr>
          <w:rFonts w:ascii="Arial" w:hAnsi="Arial" w:cs="Arial"/>
          <w:sz w:val="22"/>
          <w:szCs w:val="22"/>
          <w:lang w:val="mn-MN"/>
        </w:rPr>
        <w:t xml:space="preserve"> </w:t>
      </w:r>
    </w:p>
    <w:p w14:paraId="322CFDD6" w14:textId="77777777" w:rsidR="00E731DB" w:rsidRPr="009E2123" w:rsidRDefault="00E731DB" w:rsidP="00E207E3">
      <w:pPr>
        <w:spacing w:line="276" w:lineRule="auto"/>
        <w:ind w:firstLine="567"/>
        <w:jc w:val="both"/>
        <w:rPr>
          <w:rFonts w:ascii="Arial" w:hAnsi="Arial" w:cs="Arial"/>
          <w:sz w:val="22"/>
          <w:szCs w:val="22"/>
          <w:lang w:val="mn-MN"/>
        </w:rPr>
      </w:pPr>
      <w:r w:rsidRPr="009E2123">
        <w:rPr>
          <w:rFonts w:ascii="Arial" w:hAnsi="Arial" w:cs="Arial"/>
          <w:sz w:val="22"/>
          <w:szCs w:val="22"/>
          <w:lang w:val="mn-MN"/>
        </w:rPr>
        <w:t>Байгаль орчны мэдээллийн сангийн Байгаль орчны статистик мэдээллийн санд хог хаягдлын мэдээ болох БОХ-6.1, БОХ-6.2, БОХ-6.3 мэдээг 3 сумаас авч тус тус хянаж бүртгэсэн. Нэгтгэл мэдээ тайланг Байгаль орчны судалгаа шинжилгээний төвд 2023 оны 1 дүгээр сарын 09-ний өдрийн 06 тоот албан бичгээр хүргүүлсэн.</w:t>
      </w:r>
    </w:p>
    <w:p w14:paraId="0312BFD5" w14:textId="77777777" w:rsidR="00E731DB" w:rsidRPr="009E2123" w:rsidRDefault="00E731DB" w:rsidP="00E207E3">
      <w:pPr>
        <w:spacing w:line="276" w:lineRule="auto"/>
        <w:ind w:firstLine="567"/>
        <w:jc w:val="both"/>
        <w:rPr>
          <w:rFonts w:ascii="Arial" w:hAnsi="Arial" w:cs="Arial"/>
          <w:noProof/>
          <w:sz w:val="22"/>
          <w:szCs w:val="22"/>
          <w:lang w:val="mn-MN"/>
        </w:rPr>
      </w:pPr>
      <w:r w:rsidRPr="009E2123">
        <w:rPr>
          <w:rFonts w:ascii="Arial" w:hAnsi="Arial" w:cs="Arial"/>
          <w:noProof/>
          <w:sz w:val="22"/>
          <w:szCs w:val="22"/>
          <w:lang w:val="en-US"/>
        </w:rPr>
        <w:drawing>
          <wp:anchor distT="0" distB="0" distL="114300" distR="114300" simplePos="0" relativeHeight="251652096" behindDoc="0" locked="0" layoutInCell="1" allowOverlap="1" wp14:anchorId="56657C81" wp14:editId="17E890F8">
            <wp:simplePos x="0" y="0"/>
            <wp:positionH relativeFrom="column">
              <wp:posOffset>567690</wp:posOffset>
            </wp:positionH>
            <wp:positionV relativeFrom="paragraph">
              <wp:posOffset>60960</wp:posOffset>
            </wp:positionV>
            <wp:extent cx="4962187" cy="1986854"/>
            <wp:effectExtent l="171450" t="171450" r="372110" b="3568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11">
                      <a:extLst>
                        <a:ext uri="{28A0092B-C50C-407E-A947-70E740481C1C}">
                          <a14:useLocalDpi xmlns:a14="http://schemas.microsoft.com/office/drawing/2010/main" val="0"/>
                        </a:ext>
                      </a:extLst>
                    </a:blip>
                    <a:stretch>
                      <a:fillRect/>
                    </a:stretch>
                  </pic:blipFill>
                  <pic:spPr>
                    <a:xfrm>
                      <a:off x="0" y="0"/>
                      <a:ext cx="4962187" cy="1986854"/>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0155EDA1" w14:textId="77777777" w:rsidR="00E731DB" w:rsidRPr="009E2123" w:rsidRDefault="00E731DB" w:rsidP="00E207E3">
      <w:pPr>
        <w:spacing w:line="276" w:lineRule="auto"/>
        <w:ind w:firstLine="567"/>
        <w:jc w:val="both"/>
        <w:rPr>
          <w:rFonts w:ascii="Arial" w:hAnsi="Arial" w:cs="Arial"/>
          <w:noProof/>
          <w:sz w:val="22"/>
          <w:szCs w:val="22"/>
          <w:lang w:val="mn-MN"/>
        </w:rPr>
      </w:pPr>
    </w:p>
    <w:p w14:paraId="5889E326" w14:textId="77777777" w:rsidR="00E731DB" w:rsidRPr="009E2123" w:rsidRDefault="00E731DB" w:rsidP="00E207E3">
      <w:pPr>
        <w:spacing w:line="276" w:lineRule="auto"/>
        <w:ind w:firstLine="567"/>
        <w:jc w:val="both"/>
        <w:rPr>
          <w:rFonts w:ascii="Arial" w:hAnsi="Arial" w:cs="Arial"/>
          <w:noProof/>
          <w:sz w:val="22"/>
          <w:szCs w:val="22"/>
          <w:lang w:val="mn-MN"/>
        </w:rPr>
      </w:pPr>
    </w:p>
    <w:p w14:paraId="3CDC1957" w14:textId="77777777" w:rsidR="00E731DB" w:rsidRPr="009E2123" w:rsidRDefault="00E731DB" w:rsidP="00E207E3">
      <w:pPr>
        <w:spacing w:line="276" w:lineRule="auto"/>
        <w:ind w:firstLine="567"/>
        <w:jc w:val="both"/>
        <w:rPr>
          <w:rFonts w:ascii="Arial" w:hAnsi="Arial" w:cs="Arial"/>
          <w:sz w:val="22"/>
          <w:szCs w:val="22"/>
          <w:lang w:val="mn-MN"/>
        </w:rPr>
      </w:pPr>
    </w:p>
    <w:p w14:paraId="62C504F5" w14:textId="77777777" w:rsidR="00E731DB" w:rsidRPr="009E2123" w:rsidRDefault="00E731DB" w:rsidP="00E207E3">
      <w:pPr>
        <w:spacing w:line="276" w:lineRule="auto"/>
        <w:ind w:firstLine="567"/>
        <w:jc w:val="both"/>
        <w:rPr>
          <w:rFonts w:ascii="Arial" w:hAnsi="Arial" w:cs="Arial"/>
          <w:sz w:val="22"/>
          <w:szCs w:val="22"/>
          <w:lang w:val="mn-MN"/>
        </w:rPr>
      </w:pPr>
    </w:p>
    <w:p w14:paraId="3B5C097D" w14:textId="77777777" w:rsidR="00E731DB" w:rsidRPr="009E2123" w:rsidRDefault="00E731DB" w:rsidP="00E207E3">
      <w:pPr>
        <w:spacing w:line="276" w:lineRule="auto"/>
        <w:ind w:firstLine="567"/>
        <w:jc w:val="both"/>
        <w:rPr>
          <w:rFonts w:ascii="Arial" w:hAnsi="Arial" w:cs="Arial"/>
          <w:sz w:val="22"/>
          <w:szCs w:val="22"/>
          <w:lang w:val="mn-MN"/>
        </w:rPr>
      </w:pPr>
    </w:p>
    <w:p w14:paraId="54E4DC1F" w14:textId="77777777" w:rsidR="00E731DB" w:rsidRPr="009E2123" w:rsidRDefault="00E731DB" w:rsidP="00E207E3">
      <w:pPr>
        <w:spacing w:line="276" w:lineRule="auto"/>
        <w:ind w:firstLine="567"/>
        <w:jc w:val="both"/>
        <w:rPr>
          <w:rFonts w:ascii="Arial" w:hAnsi="Arial" w:cs="Arial"/>
          <w:sz w:val="22"/>
          <w:szCs w:val="22"/>
          <w:lang w:val="mn-MN"/>
        </w:rPr>
      </w:pPr>
    </w:p>
    <w:p w14:paraId="3272D661" w14:textId="77777777" w:rsidR="00E731DB" w:rsidRPr="009E2123" w:rsidRDefault="00E731DB" w:rsidP="00E207E3">
      <w:pPr>
        <w:spacing w:line="276" w:lineRule="auto"/>
        <w:ind w:firstLine="567"/>
        <w:jc w:val="both"/>
        <w:rPr>
          <w:rFonts w:ascii="Arial" w:hAnsi="Arial" w:cs="Arial"/>
          <w:sz w:val="22"/>
          <w:szCs w:val="22"/>
          <w:lang w:val="mn-MN"/>
        </w:rPr>
      </w:pPr>
    </w:p>
    <w:p w14:paraId="7A97250C" w14:textId="77777777" w:rsidR="00E731DB" w:rsidRPr="009E2123" w:rsidRDefault="00E731DB" w:rsidP="00E207E3">
      <w:pPr>
        <w:spacing w:line="276" w:lineRule="auto"/>
        <w:ind w:firstLine="567"/>
        <w:jc w:val="both"/>
        <w:rPr>
          <w:rFonts w:ascii="Arial" w:hAnsi="Arial" w:cs="Arial"/>
          <w:sz w:val="22"/>
          <w:szCs w:val="22"/>
          <w:lang w:val="mn-MN"/>
        </w:rPr>
      </w:pPr>
    </w:p>
    <w:p w14:paraId="13752716" w14:textId="77777777" w:rsidR="00E731DB" w:rsidRPr="009E2123" w:rsidRDefault="00E731DB" w:rsidP="00E207E3">
      <w:pPr>
        <w:spacing w:line="276" w:lineRule="auto"/>
        <w:ind w:firstLine="567"/>
        <w:jc w:val="both"/>
        <w:rPr>
          <w:rFonts w:ascii="Arial" w:hAnsi="Arial" w:cs="Arial"/>
          <w:sz w:val="22"/>
          <w:szCs w:val="22"/>
          <w:lang w:val="mn-MN"/>
        </w:rPr>
      </w:pPr>
    </w:p>
    <w:p w14:paraId="106935DC" w14:textId="77777777" w:rsidR="00E731DB" w:rsidRPr="009E2123" w:rsidRDefault="00E731DB" w:rsidP="00E207E3">
      <w:pPr>
        <w:spacing w:line="276" w:lineRule="auto"/>
        <w:ind w:firstLine="567"/>
        <w:jc w:val="both"/>
        <w:rPr>
          <w:rFonts w:ascii="Arial" w:hAnsi="Arial" w:cs="Arial"/>
          <w:sz w:val="22"/>
          <w:szCs w:val="22"/>
          <w:lang w:val="mn-MN"/>
        </w:rPr>
      </w:pPr>
    </w:p>
    <w:p w14:paraId="2F43FB9C" w14:textId="77777777" w:rsidR="00E731DB" w:rsidRPr="009E2123" w:rsidRDefault="00E731DB" w:rsidP="00E207E3">
      <w:pPr>
        <w:spacing w:line="276" w:lineRule="auto"/>
        <w:ind w:firstLine="567"/>
        <w:jc w:val="both"/>
        <w:rPr>
          <w:rFonts w:ascii="Arial" w:hAnsi="Arial" w:cs="Arial"/>
          <w:sz w:val="22"/>
          <w:szCs w:val="22"/>
          <w:lang w:val="mn-MN"/>
        </w:rPr>
      </w:pPr>
    </w:p>
    <w:p w14:paraId="6ADD77B0" w14:textId="1D2E58AF" w:rsidR="00E731DB" w:rsidRPr="009E2123" w:rsidRDefault="00C10AFF" w:rsidP="00E207E3">
      <w:pPr>
        <w:spacing w:line="276" w:lineRule="auto"/>
        <w:jc w:val="both"/>
        <w:rPr>
          <w:rFonts w:ascii="Arial" w:hAnsi="Arial" w:cs="Arial"/>
          <w:noProof/>
          <w:sz w:val="22"/>
          <w:szCs w:val="22"/>
          <w:lang w:val="mn-MN"/>
        </w:rPr>
      </w:pPr>
      <w:r w:rsidRPr="009E2123">
        <w:rPr>
          <w:rFonts w:ascii="Arial" w:hAnsi="Arial" w:cs="Arial"/>
          <w:noProof/>
          <w:sz w:val="22"/>
          <w:szCs w:val="22"/>
          <w:lang w:val="en-US"/>
        </w:rPr>
        <w:drawing>
          <wp:anchor distT="0" distB="0" distL="114300" distR="114300" simplePos="0" relativeHeight="251651072" behindDoc="0" locked="0" layoutInCell="1" allowOverlap="1" wp14:anchorId="02D59DD8" wp14:editId="0C2E5930">
            <wp:simplePos x="0" y="0"/>
            <wp:positionH relativeFrom="column">
              <wp:posOffset>3114675</wp:posOffset>
            </wp:positionH>
            <wp:positionV relativeFrom="paragraph">
              <wp:posOffset>164465</wp:posOffset>
            </wp:positionV>
            <wp:extent cx="2772410" cy="1819275"/>
            <wp:effectExtent l="171450" t="171450" r="389890" b="37147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72410" cy="18192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D458064" w14:textId="6674DDAE" w:rsidR="00E731DB" w:rsidRPr="009E2123" w:rsidRDefault="00C10AFF" w:rsidP="00E207E3">
      <w:pPr>
        <w:spacing w:line="276" w:lineRule="auto"/>
        <w:ind w:firstLine="567"/>
        <w:jc w:val="both"/>
        <w:rPr>
          <w:rFonts w:ascii="Arial" w:hAnsi="Arial" w:cs="Arial"/>
          <w:sz w:val="22"/>
          <w:szCs w:val="22"/>
          <w:lang w:val="mn-MN"/>
        </w:rPr>
      </w:pPr>
      <w:r w:rsidRPr="009E2123">
        <w:rPr>
          <w:rFonts w:ascii="Arial" w:hAnsi="Arial" w:cs="Arial"/>
          <w:noProof/>
          <w:sz w:val="22"/>
          <w:szCs w:val="22"/>
          <w:lang w:val="en-US"/>
        </w:rPr>
        <w:drawing>
          <wp:anchor distT="0" distB="0" distL="114300" distR="114300" simplePos="0" relativeHeight="251661312" behindDoc="1" locked="0" layoutInCell="1" allowOverlap="1" wp14:anchorId="795AAE09" wp14:editId="105BB589">
            <wp:simplePos x="0" y="0"/>
            <wp:positionH relativeFrom="column">
              <wp:posOffset>3425190</wp:posOffset>
            </wp:positionH>
            <wp:positionV relativeFrom="paragraph">
              <wp:posOffset>2549525</wp:posOffset>
            </wp:positionV>
            <wp:extent cx="2095500" cy="1395730"/>
            <wp:effectExtent l="0" t="0" r="0" b="0"/>
            <wp:wrapTight wrapText="bothSides">
              <wp:wrapPolygon edited="0">
                <wp:start x="0" y="0"/>
                <wp:lineTo x="0" y="21227"/>
                <wp:lineTo x="21404" y="21227"/>
                <wp:lineTo x="21404" y="0"/>
                <wp:lineTo x="0" y="0"/>
              </wp:wrapPolygon>
            </wp:wrapTight>
            <wp:docPr id="22" name="Picture 22" descr="E:\DCIM\102CANON\IMG_7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CIM\102CANON\IMG_708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95500" cy="1395730"/>
                    </a:xfrm>
                    <a:prstGeom prst="rect">
                      <a:avLst/>
                    </a:prstGeom>
                    <a:noFill/>
                    <a:ln>
                      <a:noFill/>
                    </a:ln>
                  </pic:spPr>
                </pic:pic>
              </a:graphicData>
            </a:graphic>
            <wp14:sizeRelH relativeFrom="page">
              <wp14:pctWidth>0</wp14:pctWidth>
            </wp14:sizeRelH>
            <wp14:sizeRelV relativeFrom="page">
              <wp14:pctHeight>0</wp14:pctHeight>
            </wp14:sizeRelV>
          </wp:anchor>
        </w:drawing>
      </w:r>
      <w:r w:rsidR="00E731DB" w:rsidRPr="009E2123">
        <w:rPr>
          <w:rFonts w:ascii="Arial" w:hAnsi="Arial" w:cs="Arial"/>
          <w:sz w:val="22"/>
          <w:szCs w:val="22"/>
          <w:lang w:val="mn-MN"/>
        </w:rPr>
        <w:t>Аймгийн хэмжээнд 2018-2022 онуудад нөхөн сэргээлт хийсэн нийт 17 байршилд 28.15 га газрын мэдээллийг eic.mn цахим системийн “Эвдэрсэн газрын мэдээллийн сан”-д тус тус оруулж бүртгэсэн. Мөн Шивээговь сумын 2 дугаар багийн нутагт байх Шивээговь сумыг улсын чанартай авто замтай холбох барилгын ажлын карьерын улмаас  шинээр эвдэрсэн 0.67 га газрын мэдээллийг (*shp) орон зайн мэдээллийн хамт Байгаль орчин, аялал жуулчлалын яаманд 2023 оны 01 сарын 11-ний өдрийн 10 тоот албан бичгээр хүргүүлсэн.</w:t>
      </w:r>
    </w:p>
    <w:p w14:paraId="184C2240" w14:textId="2C695346" w:rsidR="00A63A1D" w:rsidRPr="009E2123" w:rsidRDefault="00C10AFF" w:rsidP="00E207E3">
      <w:pPr>
        <w:spacing w:line="276" w:lineRule="auto"/>
        <w:ind w:firstLine="567"/>
        <w:jc w:val="both"/>
        <w:rPr>
          <w:rFonts w:ascii="Arial" w:hAnsi="Arial" w:cs="Arial"/>
          <w:sz w:val="22"/>
          <w:szCs w:val="22"/>
          <w:lang w:val="mn-MN"/>
        </w:rPr>
      </w:pPr>
      <w:r w:rsidRPr="009E2123">
        <w:rPr>
          <w:rFonts w:ascii="Arial" w:hAnsi="Arial" w:cs="Arial"/>
          <w:noProof/>
          <w:sz w:val="22"/>
          <w:szCs w:val="22"/>
          <w:lang w:val="en-US"/>
        </w:rPr>
        <w:drawing>
          <wp:anchor distT="0" distB="0" distL="114300" distR="114300" simplePos="0" relativeHeight="251662336" behindDoc="1" locked="0" layoutInCell="1" allowOverlap="1" wp14:anchorId="5EE3A2F0" wp14:editId="4CEE6F89">
            <wp:simplePos x="0" y="0"/>
            <wp:positionH relativeFrom="column">
              <wp:posOffset>186690</wp:posOffset>
            </wp:positionH>
            <wp:positionV relativeFrom="paragraph">
              <wp:posOffset>96520</wp:posOffset>
            </wp:positionV>
            <wp:extent cx="2171700" cy="1447800"/>
            <wp:effectExtent l="0" t="0" r="0" b="0"/>
            <wp:wrapTight wrapText="bothSides">
              <wp:wrapPolygon edited="0">
                <wp:start x="0" y="0"/>
                <wp:lineTo x="0" y="21316"/>
                <wp:lineTo x="21411" y="21316"/>
                <wp:lineTo x="21411" y="0"/>
                <wp:lineTo x="0" y="0"/>
              </wp:wrapPolygon>
            </wp:wrapTight>
            <wp:docPr id="21" name="Picture 21" descr="E:\DCIM\102CANON\IMG_7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IM\102CANON\IMG_708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71700"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CAB450" w14:textId="77777777" w:rsidR="00A63A1D" w:rsidRPr="009E2123" w:rsidRDefault="00A63A1D" w:rsidP="00E207E3">
      <w:pPr>
        <w:spacing w:line="276" w:lineRule="auto"/>
        <w:ind w:firstLine="567"/>
        <w:jc w:val="both"/>
        <w:rPr>
          <w:rFonts w:ascii="Arial" w:hAnsi="Arial" w:cs="Arial"/>
          <w:sz w:val="22"/>
          <w:szCs w:val="22"/>
          <w:lang w:val="mn-MN"/>
        </w:rPr>
      </w:pPr>
    </w:p>
    <w:p w14:paraId="6A742A57" w14:textId="77777777" w:rsidR="00A63A1D" w:rsidRPr="009E2123" w:rsidRDefault="00A63A1D" w:rsidP="00E207E3">
      <w:pPr>
        <w:spacing w:line="276" w:lineRule="auto"/>
        <w:ind w:firstLine="567"/>
        <w:jc w:val="both"/>
        <w:rPr>
          <w:rFonts w:ascii="Arial" w:hAnsi="Arial" w:cs="Arial"/>
          <w:sz w:val="22"/>
          <w:szCs w:val="22"/>
          <w:lang w:val="mn-MN"/>
        </w:rPr>
      </w:pPr>
    </w:p>
    <w:p w14:paraId="05893E2D" w14:textId="77777777" w:rsidR="00A63A1D" w:rsidRPr="009E2123" w:rsidRDefault="00A63A1D" w:rsidP="00E207E3">
      <w:pPr>
        <w:spacing w:line="276" w:lineRule="auto"/>
        <w:ind w:firstLine="567"/>
        <w:jc w:val="both"/>
        <w:rPr>
          <w:rFonts w:ascii="Arial" w:hAnsi="Arial" w:cs="Arial"/>
          <w:sz w:val="22"/>
          <w:szCs w:val="22"/>
          <w:lang w:val="mn-MN"/>
        </w:rPr>
      </w:pPr>
    </w:p>
    <w:p w14:paraId="7D22ED68" w14:textId="77777777" w:rsidR="00A63A1D" w:rsidRPr="009E2123" w:rsidRDefault="00A63A1D" w:rsidP="00E207E3">
      <w:pPr>
        <w:spacing w:line="276" w:lineRule="auto"/>
        <w:ind w:firstLine="567"/>
        <w:jc w:val="both"/>
        <w:rPr>
          <w:rFonts w:ascii="Arial" w:hAnsi="Arial" w:cs="Arial"/>
          <w:sz w:val="22"/>
          <w:szCs w:val="22"/>
          <w:lang w:val="mn-MN"/>
        </w:rPr>
      </w:pPr>
    </w:p>
    <w:p w14:paraId="3FFA9D4D" w14:textId="77777777" w:rsidR="00A63A1D" w:rsidRPr="009E2123" w:rsidRDefault="00A63A1D" w:rsidP="00E207E3">
      <w:pPr>
        <w:spacing w:line="276" w:lineRule="auto"/>
        <w:ind w:firstLine="567"/>
        <w:jc w:val="both"/>
        <w:rPr>
          <w:rFonts w:ascii="Arial" w:hAnsi="Arial" w:cs="Arial"/>
          <w:sz w:val="22"/>
          <w:szCs w:val="22"/>
          <w:lang w:val="mn-MN"/>
        </w:rPr>
      </w:pPr>
    </w:p>
    <w:p w14:paraId="0C7169D1" w14:textId="77777777" w:rsidR="00A63A1D" w:rsidRPr="009E2123" w:rsidRDefault="00A63A1D" w:rsidP="00E207E3">
      <w:pPr>
        <w:spacing w:line="276" w:lineRule="auto"/>
        <w:ind w:firstLine="567"/>
        <w:jc w:val="both"/>
        <w:rPr>
          <w:rFonts w:ascii="Arial" w:hAnsi="Arial" w:cs="Arial"/>
          <w:sz w:val="22"/>
          <w:szCs w:val="22"/>
          <w:lang w:val="mn-MN"/>
        </w:rPr>
      </w:pPr>
    </w:p>
    <w:p w14:paraId="7D315F1E" w14:textId="058A4C00" w:rsidR="00B875F0" w:rsidRPr="009E2123" w:rsidRDefault="007B0811" w:rsidP="00E207E3">
      <w:pPr>
        <w:shd w:val="clear" w:color="auto" w:fill="FFFFFF"/>
        <w:spacing w:before="120" w:after="120" w:line="276" w:lineRule="auto"/>
        <w:ind w:firstLine="720"/>
        <w:jc w:val="both"/>
        <w:rPr>
          <w:rFonts w:ascii="Arial" w:hAnsi="Arial" w:cs="Arial"/>
          <w:b/>
          <w:bCs/>
          <w:sz w:val="22"/>
          <w:szCs w:val="22"/>
          <w:lang w:val="mn-MN" w:eastAsia="mn-MN"/>
        </w:rPr>
      </w:pPr>
      <w:r w:rsidRPr="009E2123">
        <w:rPr>
          <w:rFonts w:ascii="Arial" w:hAnsi="Arial" w:cs="Arial"/>
          <w:b/>
          <w:bCs/>
          <w:sz w:val="22"/>
          <w:szCs w:val="22"/>
          <w:lang w:val="mn-MN" w:eastAsia="mn-MN"/>
        </w:rPr>
        <w:lastRenderedPageBreak/>
        <w:t>Ан</w:t>
      </w:r>
      <w:r w:rsidR="00B875F0" w:rsidRPr="009E2123">
        <w:rPr>
          <w:rFonts w:ascii="Arial" w:hAnsi="Arial" w:cs="Arial"/>
          <w:b/>
          <w:bCs/>
          <w:sz w:val="22"/>
          <w:szCs w:val="22"/>
          <w:lang w:val="mn-MN"/>
        </w:rPr>
        <w:t xml:space="preserve">, амьтны хамгаалах ажлын хүрээнд: </w:t>
      </w:r>
    </w:p>
    <w:p w14:paraId="49C47612" w14:textId="77777777" w:rsidR="008B1C57" w:rsidRPr="009E2123" w:rsidRDefault="008B1C57" w:rsidP="00E207E3">
      <w:pPr>
        <w:spacing w:line="276" w:lineRule="auto"/>
        <w:ind w:firstLine="720"/>
        <w:jc w:val="both"/>
        <w:rPr>
          <w:rFonts w:ascii="Arial" w:hAnsi="Arial" w:cs="Arial"/>
          <w:sz w:val="22"/>
          <w:szCs w:val="22"/>
          <w:lang w:val="mn-MN"/>
        </w:rPr>
      </w:pPr>
      <w:r w:rsidRPr="009E2123">
        <w:rPr>
          <w:rFonts w:ascii="Arial" w:hAnsi="Arial" w:cs="Arial"/>
          <w:sz w:val="22"/>
          <w:szCs w:val="22"/>
          <w:lang w:val="mn-MN"/>
        </w:rPr>
        <w:t>Байгаль орчин, аялал жуулчлалын газраас жил бүр уламжлал болгон зохион байгуулдаг ховор амьтан болох аргаль хонинд зориулан нэмэлт тэжээл /биотехник/ арга хэмжээг Улсын тусгай хамгаалалттай Чойрын богд ууланд 2022 оны 01 дүгээр сарын 06-ны өдөр зохион байгууллаа.</w:t>
      </w:r>
    </w:p>
    <w:p w14:paraId="2D4A2B7D" w14:textId="7299460D" w:rsidR="00B7145E" w:rsidRPr="009E2123" w:rsidRDefault="008B1C57" w:rsidP="00E207E3">
      <w:pPr>
        <w:shd w:val="clear" w:color="auto" w:fill="FFFFFF"/>
        <w:spacing w:before="120" w:after="120" w:line="276" w:lineRule="auto"/>
        <w:ind w:firstLine="720"/>
        <w:jc w:val="both"/>
        <w:rPr>
          <w:rFonts w:ascii="Arial" w:hAnsi="Arial" w:cs="Arial"/>
          <w:sz w:val="22"/>
          <w:szCs w:val="22"/>
          <w:lang w:val="mn-MN"/>
        </w:rPr>
      </w:pPr>
      <w:r w:rsidRPr="009E2123">
        <w:rPr>
          <w:rFonts w:ascii="Arial" w:hAnsi="Arial" w:cs="Arial"/>
          <w:noProof/>
          <w:sz w:val="22"/>
          <w:szCs w:val="22"/>
          <w:lang w:val="en-US"/>
        </w:rPr>
        <w:drawing>
          <wp:anchor distT="0" distB="0" distL="114300" distR="114300" simplePos="0" relativeHeight="251648000" behindDoc="1" locked="0" layoutInCell="1" allowOverlap="1" wp14:anchorId="6A334E7F" wp14:editId="7D214DE4">
            <wp:simplePos x="0" y="0"/>
            <wp:positionH relativeFrom="column">
              <wp:posOffset>3429000</wp:posOffset>
            </wp:positionH>
            <wp:positionV relativeFrom="paragraph">
              <wp:posOffset>685165</wp:posOffset>
            </wp:positionV>
            <wp:extent cx="2456815" cy="1637665"/>
            <wp:effectExtent l="0" t="0" r="635" b="635"/>
            <wp:wrapTight wrapText="bothSides">
              <wp:wrapPolygon edited="0">
                <wp:start x="0" y="0"/>
                <wp:lineTo x="0" y="21357"/>
                <wp:lineTo x="21438" y="21357"/>
                <wp:lineTo x="2143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02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56815" cy="1637665"/>
                    </a:xfrm>
                    <a:prstGeom prst="rect">
                      <a:avLst/>
                    </a:prstGeom>
                  </pic:spPr>
                </pic:pic>
              </a:graphicData>
            </a:graphic>
            <wp14:sizeRelH relativeFrom="page">
              <wp14:pctWidth>0</wp14:pctWidth>
            </wp14:sizeRelH>
            <wp14:sizeRelV relativeFrom="page">
              <wp14:pctHeight>0</wp14:pctHeight>
            </wp14:sizeRelV>
          </wp:anchor>
        </w:drawing>
      </w:r>
      <w:r w:rsidRPr="009E2123">
        <w:rPr>
          <w:rFonts w:ascii="Arial" w:hAnsi="Arial" w:cs="Arial"/>
          <w:noProof/>
          <w:sz w:val="22"/>
          <w:szCs w:val="22"/>
          <w:lang w:val="en-US"/>
        </w:rPr>
        <w:drawing>
          <wp:anchor distT="0" distB="0" distL="114300" distR="114300" simplePos="0" relativeHeight="251646976" behindDoc="1" locked="0" layoutInCell="1" allowOverlap="1" wp14:anchorId="23EE9007" wp14:editId="23B46CBD">
            <wp:simplePos x="0" y="0"/>
            <wp:positionH relativeFrom="column">
              <wp:posOffset>105410</wp:posOffset>
            </wp:positionH>
            <wp:positionV relativeFrom="paragraph">
              <wp:posOffset>685165</wp:posOffset>
            </wp:positionV>
            <wp:extent cx="2952750" cy="1659890"/>
            <wp:effectExtent l="0" t="0" r="0" b="0"/>
            <wp:wrapTight wrapText="bothSides">
              <wp:wrapPolygon edited="0">
                <wp:start x="0" y="0"/>
                <wp:lineTo x="0" y="21319"/>
                <wp:lineTo x="21461" y="21319"/>
                <wp:lineTo x="2146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02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52750" cy="1659890"/>
                    </a:xfrm>
                    <a:prstGeom prst="rect">
                      <a:avLst/>
                    </a:prstGeom>
                  </pic:spPr>
                </pic:pic>
              </a:graphicData>
            </a:graphic>
            <wp14:sizeRelH relativeFrom="page">
              <wp14:pctWidth>0</wp14:pctWidth>
            </wp14:sizeRelH>
            <wp14:sizeRelV relativeFrom="page">
              <wp14:pctHeight>0</wp14:pctHeight>
            </wp14:sizeRelV>
          </wp:anchor>
        </w:drawing>
      </w:r>
      <w:r w:rsidRPr="009E2123">
        <w:rPr>
          <w:rFonts w:ascii="Arial" w:hAnsi="Arial" w:cs="Arial"/>
          <w:sz w:val="22"/>
          <w:szCs w:val="22"/>
          <w:lang w:val="mn-MN"/>
        </w:rPr>
        <w:t>Уг арга хэмжээнд “Шивээ-Овоо” ХК-ний нийт 20 хүний бүрэлдэхүүнтэй уг арга хэмжээг авч хэрэгжүүлж, тус арга хэмжээний хүрээнд 1,5 тонн хужрыг зэрлэг амьтдын байршиж буй 4 байршил газруудад тараан байрлуулж ажиллаа</w:t>
      </w:r>
    </w:p>
    <w:p w14:paraId="4CBEEB1D" w14:textId="09649448" w:rsidR="008B1C57" w:rsidRPr="009E2123" w:rsidRDefault="008B1C57" w:rsidP="00E207E3">
      <w:pPr>
        <w:shd w:val="clear" w:color="auto" w:fill="FFFFFF"/>
        <w:spacing w:before="120" w:after="120" w:line="276" w:lineRule="auto"/>
        <w:ind w:firstLine="720"/>
        <w:jc w:val="both"/>
        <w:rPr>
          <w:rFonts w:ascii="Arial" w:hAnsi="Arial" w:cs="Arial"/>
          <w:sz w:val="22"/>
          <w:szCs w:val="22"/>
          <w:lang w:val="mn-MN"/>
        </w:rPr>
      </w:pPr>
    </w:p>
    <w:p w14:paraId="534EA1C8" w14:textId="77777777" w:rsidR="008B1C57" w:rsidRPr="009E2123" w:rsidRDefault="008B1C57" w:rsidP="00E207E3">
      <w:pPr>
        <w:shd w:val="clear" w:color="auto" w:fill="FFFFFF"/>
        <w:spacing w:before="120" w:after="120" w:line="276" w:lineRule="auto"/>
        <w:ind w:firstLine="720"/>
        <w:jc w:val="both"/>
        <w:rPr>
          <w:rFonts w:ascii="Arial" w:hAnsi="Arial" w:cs="Arial"/>
          <w:sz w:val="22"/>
          <w:szCs w:val="22"/>
          <w:lang w:val="mn-MN"/>
        </w:rPr>
      </w:pPr>
    </w:p>
    <w:p w14:paraId="0AA1653A" w14:textId="77777777" w:rsidR="008B1C57" w:rsidRPr="009E2123" w:rsidRDefault="008B1C57" w:rsidP="00E207E3">
      <w:pPr>
        <w:shd w:val="clear" w:color="auto" w:fill="FFFFFF"/>
        <w:spacing w:before="120" w:after="120" w:line="276" w:lineRule="auto"/>
        <w:ind w:firstLine="720"/>
        <w:jc w:val="both"/>
        <w:rPr>
          <w:rFonts w:ascii="Arial" w:hAnsi="Arial" w:cs="Arial"/>
          <w:sz w:val="22"/>
          <w:szCs w:val="22"/>
          <w:lang w:val="mn-MN"/>
        </w:rPr>
      </w:pPr>
    </w:p>
    <w:p w14:paraId="528F8EB8" w14:textId="24FB56F1" w:rsidR="008B1C57" w:rsidRPr="009E2123" w:rsidRDefault="008B1C57" w:rsidP="00E207E3">
      <w:pPr>
        <w:shd w:val="clear" w:color="auto" w:fill="FFFFFF"/>
        <w:spacing w:before="120" w:after="120" w:line="276" w:lineRule="auto"/>
        <w:ind w:firstLine="720"/>
        <w:jc w:val="both"/>
        <w:rPr>
          <w:rFonts w:ascii="Arial" w:hAnsi="Arial" w:cs="Arial"/>
          <w:sz w:val="22"/>
          <w:szCs w:val="22"/>
          <w:lang w:val="mn-MN"/>
        </w:rPr>
      </w:pPr>
    </w:p>
    <w:p w14:paraId="1A06F6AB" w14:textId="77777777" w:rsidR="008B1C57" w:rsidRPr="009E2123" w:rsidRDefault="008B1C57" w:rsidP="00E207E3">
      <w:pPr>
        <w:shd w:val="clear" w:color="auto" w:fill="FFFFFF"/>
        <w:spacing w:before="120" w:after="120" w:line="276" w:lineRule="auto"/>
        <w:ind w:firstLine="720"/>
        <w:jc w:val="both"/>
        <w:rPr>
          <w:rFonts w:ascii="Arial" w:hAnsi="Arial" w:cs="Arial"/>
          <w:sz w:val="22"/>
          <w:szCs w:val="22"/>
          <w:lang w:val="mn-MN"/>
        </w:rPr>
      </w:pPr>
    </w:p>
    <w:p w14:paraId="1831C994" w14:textId="10980668" w:rsidR="008B1C57" w:rsidRPr="009E2123" w:rsidRDefault="008B1C57" w:rsidP="00E207E3">
      <w:pPr>
        <w:shd w:val="clear" w:color="auto" w:fill="FFFFFF"/>
        <w:spacing w:before="120" w:after="120" w:line="276" w:lineRule="auto"/>
        <w:ind w:firstLine="720"/>
        <w:jc w:val="both"/>
        <w:rPr>
          <w:rFonts w:ascii="Arial" w:hAnsi="Arial" w:cs="Arial"/>
          <w:sz w:val="22"/>
          <w:szCs w:val="22"/>
          <w:lang w:val="mn-MN"/>
        </w:rPr>
      </w:pPr>
    </w:p>
    <w:p w14:paraId="490EE2DF" w14:textId="0FBB19EA" w:rsidR="008B1C57" w:rsidRPr="009E2123" w:rsidRDefault="00E731DB" w:rsidP="00E207E3">
      <w:pPr>
        <w:shd w:val="clear" w:color="auto" w:fill="FFFFFF"/>
        <w:spacing w:before="120" w:after="120" w:line="276" w:lineRule="auto"/>
        <w:ind w:firstLine="720"/>
        <w:jc w:val="both"/>
        <w:rPr>
          <w:rFonts w:ascii="Arial" w:hAnsi="Arial" w:cs="Arial"/>
          <w:sz w:val="22"/>
          <w:szCs w:val="22"/>
          <w:lang w:val="mn-MN"/>
        </w:rPr>
      </w:pPr>
      <w:r w:rsidRPr="009E2123">
        <w:rPr>
          <w:rFonts w:ascii="Arial" w:hAnsi="Arial" w:cs="Arial"/>
          <w:noProof/>
          <w:sz w:val="22"/>
          <w:szCs w:val="22"/>
          <w:lang w:val="en-US"/>
        </w:rPr>
        <w:drawing>
          <wp:anchor distT="0" distB="0" distL="114300" distR="114300" simplePos="0" relativeHeight="251649024" behindDoc="1" locked="0" layoutInCell="1" allowOverlap="1" wp14:anchorId="21F2BDBC" wp14:editId="33522E37">
            <wp:simplePos x="0" y="0"/>
            <wp:positionH relativeFrom="column">
              <wp:posOffset>271145</wp:posOffset>
            </wp:positionH>
            <wp:positionV relativeFrom="paragraph">
              <wp:posOffset>217170</wp:posOffset>
            </wp:positionV>
            <wp:extent cx="2457450" cy="1638300"/>
            <wp:effectExtent l="0" t="0" r="0" b="0"/>
            <wp:wrapTight wrapText="bothSides">
              <wp:wrapPolygon edited="0">
                <wp:start x="0" y="0"/>
                <wp:lineTo x="0" y="21349"/>
                <wp:lineTo x="21433" y="21349"/>
                <wp:lineTo x="2143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02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57450" cy="1638300"/>
                    </a:xfrm>
                    <a:prstGeom prst="rect">
                      <a:avLst/>
                    </a:prstGeom>
                  </pic:spPr>
                </pic:pic>
              </a:graphicData>
            </a:graphic>
            <wp14:sizeRelH relativeFrom="page">
              <wp14:pctWidth>0</wp14:pctWidth>
            </wp14:sizeRelH>
            <wp14:sizeRelV relativeFrom="page">
              <wp14:pctHeight>0</wp14:pctHeight>
            </wp14:sizeRelV>
          </wp:anchor>
        </w:drawing>
      </w:r>
      <w:r w:rsidRPr="009E2123">
        <w:rPr>
          <w:rFonts w:ascii="Arial" w:hAnsi="Arial" w:cs="Arial"/>
          <w:noProof/>
          <w:sz w:val="22"/>
          <w:szCs w:val="22"/>
          <w:lang w:val="en-US"/>
        </w:rPr>
        <w:drawing>
          <wp:anchor distT="0" distB="0" distL="114300" distR="114300" simplePos="0" relativeHeight="251650048" behindDoc="1" locked="0" layoutInCell="1" allowOverlap="1" wp14:anchorId="478EDBF5" wp14:editId="17DDCEC6">
            <wp:simplePos x="0" y="0"/>
            <wp:positionH relativeFrom="column">
              <wp:posOffset>-3016250</wp:posOffset>
            </wp:positionH>
            <wp:positionV relativeFrom="paragraph">
              <wp:posOffset>217170</wp:posOffset>
            </wp:positionV>
            <wp:extent cx="2912745" cy="1638300"/>
            <wp:effectExtent l="0" t="0" r="1905" b="0"/>
            <wp:wrapTight wrapText="bothSides">
              <wp:wrapPolygon edited="0">
                <wp:start x="0" y="0"/>
                <wp:lineTo x="0" y="21349"/>
                <wp:lineTo x="21473" y="21349"/>
                <wp:lineTo x="2147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03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12745" cy="1638300"/>
                    </a:xfrm>
                    <a:prstGeom prst="rect">
                      <a:avLst/>
                    </a:prstGeom>
                  </pic:spPr>
                </pic:pic>
              </a:graphicData>
            </a:graphic>
            <wp14:sizeRelH relativeFrom="page">
              <wp14:pctWidth>0</wp14:pctWidth>
            </wp14:sizeRelH>
            <wp14:sizeRelV relativeFrom="page">
              <wp14:pctHeight>0</wp14:pctHeight>
            </wp14:sizeRelV>
          </wp:anchor>
        </w:drawing>
      </w:r>
    </w:p>
    <w:p w14:paraId="5B225003" w14:textId="77777777" w:rsidR="008B1C57" w:rsidRPr="009E2123" w:rsidRDefault="008B1C57" w:rsidP="00E207E3">
      <w:pPr>
        <w:shd w:val="clear" w:color="auto" w:fill="FFFFFF"/>
        <w:spacing w:before="120" w:after="120" w:line="276" w:lineRule="auto"/>
        <w:ind w:firstLine="720"/>
        <w:jc w:val="both"/>
        <w:rPr>
          <w:rFonts w:ascii="Arial" w:hAnsi="Arial" w:cs="Arial"/>
          <w:sz w:val="22"/>
          <w:szCs w:val="22"/>
          <w:lang w:val="mn-MN"/>
        </w:rPr>
      </w:pPr>
    </w:p>
    <w:p w14:paraId="1F09F62A" w14:textId="77777777" w:rsidR="008B1C57" w:rsidRPr="009E2123" w:rsidRDefault="008B1C57" w:rsidP="00E207E3">
      <w:pPr>
        <w:shd w:val="clear" w:color="auto" w:fill="FFFFFF"/>
        <w:spacing w:before="120" w:after="120" w:line="276" w:lineRule="auto"/>
        <w:ind w:firstLine="720"/>
        <w:jc w:val="both"/>
        <w:rPr>
          <w:rFonts w:ascii="Arial" w:hAnsi="Arial" w:cs="Arial"/>
          <w:sz w:val="22"/>
          <w:szCs w:val="22"/>
          <w:lang w:val="mn-MN"/>
        </w:rPr>
      </w:pPr>
    </w:p>
    <w:p w14:paraId="5C355D42" w14:textId="77777777" w:rsidR="008B1C57" w:rsidRPr="009E2123" w:rsidRDefault="008B1C57" w:rsidP="00E207E3">
      <w:pPr>
        <w:shd w:val="clear" w:color="auto" w:fill="FFFFFF"/>
        <w:spacing w:before="120" w:after="120" w:line="276" w:lineRule="auto"/>
        <w:ind w:firstLine="720"/>
        <w:jc w:val="both"/>
        <w:rPr>
          <w:rFonts w:ascii="Arial" w:hAnsi="Arial" w:cs="Arial"/>
          <w:sz w:val="22"/>
          <w:szCs w:val="22"/>
          <w:lang w:val="mn-MN"/>
        </w:rPr>
      </w:pPr>
    </w:p>
    <w:p w14:paraId="06478911" w14:textId="77777777" w:rsidR="008B1C57" w:rsidRPr="009E2123" w:rsidRDefault="008B1C57" w:rsidP="00E207E3">
      <w:pPr>
        <w:shd w:val="clear" w:color="auto" w:fill="FFFFFF"/>
        <w:spacing w:before="120" w:after="120" w:line="276" w:lineRule="auto"/>
        <w:ind w:firstLine="720"/>
        <w:jc w:val="both"/>
        <w:rPr>
          <w:rFonts w:ascii="Arial" w:hAnsi="Arial" w:cs="Arial"/>
          <w:sz w:val="22"/>
          <w:szCs w:val="22"/>
          <w:lang w:val="mn-MN"/>
        </w:rPr>
      </w:pPr>
    </w:p>
    <w:p w14:paraId="4E647C79" w14:textId="3F201575" w:rsidR="008B1C57" w:rsidRPr="009E2123" w:rsidRDefault="008B1C57" w:rsidP="00E207E3">
      <w:pPr>
        <w:shd w:val="clear" w:color="auto" w:fill="FFFFFF"/>
        <w:spacing w:before="120" w:after="120" w:line="276" w:lineRule="auto"/>
        <w:ind w:firstLine="720"/>
        <w:jc w:val="both"/>
        <w:rPr>
          <w:rFonts w:ascii="Arial" w:hAnsi="Arial" w:cs="Arial"/>
          <w:sz w:val="22"/>
          <w:szCs w:val="22"/>
          <w:lang w:val="mn-MN"/>
        </w:rPr>
      </w:pPr>
    </w:p>
    <w:p w14:paraId="0375FE7E" w14:textId="77777777" w:rsidR="008B1C57" w:rsidRPr="009E2123" w:rsidRDefault="008B1C57" w:rsidP="00E207E3">
      <w:pPr>
        <w:shd w:val="clear" w:color="auto" w:fill="FFFFFF"/>
        <w:spacing w:before="120" w:after="120" w:line="276" w:lineRule="auto"/>
        <w:ind w:firstLine="720"/>
        <w:jc w:val="both"/>
        <w:rPr>
          <w:rFonts w:ascii="Arial" w:hAnsi="Arial" w:cs="Arial"/>
          <w:b/>
          <w:bCs/>
          <w:sz w:val="22"/>
          <w:szCs w:val="22"/>
          <w:lang w:val="mn-MN"/>
        </w:rPr>
      </w:pPr>
      <w:r w:rsidRPr="009E2123">
        <w:rPr>
          <w:rFonts w:ascii="Arial" w:hAnsi="Arial" w:cs="Arial"/>
          <w:b/>
          <w:bCs/>
          <w:sz w:val="22"/>
          <w:szCs w:val="22"/>
          <w:lang w:val="mn-MN"/>
        </w:rPr>
        <w:t xml:space="preserve"> </w:t>
      </w:r>
    </w:p>
    <w:p w14:paraId="7E6FFA0B" w14:textId="77777777" w:rsidR="008B1C57" w:rsidRPr="009E2123" w:rsidRDefault="008B1C57" w:rsidP="00E207E3">
      <w:pPr>
        <w:shd w:val="clear" w:color="auto" w:fill="FFFFFF"/>
        <w:spacing w:before="120" w:after="120" w:line="276" w:lineRule="auto"/>
        <w:ind w:firstLine="720"/>
        <w:jc w:val="both"/>
        <w:rPr>
          <w:rFonts w:ascii="Arial" w:hAnsi="Arial" w:cs="Arial"/>
          <w:b/>
          <w:bCs/>
          <w:sz w:val="22"/>
          <w:szCs w:val="22"/>
          <w:lang w:val="mn-MN"/>
        </w:rPr>
      </w:pPr>
    </w:p>
    <w:p w14:paraId="11784B4E" w14:textId="77777777" w:rsidR="00C10AFF" w:rsidRPr="009E2123" w:rsidRDefault="00B7145E" w:rsidP="00C34ABA">
      <w:pPr>
        <w:spacing w:line="276" w:lineRule="auto"/>
        <w:ind w:firstLine="720"/>
        <w:jc w:val="both"/>
        <w:rPr>
          <w:rFonts w:ascii="Arial" w:hAnsi="Arial" w:cs="Arial"/>
          <w:b/>
          <w:bCs/>
          <w:sz w:val="22"/>
          <w:szCs w:val="22"/>
          <w:lang w:val="mn-MN"/>
        </w:rPr>
      </w:pPr>
      <w:r w:rsidRPr="009E2123">
        <w:rPr>
          <w:rFonts w:ascii="Arial" w:hAnsi="Arial" w:cs="Arial"/>
          <w:b/>
          <w:bCs/>
          <w:sz w:val="22"/>
          <w:szCs w:val="22"/>
          <w:lang w:val="mn-MN"/>
        </w:rPr>
        <w:t>Аялал жуулчлал</w:t>
      </w:r>
      <w:r w:rsidR="00A63A1D" w:rsidRPr="009E2123">
        <w:rPr>
          <w:rFonts w:ascii="Arial" w:hAnsi="Arial" w:cs="Arial"/>
          <w:b/>
          <w:bCs/>
          <w:sz w:val="22"/>
          <w:szCs w:val="22"/>
          <w:lang w:val="mn-MN"/>
        </w:rPr>
        <w:t xml:space="preserve">, тусгай хамгаалалттай газар нутагт хэрэгжүүлсэн арга хэмжээ: </w:t>
      </w:r>
    </w:p>
    <w:p w14:paraId="4A3E026B" w14:textId="4BDDA251" w:rsidR="00C10AFF" w:rsidRPr="009E2123" w:rsidRDefault="00C10AFF" w:rsidP="00C10AFF">
      <w:pPr>
        <w:ind w:firstLine="720"/>
        <w:jc w:val="both"/>
        <w:rPr>
          <w:rFonts w:ascii="Arial" w:hAnsi="Arial" w:cs="Arial"/>
          <w:sz w:val="22"/>
          <w:szCs w:val="22"/>
          <w:lang w:val="mn-MN"/>
        </w:rPr>
      </w:pPr>
      <w:r w:rsidRPr="009E2123">
        <w:rPr>
          <w:rFonts w:ascii="Arial" w:hAnsi="Arial" w:cs="Arial"/>
          <w:sz w:val="22"/>
          <w:szCs w:val="22"/>
          <w:lang w:val="mn-MN"/>
        </w:rPr>
        <w:t xml:space="preserve">ОХУ-аас манай аймгийг зорин </w:t>
      </w:r>
      <w:r w:rsidR="009E2123" w:rsidRPr="009E2123">
        <w:rPr>
          <w:rFonts w:ascii="Arial" w:hAnsi="Arial" w:cs="Arial"/>
          <w:sz w:val="22"/>
          <w:szCs w:val="22"/>
          <w:lang w:val="mn-MN"/>
        </w:rPr>
        <w:t xml:space="preserve">ирж, </w:t>
      </w:r>
      <w:r w:rsidRPr="009E2123">
        <w:rPr>
          <w:rFonts w:ascii="Arial" w:hAnsi="Arial" w:cs="Arial"/>
          <w:sz w:val="22"/>
          <w:szCs w:val="22"/>
          <w:lang w:val="mn-MN"/>
        </w:rPr>
        <w:t>шашины болон тусгай сонирхолын аялал</w:t>
      </w:r>
      <w:r w:rsidR="009E2123" w:rsidRPr="009E2123">
        <w:rPr>
          <w:rFonts w:ascii="Arial" w:hAnsi="Arial" w:cs="Arial"/>
          <w:sz w:val="22"/>
          <w:szCs w:val="22"/>
          <w:lang w:val="mn-MN"/>
        </w:rPr>
        <w:t xml:space="preserve"> жуулчлалыг сонирхон бидэнтэй холбогдсон аялагчидтай уулзалт хийж, а</w:t>
      </w:r>
      <w:r w:rsidRPr="009E2123">
        <w:rPr>
          <w:rFonts w:ascii="Arial" w:hAnsi="Arial" w:cs="Arial"/>
          <w:sz w:val="22"/>
          <w:szCs w:val="22"/>
          <w:lang w:val="mn-MN"/>
        </w:rPr>
        <w:t>ймгийн түүх</w:t>
      </w:r>
      <w:r w:rsidR="009E2123" w:rsidRPr="009E2123">
        <w:rPr>
          <w:rFonts w:ascii="Arial" w:hAnsi="Arial" w:cs="Arial"/>
          <w:sz w:val="22"/>
          <w:szCs w:val="22"/>
          <w:lang w:val="mn-MN"/>
        </w:rPr>
        <w:t xml:space="preserve">, </w:t>
      </w:r>
      <w:r w:rsidRPr="009E2123">
        <w:rPr>
          <w:rFonts w:ascii="Arial" w:hAnsi="Arial" w:cs="Arial"/>
          <w:sz w:val="22"/>
          <w:szCs w:val="22"/>
          <w:lang w:val="mn-MN"/>
        </w:rPr>
        <w:t xml:space="preserve"> соёл, аялал жуулчлал, тусгай хамгаалалттай газар нутаг, аялалын чиглэлийг та</w:t>
      </w:r>
      <w:r w:rsidR="009E2123" w:rsidRPr="009E2123">
        <w:rPr>
          <w:rFonts w:ascii="Arial" w:hAnsi="Arial" w:cs="Arial"/>
          <w:sz w:val="22"/>
          <w:szCs w:val="22"/>
          <w:lang w:val="mn-MN"/>
        </w:rPr>
        <w:t xml:space="preserve">нилцуулж, 2023 онд хамтран ажиллахаар </w:t>
      </w:r>
      <w:r w:rsidRPr="009E2123">
        <w:rPr>
          <w:rFonts w:ascii="Arial" w:hAnsi="Arial" w:cs="Arial"/>
          <w:sz w:val="22"/>
          <w:szCs w:val="22"/>
          <w:lang w:val="mn-MN"/>
        </w:rPr>
        <w:t>санал тавь</w:t>
      </w:r>
      <w:r w:rsidR="009E2123" w:rsidRPr="009E2123">
        <w:rPr>
          <w:rFonts w:ascii="Arial" w:hAnsi="Arial" w:cs="Arial"/>
          <w:sz w:val="22"/>
          <w:szCs w:val="22"/>
          <w:lang w:val="mn-MN"/>
        </w:rPr>
        <w:t xml:space="preserve">ж, харилцан мэдээлэл солилцсон. </w:t>
      </w:r>
    </w:p>
    <w:p w14:paraId="47EF9870" w14:textId="10A8E907" w:rsidR="00C10AFF" w:rsidRPr="009E2123" w:rsidRDefault="009E2123" w:rsidP="00C10AFF">
      <w:pPr>
        <w:rPr>
          <w:noProof/>
          <w:sz w:val="22"/>
          <w:szCs w:val="22"/>
          <w:lang w:val="mn-MN" w:eastAsia="ja-JP" w:bidi="mn-Mong-MN"/>
        </w:rPr>
      </w:pPr>
      <w:r w:rsidRPr="009E2123">
        <w:rPr>
          <w:noProof/>
          <w:sz w:val="22"/>
          <w:szCs w:val="22"/>
          <w:lang w:val="en-US"/>
        </w:rPr>
        <w:drawing>
          <wp:anchor distT="0" distB="0" distL="114300" distR="114300" simplePos="0" relativeHeight="251667456" behindDoc="1" locked="0" layoutInCell="1" allowOverlap="1" wp14:anchorId="141AEB27" wp14:editId="3C58CFFC">
            <wp:simplePos x="0" y="0"/>
            <wp:positionH relativeFrom="column">
              <wp:posOffset>3968115</wp:posOffset>
            </wp:positionH>
            <wp:positionV relativeFrom="paragraph">
              <wp:posOffset>93980</wp:posOffset>
            </wp:positionV>
            <wp:extent cx="1690370" cy="1891030"/>
            <wp:effectExtent l="0" t="0" r="5080" b="0"/>
            <wp:wrapTight wrapText="bothSides">
              <wp:wrapPolygon edited="0">
                <wp:start x="0" y="0"/>
                <wp:lineTo x="0" y="21324"/>
                <wp:lineTo x="21421" y="21324"/>
                <wp:lineTo x="2142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90370" cy="1891030"/>
                    </a:xfrm>
                    <a:prstGeom prst="rect">
                      <a:avLst/>
                    </a:prstGeom>
                  </pic:spPr>
                </pic:pic>
              </a:graphicData>
            </a:graphic>
            <wp14:sizeRelH relativeFrom="page">
              <wp14:pctWidth>0</wp14:pctWidth>
            </wp14:sizeRelH>
            <wp14:sizeRelV relativeFrom="page">
              <wp14:pctHeight>0</wp14:pctHeight>
            </wp14:sizeRelV>
          </wp:anchor>
        </w:drawing>
      </w:r>
      <w:r w:rsidR="00C10AFF" w:rsidRPr="009E2123">
        <w:rPr>
          <w:noProof/>
          <w:sz w:val="22"/>
          <w:szCs w:val="22"/>
          <w:lang w:val="mn-MN" w:eastAsia="ja-JP" w:bidi="mn-Mong-MN"/>
        </w:rPr>
        <w:t xml:space="preserve">   </w:t>
      </w:r>
    </w:p>
    <w:p w14:paraId="1099FC89" w14:textId="7719D94A" w:rsidR="009E2123" w:rsidRPr="009E2123" w:rsidRDefault="009E2123" w:rsidP="00C10AFF">
      <w:pPr>
        <w:spacing w:line="276" w:lineRule="auto"/>
        <w:jc w:val="both"/>
        <w:rPr>
          <w:rFonts w:ascii="Arial" w:hAnsi="Arial" w:cs="Arial"/>
          <w:sz w:val="22"/>
          <w:szCs w:val="22"/>
          <w:lang w:val="mn-MN"/>
        </w:rPr>
      </w:pPr>
      <w:r w:rsidRPr="009E2123">
        <w:rPr>
          <w:noProof/>
          <w:sz w:val="22"/>
          <w:szCs w:val="22"/>
          <w:lang w:val="en-US"/>
        </w:rPr>
        <w:drawing>
          <wp:anchor distT="0" distB="0" distL="114300" distR="114300" simplePos="0" relativeHeight="251666432" behindDoc="1" locked="0" layoutInCell="1" allowOverlap="1" wp14:anchorId="1B4E36A5" wp14:editId="35B1F467">
            <wp:simplePos x="0" y="0"/>
            <wp:positionH relativeFrom="column">
              <wp:posOffset>453390</wp:posOffset>
            </wp:positionH>
            <wp:positionV relativeFrom="paragraph">
              <wp:posOffset>26035</wp:posOffset>
            </wp:positionV>
            <wp:extent cx="2727325" cy="1790700"/>
            <wp:effectExtent l="0" t="0" r="0" b="0"/>
            <wp:wrapTight wrapText="bothSides">
              <wp:wrapPolygon edited="0">
                <wp:start x="0" y="0"/>
                <wp:lineTo x="0" y="21370"/>
                <wp:lineTo x="21424" y="21370"/>
                <wp:lineTo x="2142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27325" cy="1790700"/>
                    </a:xfrm>
                    <a:prstGeom prst="rect">
                      <a:avLst/>
                    </a:prstGeom>
                  </pic:spPr>
                </pic:pic>
              </a:graphicData>
            </a:graphic>
            <wp14:sizeRelH relativeFrom="page">
              <wp14:pctWidth>0</wp14:pctWidth>
            </wp14:sizeRelH>
            <wp14:sizeRelV relativeFrom="page">
              <wp14:pctHeight>0</wp14:pctHeight>
            </wp14:sizeRelV>
          </wp:anchor>
        </w:drawing>
      </w:r>
    </w:p>
    <w:p w14:paraId="7E79BD5A" w14:textId="77777777" w:rsidR="009E2123" w:rsidRPr="009E2123" w:rsidRDefault="009E2123" w:rsidP="00C10AFF">
      <w:pPr>
        <w:spacing w:line="276" w:lineRule="auto"/>
        <w:jc w:val="both"/>
        <w:rPr>
          <w:rFonts w:ascii="Arial" w:hAnsi="Arial" w:cs="Arial"/>
          <w:sz w:val="22"/>
          <w:szCs w:val="22"/>
          <w:lang w:val="mn-MN"/>
        </w:rPr>
      </w:pPr>
    </w:p>
    <w:p w14:paraId="1F621EA2" w14:textId="77777777" w:rsidR="009E2123" w:rsidRPr="009E2123" w:rsidRDefault="009E2123" w:rsidP="00C10AFF">
      <w:pPr>
        <w:spacing w:line="276" w:lineRule="auto"/>
        <w:jc w:val="both"/>
        <w:rPr>
          <w:rFonts w:ascii="Arial" w:hAnsi="Arial" w:cs="Arial"/>
          <w:sz w:val="22"/>
          <w:szCs w:val="22"/>
          <w:lang w:val="mn-MN"/>
        </w:rPr>
      </w:pPr>
    </w:p>
    <w:p w14:paraId="123DE6ED" w14:textId="77777777" w:rsidR="009E2123" w:rsidRPr="009E2123" w:rsidRDefault="009E2123" w:rsidP="00C10AFF">
      <w:pPr>
        <w:spacing w:line="276" w:lineRule="auto"/>
        <w:jc w:val="both"/>
        <w:rPr>
          <w:rFonts w:ascii="Arial" w:hAnsi="Arial" w:cs="Arial"/>
          <w:sz w:val="22"/>
          <w:szCs w:val="22"/>
          <w:lang w:val="mn-MN"/>
        </w:rPr>
      </w:pPr>
    </w:p>
    <w:p w14:paraId="6BD0BCCE" w14:textId="77777777" w:rsidR="009E2123" w:rsidRPr="009E2123" w:rsidRDefault="009E2123" w:rsidP="00C10AFF">
      <w:pPr>
        <w:spacing w:line="276" w:lineRule="auto"/>
        <w:jc w:val="both"/>
        <w:rPr>
          <w:rFonts w:ascii="Arial" w:hAnsi="Arial" w:cs="Arial"/>
          <w:sz w:val="22"/>
          <w:szCs w:val="22"/>
          <w:lang w:val="mn-MN"/>
        </w:rPr>
      </w:pPr>
    </w:p>
    <w:p w14:paraId="41E81935" w14:textId="77777777" w:rsidR="009E2123" w:rsidRPr="009E2123" w:rsidRDefault="009E2123" w:rsidP="00C10AFF">
      <w:pPr>
        <w:spacing w:line="276" w:lineRule="auto"/>
        <w:jc w:val="both"/>
        <w:rPr>
          <w:rFonts w:ascii="Arial" w:hAnsi="Arial" w:cs="Arial"/>
          <w:sz w:val="22"/>
          <w:szCs w:val="22"/>
          <w:lang w:val="mn-MN"/>
        </w:rPr>
      </w:pPr>
    </w:p>
    <w:p w14:paraId="001BCF2A" w14:textId="77777777" w:rsidR="009E2123" w:rsidRPr="009E2123" w:rsidRDefault="009E2123" w:rsidP="00C10AFF">
      <w:pPr>
        <w:spacing w:line="276" w:lineRule="auto"/>
        <w:jc w:val="both"/>
        <w:rPr>
          <w:rFonts w:ascii="Arial" w:hAnsi="Arial" w:cs="Arial"/>
          <w:sz w:val="22"/>
          <w:szCs w:val="22"/>
          <w:lang w:val="mn-MN"/>
        </w:rPr>
      </w:pPr>
    </w:p>
    <w:p w14:paraId="45E7279E" w14:textId="77777777" w:rsidR="009E2123" w:rsidRPr="009E2123" w:rsidRDefault="009E2123" w:rsidP="00C10AFF">
      <w:pPr>
        <w:spacing w:line="276" w:lineRule="auto"/>
        <w:jc w:val="both"/>
        <w:rPr>
          <w:rFonts w:ascii="Arial" w:hAnsi="Arial" w:cs="Arial"/>
          <w:sz w:val="22"/>
          <w:szCs w:val="22"/>
          <w:lang w:val="mn-MN"/>
        </w:rPr>
      </w:pPr>
    </w:p>
    <w:p w14:paraId="4FE7BC6E" w14:textId="77777777" w:rsidR="009E2123" w:rsidRPr="009E2123" w:rsidRDefault="009E2123" w:rsidP="00C10AFF">
      <w:pPr>
        <w:spacing w:line="276" w:lineRule="auto"/>
        <w:jc w:val="both"/>
        <w:rPr>
          <w:rFonts w:ascii="Arial" w:hAnsi="Arial" w:cs="Arial"/>
          <w:sz w:val="22"/>
          <w:szCs w:val="22"/>
          <w:lang w:val="mn-MN"/>
        </w:rPr>
      </w:pPr>
    </w:p>
    <w:p w14:paraId="08349CA2" w14:textId="77777777" w:rsidR="009E2123" w:rsidRPr="009E2123" w:rsidRDefault="009E2123" w:rsidP="00C10AFF">
      <w:pPr>
        <w:spacing w:line="276" w:lineRule="auto"/>
        <w:jc w:val="both"/>
        <w:rPr>
          <w:rFonts w:ascii="Arial" w:hAnsi="Arial" w:cs="Arial"/>
          <w:sz w:val="22"/>
          <w:szCs w:val="22"/>
          <w:lang w:val="mn-MN"/>
        </w:rPr>
      </w:pPr>
    </w:p>
    <w:p w14:paraId="6569B011" w14:textId="77777777" w:rsidR="009E2123" w:rsidRPr="009E2123" w:rsidRDefault="009E2123" w:rsidP="00C10AFF">
      <w:pPr>
        <w:spacing w:line="276" w:lineRule="auto"/>
        <w:jc w:val="both"/>
        <w:rPr>
          <w:rFonts w:ascii="Arial" w:hAnsi="Arial" w:cs="Arial"/>
          <w:sz w:val="22"/>
          <w:szCs w:val="22"/>
          <w:lang w:val="mn-MN"/>
        </w:rPr>
      </w:pPr>
    </w:p>
    <w:p w14:paraId="22946561" w14:textId="77777777" w:rsidR="009E2123" w:rsidRPr="009E2123" w:rsidRDefault="009E2123" w:rsidP="00C10AFF">
      <w:pPr>
        <w:spacing w:line="276" w:lineRule="auto"/>
        <w:jc w:val="both"/>
        <w:rPr>
          <w:rFonts w:ascii="Arial" w:hAnsi="Arial" w:cs="Arial"/>
          <w:sz w:val="22"/>
          <w:szCs w:val="22"/>
          <w:lang w:val="mn-MN"/>
        </w:rPr>
      </w:pPr>
    </w:p>
    <w:p w14:paraId="1700AE59" w14:textId="4EEDB219" w:rsidR="00A63A1D" w:rsidRPr="009E2123" w:rsidRDefault="00C34ABA" w:rsidP="00C34ABA">
      <w:pPr>
        <w:spacing w:line="276" w:lineRule="auto"/>
        <w:ind w:firstLine="720"/>
        <w:jc w:val="both"/>
        <w:rPr>
          <w:rFonts w:ascii="Arial" w:hAnsi="Arial" w:cs="Arial"/>
          <w:sz w:val="22"/>
          <w:szCs w:val="22"/>
          <w:lang w:val="mn-MN"/>
        </w:rPr>
      </w:pPr>
      <w:r w:rsidRPr="009E2123">
        <w:rPr>
          <w:rFonts w:ascii="Arial" w:hAnsi="Arial" w:cs="Arial"/>
          <w:sz w:val="22"/>
          <w:szCs w:val="22"/>
          <w:lang w:val="mn-MN"/>
        </w:rPr>
        <w:lastRenderedPageBreak/>
        <w:t>Чойрын богд ууланд д</w:t>
      </w:r>
      <w:r w:rsidR="00A63A1D" w:rsidRPr="009E2123">
        <w:rPr>
          <w:rFonts w:ascii="Arial" w:hAnsi="Arial" w:cs="Arial"/>
          <w:sz w:val="22"/>
          <w:szCs w:val="22"/>
          <w:lang w:val="mn-MN"/>
        </w:rPr>
        <w:t>отоодын 120 аялагч аяласан, 4 тээврийн хэрэ</w:t>
      </w:r>
      <w:r w:rsidRPr="009E2123">
        <w:rPr>
          <w:rFonts w:ascii="Arial" w:hAnsi="Arial" w:cs="Arial"/>
          <w:sz w:val="22"/>
          <w:szCs w:val="22"/>
          <w:lang w:val="mn-MN"/>
        </w:rPr>
        <w:t>гсэлээр 12 иргэн хужир тавьж, у</w:t>
      </w:r>
      <w:r w:rsidR="00A63A1D" w:rsidRPr="009E2123">
        <w:rPr>
          <w:rFonts w:ascii="Arial" w:hAnsi="Arial" w:cs="Arial"/>
          <w:sz w:val="22"/>
          <w:szCs w:val="22"/>
          <w:lang w:val="mn-MN"/>
        </w:rPr>
        <w:t>уланд орж ирсэн иргэдийн адуу , үхэр,  малийг хужирт оруулахаас сэргийлж 4 удаа тууж гаргасан. Дагвасүндэл бурхан, Суварга, Уулын голоос Цагаан дарь эх хоорондын хогийг цэвэрлэсэн. Аймгийн тусгай хамгаалалттай бүсэд Дундговь аймгийн Цагаандэлгэр сумын 2 айл буусан.</w:t>
      </w:r>
      <w:r w:rsidRPr="009E2123">
        <w:rPr>
          <w:rFonts w:ascii="Arial" w:hAnsi="Arial" w:cs="Arial"/>
          <w:sz w:val="22"/>
          <w:szCs w:val="22"/>
          <w:lang w:val="mn-MN"/>
        </w:rPr>
        <w:t xml:space="preserve"> </w:t>
      </w:r>
      <w:r w:rsidRPr="009E2123">
        <w:rPr>
          <w:rFonts w:ascii="Arial" w:hAnsi="Arial" w:cs="Arial"/>
          <w:noProof/>
          <w:sz w:val="22"/>
          <w:szCs w:val="22"/>
          <w:lang w:val="en-US"/>
        </w:rPr>
        <w:drawing>
          <wp:anchor distT="0" distB="0" distL="114300" distR="114300" simplePos="0" relativeHeight="251665408" behindDoc="1" locked="0" layoutInCell="1" allowOverlap="1" wp14:anchorId="2FDB54D1" wp14:editId="4BA6C439">
            <wp:simplePos x="0" y="0"/>
            <wp:positionH relativeFrom="column">
              <wp:posOffset>4093845</wp:posOffset>
            </wp:positionH>
            <wp:positionV relativeFrom="paragraph">
              <wp:posOffset>-146050</wp:posOffset>
            </wp:positionV>
            <wp:extent cx="1537970" cy="1866900"/>
            <wp:effectExtent l="6985" t="0" r="0" b="0"/>
            <wp:wrapTight wrapText="bothSides">
              <wp:wrapPolygon edited="0">
                <wp:start x="21502" y="-81"/>
                <wp:lineTo x="366" y="-81"/>
                <wp:lineTo x="366" y="21299"/>
                <wp:lineTo x="21502" y="21299"/>
                <wp:lineTo x="21502" y="-81"/>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з8.jpg"/>
                    <pic:cNvPicPr/>
                  </pic:nvPicPr>
                  <pic:blipFill>
                    <a:blip r:embed="rId21" cstate="print">
                      <a:extLst>
                        <a:ext uri="{28A0092B-C50C-407E-A947-70E740481C1C}">
                          <a14:useLocalDpi xmlns:a14="http://schemas.microsoft.com/office/drawing/2010/main" val="0"/>
                        </a:ext>
                      </a:extLst>
                    </a:blip>
                    <a:stretch>
                      <a:fillRect/>
                    </a:stretch>
                  </pic:blipFill>
                  <pic:spPr>
                    <a:xfrm rot="16200000">
                      <a:off x="0" y="0"/>
                      <a:ext cx="1537970" cy="1866900"/>
                    </a:xfrm>
                    <a:prstGeom prst="rect">
                      <a:avLst/>
                    </a:prstGeom>
                  </pic:spPr>
                </pic:pic>
              </a:graphicData>
            </a:graphic>
            <wp14:sizeRelH relativeFrom="page">
              <wp14:pctWidth>0</wp14:pctWidth>
            </wp14:sizeRelH>
            <wp14:sizeRelV relativeFrom="page">
              <wp14:pctHeight>0</wp14:pctHeight>
            </wp14:sizeRelV>
          </wp:anchor>
        </w:drawing>
      </w:r>
      <w:r w:rsidRPr="009E2123">
        <w:rPr>
          <w:rFonts w:ascii="Arial" w:hAnsi="Arial" w:cs="Arial"/>
          <w:sz w:val="22"/>
          <w:szCs w:val="22"/>
          <w:lang w:val="mn-MN"/>
        </w:rPr>
        <w:t xml:space="preserve">Эдгээр айлд </w:t>
      </w:r>
      <w:r w:rsidR="00A63A1D" w:rsidRPr="009E2123">
        <w:rPr>
          <w:rFonts w:ascii="Arial" w:hAnsi="Arial" w:cs="Arial"/>
          <w:sz w:val="22"/>
          <w:szCs w:val="22"/>
          <w:lang w:val="mn-MN"/>
        </w:rPr>
        <w:t xml:space="preserve">Сүмбэр сумын </w:t>
      </w:r>
      <w:r w:rsidRPr="009E2123">
        <w:rPr>
          <w:rFonts w:ascii="Arial" w:hAnsi="Arial" w:cs="Arial"/>
          <w:sz w:val="22"/>
          <w:szCs w:val="22"/>
          <w:lang w:val="mn-MN"/>
        </w:rPr>
        <w:t xml:space="preserve">Засаг даргын </w:t>
      </w:r>
      <w:r w:rsidR="00A63A1D" w:rsidRPr="009E2123">
        <w:rPr>
          <w:rFonts w:ascii="Arial" w:hAnsi="Arial" w:cs="Arial"/>
          <w:sz w:val="22"/>
          <w:szCs w:val="22"/>
          <w:lang w:val="mn-MN"/>
        </w:rPr>
        <w:t>орлогч</w:t>
      </w:r>
      <w:r w:rsidRPr="009E2123">
        <w:rPr>
          <w:rFonts w:ascii="Arial" w:hAnsi="Arial" w:cs="Arial"/>
          <w:sz w:val="22"/>
          <w:szCs w:val="22"/>
          <w:lang w:val="mn-MN"/>
        </w:rPr>
        <w:t>, г</w:t>
      </w:r>
      <w:r w:rsidR="00A63A1D" w:rsidRPr="009E2123">
        <w:rPr>
          <w:rFonts w:ascii="Arial" w:hAnsi="Arial" w:cs="Arial"/>
          <w:sz w:val="22"/>
          <w:szCs w:val="22"/>
          <w:lang w:val="mn-MN"/>
        </w:rPr>
        <w:t xml:space="preserve">азрын </w:t>
      </w:r>
      <w:r w:rsidRPr="009E2123">
        <w:rPr>
          <w:rFonts w:ascii="Arial" w:hAnsi="Arial" w:cs="Arial"/>
          <w:sz w:val="22"/>
          <w:szCs w:val="22"/>
          <w:lang w:val="mn-MN"/>
        </w:rPr>
        <w:t>мэргэжилт</w:t>
      </w:r>
      <w:r w:rsidR="00A63A1D" w:rsidRPr="009E2123">
        <w:rPr>
          <w:rFonts w:ascii="Arial" w:hAnsi="Arial" w:cs="Arial"/>
          <w:sz w:val="22"/>
          <w:szCs w:val="22"/>
          <w:lang w:val="mn-MN"/>
        </w:rPr>
        <w:t>нүүд</w:t>
      </w:r>
      <w:r w:rsidRPr="009E2123">
        <w:rPr>
          <w:rFonts w:ascii="Arial" w:hAnsi="Arial" w:cs="Arial"/>
          <w:sz w:val="22"/>
          <w:szCs w:val="22"/>
          <w:lang w:val="mn-MN"/>
        </w:rPr>
        <w:t>, мөн</w:t>
      </w:r>
      <w:r w:rsidR="00A63A1D" w:rsidRPr="009E2123">
        <w:rPr>
          <w:rFonts w:ascii="Arial" w:hAnsi="Arial" w:cs="Arial"/>
          <w:sz w:val="22"/>
          <w:szCs w:val="22"/>
          <w:lang w:val="mn-MN"/>
        </w:rPr>
        <w:t xml:space="preserve"> Дорноговь аймгийн Даланжаргал</w:t>
      </w:r>
      <w:r w:rsidRPr="009E2123">
        <w:rPr>
          <w:rFonts w:ascii="Arial" w:hAnsi="Arial" w:cs="Arial"/>
          <w:sz w:val="22"/>
          <w:szCs w:val="22"/>
          <w:lang w:val="mn-MN"/>
        </w:rPr>
        <w:t>а</w:t>
      </w:r>
      <w:r w:rsidR="00A63A1D" w:rsidRPr="009E2123">
        <w:rPr>
          <w:rFonts w:ascii="Arial" w:hAnsi="Arial" w:cs="Arial"/>
          <w:sz w:val="22"/>
          <w:szCs w:val="22"/>
          <w:lang w:val="mn-MN"/>
        </w:rPr>
        <w:t xml:space="preserve">н сумын Засаг дарга, </w:t>
      </w:r>
      <w:r w:rsidRPr="009E2123">
        <w:rPr>
          <w:rFonts w:ascii="Arial" w:hAnsi="Arial" w:cs="Arial"/>
          <w:sz w:val="22"/>
          <w:szCs w:val="22"/>
          <w:lang w:val="mn-MN"/>
        </w:rPr>
        <w:t>байгаль орчины мэргэжилтэн, г</w:t>
      </w:r>
      <w:r w:rsidR="00A63A1D" w:rsidRPr="009E2123">
        <w:rPr>
          <w:rFonts w:ascii="Arial" w:hAnsi="Arial" w:cs="Arial"/>
          <w:sz w:val="22"/>
          <w:szCs w:val="22"/>
          <w:lang w:val="mn-MN"/>
        </w:rPr>
        <w:t xml:space="preserve">азрын албаны мэргэжилтэн, Оргил багийн дарга </w:t>
      </w:r>
      <w:r w:rsidRPr="009E2123">
        <w:rPr>
          <w:rFonts w:ascii="Arial" w:hAnsi="Arial" w:cs="Arial"/>
          <w:sz w:val="22"/>
          <w:szCs w:val="22"/>
          <w:lang w:val="mn-MN"/>
        </w:rPr>
        <w:t xml:space="preserve">нарын </w:t>
      </w:r>
      <w:r w:rsidR="00A63A1D" w:rsidRPr="009E2123">
        <w:rPr>
          <w:rFonts w:ascii="Arial" w:hAnsi="Arial" w:cs="Arial"/>
          <w:sz w:val="22"/>
          <w:szCs w:val="22"/>
          <w:lang w:val="mn-MN"/>
        </w:rPr>
        <w:t>бүрэлдэхүүнтэй ирж мэдэгдэл өгч, нүүхийг шаардаж, малын өвчний дархлаажуулалтын бүртгэлийг шалгасан.</w:t>
      </w:r>
    </w:p>
    <w:p w14:paraId="3C616069" w14:textId="77777777" w:rsidR="00C34ABA" w:rsidRPr="009E2123" w:rsidRDefault="00C34ABA" w:rsidP="00A63A1D">
      <w:pPr>
        <w:shd w:val="clear" w:color="auto" w:fill="FFFFFF"/>
        <w:spacing w:before="120" w:after="120" w:line="276" w:lineRule="auto"/>
        <w:ind w:firstLine="720"/>
        <w:jc w:val="both"/>
        <w:rPr>
          <w:rFonts w:ascii="Arial" w:hAnsi="Arial" w:cs="Arial"/>
          <w:b/>
          <w:sz w:val="22"/>
          <w:szCs w:val="22"/>
          <w:lang w:val="mn-MN"/>
        </w:rPr>
      </w:pPr>
    </w:p>
    <w:p w14:paraId="72C495DA" w14:textId="2AED890A" w:rsidR="00F41E7C" w:rsidRPr="009E2123" w:rsidRDefault="00545BA8" w:rsidP="00A63A1D">
      <w:pPr>
        <w:shd w:val="clear" w:color="auto" w:fill="FFFFFF"/>
        <w:spacing w:before="120" w:after="120" w:line="276" w:lineRule="auto"/>
        <w:ind w:firstLine="720"/>
        <w:jc w:val="both"/>
        <w:rPr>
          <w:rFonts w:ascii="Arial" w:hAnsi="Arial" w:cs="Arial"/>
          <w:b/>
          <w:sz w:val="22"/>
          <w:szCs w:val="22"/>
          <w:lang w:val="mn-MN"/>
        </w:rPr>
      </w:pPr>
      <w:r w:rsidRPr="009E2123">
        <w:rPr>
          <w:rFonts w:ascii="Arial" w:hAnsi="Arial" w:cs="Arial"/>
          <w:b/>
          <w:sz w:val="22"/>
          <w:szCs w:val="22"/>
          <w:lang w:val="mn-MN"/>
        </w:rPr>
        <w:t xml:space="preserve">Ногоон байгууламж нэмэгдүүлэх чиглэлээр: </w:t>
      </w:r>
    </w:p>
    <w:p w14:paraId="588BBE9F" w14:textId="32CB4D4D" w:rsidR="00D64637" w:rsidRPr="009E2123" w:rsidRDefault="00D64637" w:rsidP="00E207E3">
      <w:pPr>
        <w:spacing w:after="120" w:line="276" w:lineRule="auto"/>
        <w:ind w:firstLine="567"/>
        <w:jc w:val="both"/>
        <w:rPr>
          <w:rFonts w:ascii="Arial" w:hAnsi="Arial" w:cs="Arial"/>
          <w:bCs/>
          <w:sz w:val="22"/>
          <w:szCs w:val="22"/>
          <w:lang w:val="mn-MN"/>
        </w:rPr>
      </w:pPr>
      <w:r w:rsidRPr="009E2123">
        <w:rPr>
          <w:rFonts w:ascii="Arial" w:hAnsi="Arial" w:cs="Arial"/>
          <w:sz w:val="22"/>
          <w:szCs w:val="22"/>
          <w:lang w:val="mn-MN"/>
        </w:rPr>
        <w:t>“Т</w:t>
      </w:r>
      <w:r w:rsidRPr="009E2123">
        <w:rPr>
          <w:rFonts w:ascii="Arial" w:hAnsi="Arial" w:cs="Arial"/>
          <w:kern w:val="24"/>
          <w:sz w:val="22"/>
          <w:szCs w:val="22"/>
          <w:lang w:val="mn-MN"/>
        </w:rPr>
        <w:t>эрбум мод" үндэсний хөдөлгөөний</w:t>
      </w:r>
      <w:r w:rsidR="003D6126" w:rsidRPr="009E2123">
        <w:rPr>
          <w:rFonts w:ascii="Arial" w:hAnsi="Arial" w:cs="Arial"/>
          <w:kern w:val="24"/>
          <w:sz w:val="22"/>
          <w:szCs w:val="22"/>
          <w:lang w:val="mn-MN"/>
        </w:rPr>
        <w:t>г хэрэгжүүлэх ажлын хэсгийн хурлыг зохион байгуулахаар бэлтгэл ажлыг хангаж байна</w:t>
      </w:r>
      <w:r w:rsidR="00C34ABA" w:rsidRPr="009E2123">
        <w:rPr>
          <w:rFonts w:ascii="Arial" w:hAnsi="Arial" w:cs="Arial"/>
          <w:kern w:val="24"/>
          <w:sz w:val="22"/>
          <w:szCs w:val="22"/>
          <w:lang w:val="mn-MN"/>
        </w:rPr>
        <w:t>.</w:t>
      </w:r>
    </w:p>
    <w:p w14:paraId="72185DF0" w14:textId="7EBC6306" w:rsidR="00B7145E" w:rsidRPr="009E2123" w:rsidRDefault="00BA44DC" w:rsidP="00E207E3">
      <w:pPr>
        <w:spacing w:before="120" w:after="120" w:line="276" w:lineRule="auto"/>
        <w:ind w:firstLine="720"/>
        <w:jc w:val="both"/>
        <w:rPr>
          <w:rFonts w:ascii="Arial" w:hAnsi="Arial" w:cs="Arial"/>
          <w:sz w:val="22"/>
          <w:szCs w:val="22"/>
          <w:lang w:val="mn-MN"/>
        </w:rPr>
      </w:pPr>
      <w:r>
        <w:rPr>
          <w:rFonts w:ascii="Arial" w:hAnsi="Arial" w:cs="Arial"/>
          <w:noProof/>
          <w:sz w:val="22"/>
          <w:szCs w:val="22"/>
          <w:lang w:val="mn-MN"/>
        </w:rPr>
        <w:pict w14:anchorId="6E8B4F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41.3pt;margin-top:1.9pt;width:217.4pt;height:144.8pt;z-index:-251648000;mso-position-horizontal-relative:text;mso-position-vertical-relative:text;mso-width-relative:page;mso-height-relative:page" wrapcoords="-35 0 -35 21547 21600 21547 21600 0 -35 0">
            <v:imagedata r:id="rId22" o:title="IMG_7075"/>
            <w10:wrap type="tight"/>
          </v:shape>
        </w:pict>
      </w:r>
      <w:r w:rsidR="00B7145E" w:rsidRPr="009E2123">
        <w:rPr>
          <w:rFonts w:ascii="Arial" w:hAnsi="Arial" w:cs="Arial"/>
          <w:b/>
          <w:bCs/>
          <w:sz w:val="22"/>
          <w:szCs w:val="22"/>
          <w:lang w:val="mn-MN"/>
        </w:rPr>
        <w:t xml:space="preserve">Дотоод сургалт: </w:t>
      </w:r>
      <w:r w:rsidR="00B7145E" w:rsidRPr="009E2123">
        <w:rPr>
          <w:rFonts w:ascii="Arial" w:hAnsi="Arial" w:cs="Arial"/>
          <w:sz w:val="22"/>
          <w:szCs w:val="22"/>
          <w:lang w:val="mn-MN"/>
        </w:rPr>
        <w:t xml:space="preserve">Авлигатай тэмцэх газраас зохион байгуулсан </w:t>
      </w:r>
      <w:r w:rsidR="007B5895" w:rsidRPr="009E2123">
        <w:rPr>
          <w:rFonts w:ascii="Arial" w:hAnsi="Arial" w:cs="Arial"/>
          <w:sz w:val="22"/>
          <w:szCs w:val="22"/>
          <w:lang w:val="mn-MN"/>
        </w:rPr>
        <w:t>эрх бүхий албан тушаалтнуудын сургалт, аймгийн ЗДТ</w:t>
      </w:r>
      <w:r w:rsidR="00E731DB" w:rsidRPr="009E2123">
        <w:rPr>
          <w:rFonts w:ascii="Arial" w:hAnsi="Arial" w:cs="Arial"/>
          <w:sz w:val="22"/>
          <w:szCs w:val="22"/>
          <w:lang w:val="mn-MN"/>
        </w:rPr>
        <w:t>Г-ын Х</w:t>
      </w:r>
      <w:r w:rsidR="007B5895" w:rsidRPr="009E2123">
        <w:rPr>
          <w:rFonts w:ascii="Arial" w:hAnsi="Arial" w:cs="Arial"/>
          <w:sz w:val="22"/>
          <w:szCs w:val="22"/>
          <w:lang w:val="mn-MN"/>
        </w:rPr>
        <w:t>яналт-шинжилгээ, үнэлгээний хэлтсээс зохион байгуулсан сургалт, Biofin II төслийн байгалийн нөөц ашигласны төлбөрийн тухай хууль, журмын хэрэгжилтэнд анхаарах асуудал сэдэв</w:t>
      </w:r>
      <w:r w:rsidR="00E731DB" w:rsidRPr="009E2123">
        <w:rPr>
          <w:rFonts w:ascii="Arial" w:hAnsi="Arial" w:cs="Arial"/>
          <w:sz w:val="22"/>
          <w:szCs w:val="22"/>
          <w:lang w:val="mn-MN"/>
        </w:rPr>
        <w:t xml:space="preserve">т </w:t>
      </w:r>
      <w:r w:rsidR="007B5895" w:rsidRPr="009E2123">
        <w:rPr>
          <w:rFonts w:ascii="Arial" w:hAnsi="Arial" w:cs="Arial"/>
          <w:sz w:val="22"/>
          <w:szCs w:val="22"/>
          <w:lang w:val="mn-MN"/>
        </w:rPr>
        <w:t xml:space="preserve">сургалт, </w:t>
      </w:r>
      <w:r w:rsidR="00C34ABA" w:rsidRPr="009E2123">
        <w:rPr>
          <w:rFonts w:ascii="Arial" w:hAnsi="Arial" w:cs="Arial"/>
          <w:sz w:val="22"/>
          <w:szCs w:val="22"/>
          <w:lang w:val="mn-MN"/>
        </w:rPr>
        <w:t xml:space="preserve"> төлөвлөлт хийхэд анхаарах асуудал сургалтуудад тус тус албан хаагчид хамрагдсан. </w:t>
      </w:r>
    </w:p>
    <w:p w14:paraId="50409FFF" w14:textId="268A5710" w:rsidR="00C10AFF" w:rsidRPr="009E2123" w:rsidRDefault="00C10AFF" w:rsidP="00C10AFF">
      <w:pPr>
        <w:ind w:firstLine="720"/>
        <w:jc w:val="both"/>
        <w:rPr>
          <w:rFonts w:ascii="Arial" w:hAnsi="Arial" w:cs="Arial"/>
          <w:sz w:val="22"/>
          <w:szCs w:val="22"/>
          <w:lang w:val="mn-MN"/>
        </w:rPr>
      </w:pPr>
      <w:r w:rsidRPr="009E2123">
        <w:rPr>
          <w:rFonts w:ascii="Arial" w:hAnsi="Arial" w:cs="Arial"/>
          <w:bCs/>
          <w:sz w:val="22"/>
          <w:szCs w:val="22"/>
          <w:lang w:val="mn-MN"/>
        </w:rPr>
        <w:t xml:space="preserve">Засгийн газраас </w:t>
      </w:r>
      <w:r w:rsidRPr="009E2123">
        <w:rPr>
          <w:rFonts w:ascii="Arial" w:hAnsi="Arial" w:cs="Arial"/>
          <w:sz w:val="22"/>
          <w:szCs w:val="22"/>
          <w:lang w:val="mn-MN"/>
        </w:rPr>
        <w:t xml:space="preserve">2023 оныг Монголд зочлох жил болгосонтой холбогдуулан зочлох жилийн хүрээнд хэрэгжүүлэх үйл ажиллагааны төлөвлөгөөний талаар 21 аймгийн БОАЖГ-ын удирдлага, мэргэжилтэн нартай цахим уулзалт зохион байгуулагдсан. </w:t>
      </w:r>
    </w:p>
    <w:p w14:paraId="5A46C8C2" w14:textId="77777777" w:rsidR="00C10AFF" w:rsidRPr="009E2123" w:rsidRDefault="00C10AFF" w:rsidP="00C10AFF">
      <w:pPr>
        <w:ind w:firstLine="720"/>
        <w:jc w:val="both"/>
        <w:rPr>
          <w:rFonts w:ascii="Arial" w:hAnsi="Arial" w:cs="Arial"/>
          <w:sz w:val="22"/>
          <w:szCs w:val="22"/>
          <w:lang w:val="mn-MN"/>
        </w:rPr>
      </w:pPr>
    </w:p>
    <w:p w14:paraId="6890B37C" w14:textId="77777777" w:rsidR="00C10AFF" w:rsidRPr="009E2123" w:rsidRDefault="00C10AFF" w:rsidP="00C10AFF">
      <w:pPr>
        <w:jc w:val="both"/>
        <w:rPr>
          <w:rFonts w:ascii="Arial" w:hAnsi="Arial" w:cs="Arial"/>
          <w:noProof/>
          <w:sz w:val="22"/>
          <w:szCs w:val="22"/>
          <w:lang w:val="mn-MN" w:eastAsia="ja-JP" w:bidi="mn-Mong-MN"/>
        </w:rPr>
      </w:pPr>
      <w:r w:rsidRPr="009E2123">
        <w:rPr>
          <w:rFonts w:ascii="Arial" w:hAnsi="Arial" w:cs="Arial"/>
          <w:noProof/>
          <w:sz w:val="22"/>
          <w:szCs w:val="22"/>
          <w:lang w:val="en-US"/>
        </w:rPr>
        <w:drawing>
          <wp:inline distT="0" distB="0" distL="0" distR="0" wp14:anchorId="1242834D" wp14:editId="1CB3DFFD">
            <wp:extent cx="2069419" cy="1552175"/>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23624875_490740799838076_1579381162139369562_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74640" cy="1556091"/>
                    </a:xfrm>
                    <a:prstGeom prst="rect">
                      <a:avLst/>
                    </a:prstGeom>
                  </pic:spPr>
                </pic:pic>
              </a:graphicData>
            </a:graphic>
          </wp:inline>
        </w:drawing>
      </w:r>
      <w:r w:rsidRPr="009E2123">
        <w:rPr>
          <w:rFonts w:ascii="Arial" w:hAnsi="Arial" w:cs="Arial"/>
          <w:noProof/>
          <w:sz w:val="22"/>
          <w:szCs w:val="22"/>
          <w:lang w:val="mn-MN" w:eastAsia="ja-JP" w:bidi="mn-Mong-MN"/>
        </w:rPr>
        <w:t xml:space="preserve"> </w:t>
      </w:r>
      <w:r w:rsidRPr="009E2123">
        <w:rPr>
          <w:rFonts w:ascii="Arial" w:hAnsi="Arial" w:cs="Arial"/>
          <w:noProof/>
          <w:sz w:val="22"/>
          <w:szCs w:val="22"/>
          <w:lang w:val="en-US"/>
        </w:rPr>
        <w:drawing>
          <wp:inline distT="0" distB="0" distL="0" distR="0" wp14:anchorId="3BA4BD89" wp14:editId="3A07F554">
            <wp:extent cx="1678081" cy="15440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23935402_902776977432149_5280444088030248184_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87990" cy="1553192"/>
                    </a:xfrm>
                    <a:prstGeom prst="rect">
                      <a:avLst/>
                    </a:prstGeom>
                  </pic:spPr>
                </pic:pic>
              </a:graphicData>
            </a:graphic>
          </wp:inline>
        </w:drawing>
      </w:r>
      <w:r w:rsidRPr="009E2123">
        <w:rPr>
          <w:rFonts w:ascii="Arial" w:hAnsi="Arial" w:cs="Arial"/>
          <w:noProof/>
          <w:sz w:val="22"/>
          <w:szCs w:val="22"/>
          <w:lang w:val="mn-MN" w:eastAsia="ja-JP" w:bidi="mn-Mong-MN"/>
        </w:rPr>
        <w:t xml:space="preserve"> </w:t>
      </w:r>
      <w:r w:rsidRPr="009E2123">
        <w:rPr>
          <w:rFonts w:ascii="Arial" w:hAnsi="Arial" w:cs="Arial"/>
          <w:noProof/>
          <w:sz w:val="22"/>
          <w:szCs w:val="22"/>
          <w:lang w:val="en-US"/>
        </w:rPr>
        <w:drawing>
          <wp:inline distT="0" distB="0" distL="0" distR="0" wp14:anchorId="5E5B7912" wp14:editId="76409468">
            <wp:extent cx="1965821" cy="154362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23382721_690196889160825_897893850373986636_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88475" cy="1561416"/>
                    </a:xfrm>
                    <a:prstGeom prst="rect">
                      <a:avLst/>
                    </a:prstGeom>
                  </pic:spPr>
                </pic:pic>
              </a:graphicData>
            </a:graphic>
          </wp:inline>
        </w:drawing>
      </w:r>
    </w:p>
    <w:p w14:paraId="3F2152A6" w14:textId="77777777" w:rsidR="007055DD" w:rsidRDefault="007055DD" w:rsidP="00E207E3">
      <w:pPr>
        <w:spacing w:line="276" w:lineRule="auto"/>
        <w:ind w:firstLine="720"/>
        <w:jc w:val="both"/>
        <w:rPr>
          <w:rFonts w:ascii="Arial" w:hAnsi="Arial" w:cs="Arial"/>
          <w:sz w:val="22"/>
          <w:szCs w:val="22"/>
          <w:lang w:val="mn-MN"/>
        </w:rPr>
      </w:pPr>
      <w:r>
        <w:rPr>
          <w:rFonts w:ascii="Arial" w:hAnsi="Arial" w:cs="Arial"/>
          <w:sz w:val="22"/>
          <w:szCs w:val="22"/>
          <w:lang w:val="mn-MN"/>
        </w:rPr>
        <w:t xml:space="preserve"> </w:t>
      </w:r>
    </w:p>
    <w:p w14:paraId="1B5B17B3" w14:textId="7C6C87E3" w:rsidR="007256E9" w:rsidRPr="009E2123" w:rsidRDefault="007256E9" w:rsidP="00E207E3">
      <w:pPr>
        <w:spacing w:line="276" w:lineRule="auto"/>
        <w:ind w:firstLine="720"/>
        <w:jc w:val="both"/>
        <w:rPr>
          <w:rFonts w:ascii="Arial" w:hAnsi="Arial" w:cs="Arial"/>
          <w:sz w:val="22"/>
          <w:szCs w:val="22"/>
          <w:lang w:val="mn-MN"/>
        </w:rPr>
      </w:pPr>
      <w:r w:rsidRPr="009E2123">
        <w:rPr>
          <w:rFonts w:ascii="Arial" w:hAnsi="Arial" w:cs="Arial"/>
          <w:sz w:val="22"/>
          <w:szCs w:val="22"/>
          <w:lang w:val="mn-MN"/>
        </w:rPr>
        <w:t xml:space="preserve">Албан хаагчдынхаа дунд НОМТОЙ БОЛЗОО арга хэмжээ зохион байгууллаа. Энэхүү арга хэмжээний нь хүн бүр өөрийн уншсан номоос төрсөн сэтгэгдэл, тэмдэглэлээ бусдадаа хуваалцах, харилцан ярилцах, хоорондоо ном солилцож унших, хамт олноороо оюунлагаар хамтдаа нэгэн өдрийг өнгөрүүлэх зорилготой. Номтой болзоонд цөөн хэдэн Монголын шилдэг номуудыг дэлгэн танилцуулав. Үүнд: </w:t>
      </w:r>
    </w:p>
    <w:p w14:paraId="10A8E733" w14:textId="77777777" w:rsidR="007256E9" w:rsidRPr="009E2123" w:rsidRDefault="007256E9" w:rsidP="00E207E3">
      <w:pPr>
        <w:pStyle w:val="ListParagraph"/>
        <w:numPr>
          <w:ilvl w:val="0"/>
          <w:numId w:val="18"/>
        </w:numPr>
        <w:spacing w:after="160"/>
        <w:jc w:val="both"/>
        <w:rPr>
          <w:rFonts w:ascii="Arial" w:hAnsi="Arial" w:cs="Arial"/>
          <w:lang w:val="mn-MN"/>
        </w:rPr>
      </w:pPr>
      <w:r w:rsidRPr="009E2123">
        <w:rPr>
          <w:rFonts w:ascii="Arial" w:hAnsi="Arial" w:cs="Arial"/>
          <w:lang w:val="mn-MN"/>
        </w:rPr>
        <w:t>ТӨРТ ЁС ХААДЫН САН. Монгол хаад 14 боть</w:t>
      </w:r>
    </w:p>
    <w:p w14:paraId="3ABA59B5" w14:textId="77777777" w:rsidR="007256E9" w:rsidRPr="009E2123" w:rsidRDefault="007256E9" w:rsidP="00E207E3">
      <w:pPr>
        <w:pStyle w:val="ListParagraph"/>
        <w:numPr>
          <w:ilvl w:val="0"/>
          <w:numId w:val="18"/>
        </w:numPr>
        <w:spacing w:after="160"/>
        <w:jc w:val="both"/>
        <w:rPr>
          <w:rFonts w:ascii="Arial" w:hAnsi="Arial" w:cs="Arial"/>
          <w:lang w:val="mn-MN"/>
        </w:rPr>
      </w:pPr>
      <w:r w:rsidRPr="009E2123">
        <w:rPr>
          <w:rFonts w:ascii="Arial" w:hAnsi="Arial" w:cs="Arial"/>
          <w:lang w:val="mn-MN"/>
        </w:rPr>
        <w:t xml:space="preserve">Бавуугийн Лхавгасүрэн Шилдэг зохиолуудын эмхэтгэл 3 боть </w:t>
      </w:r>
    </w:p>
    <w:p w14:paraId="1A1047DA" w14:textId="77777777" w:rsidR="007256E9" w:rsidRPr="009E2123" w:rsidRDefault="007256E9" w:rsidP="00E207E3">
      <w:pPr>
        <w:pStyle w:val="ListParagraph"/>
        <w:numPr>
          <w:ilvl w:val="0"/>
          <w:numId w:val="18"/>
        </w:numPr>
        <w:spacing w:after="160"/>
        <w:jc w:val="both"/>
        <w:rPr>
          <w:rFonts w:ascii="Arial" w:hAnsi="Arial" w:cs="Arial"/>
          <w:lang w:val="mn-MN"/>
        </w:rPr>
      </w:pPr>
      <w:r w:rsidRPr="009E2123">
        <w:rPr>
          <w:rFonts w:ascii="Arial" w:hAnsi="Arial" w:cs="Arial"/>
          <w:lang w:val="mn-MN"/>
        </w:rPr>
        <w:t>ХӨХ СУДАР</w:t>
      </w:r>
    </w:p>
    <w:p w14:paraId="3100B3A7" w14:textId="11A4B9E9" w:rsidR="007256E9" w:rsidRPr="009E2123" w:rsidRDefault="007256E9" w:rsidP="00E207E3">
      <w:pPr>
        <w:pStyle w:val="ListParagraph"/>
        <w:numPr>
          <w:ilvl w:val="0"/>
          <w:numId w:val="18"/>
        </w:numPr>
        <w:spacing w:after="160"/>
        <w:jc w:val="both"/>
        <w:rPr>
          <w:rFonts w:ascii="Arial" w:hAnsi="Arial" w:cs="Arial"/>
          <w:lang w:val="mn-MN"/>
        </w:rPr>
      </w:pPr>
      <w:r w:rsidRPr="009E2123">
        <w:rPr>
          <w:rFonts w:ascii="Arial" w:hAnsi="Arial" w:cs="Arial"/>
          <w:lang w:val="mn-MN"/>
        </w:rPr>
        <w:lastRenderedPageBreak/>
        <w:t>Эрдэнийн ёсөн цацал /шилдэг түүвэр/</w:t>
      </w:r>
    </w:p>
    <w:p w14:paraId="7DA13A87" w14:textId="77777777" w:rsidR="007256E9" w:rsidRPr="009E2123" w:rsidRDefault="007256E9" w:rsidP="00E207E3">
      <w:pPr>
        <w:pStyle w:val="ListParagraph"/>
        <w:numPr>
          <w:ilvl w:val="0"/>
          <w:numId w:val="18"/>
        </w:numPr>
        <w:spacing w:after="160"/>
        <w:jc w:val="both"/>
        <w:rPr>
          <w:rFonts w:ascii="Arial" w:hAnsi="Arial" w:cs="Arial"/>
          <w:lang w:val="mn-MN"/>
        </w:rPr>
      </w:pPr>
      <w:r w:rsidRPr="009E2123">
        <w:rPr>
          <w:rFonts w:ascii="Arial" w:hAnsi="Arial" w:cs="Arial"/>
          <w:lang w:val="mn-MN"/>
        </w:rPr>
        <w:t>Д.Маам  Газар шороо роман</w:t>
      </w:r>
    </w:p>
    <w:p w14:paraId="2D4F400F" w14:textId="77777777" w:rsidR="007256E9" w:rsidRPr="009E2123" w:rsidRDefault="007256E9" w:rsidP="00E207E3">
      <w:pPr>
        <w:pStyle w:val="ListParagraph"/>
        <w:numPr>
          <w:ilvl w:val="0"/>
          <w:numId w:val="18"/>
        </w:numPr>
        <w:spacing w:after="160"/>
        <w:jc w:val="both"/>
        <w:rPr>
          <w:rFonts w:ascii="Arial" w:hAnsi="Arial" w:cs="Arial"/>
          <w:lang w:val="mn-MN"/>
        </w:rPr>
      </w:pPr>
      <w:r w:rsidRPr="009E2123">
        <w:rPr>
          <w:rFonts w:ascii="Arial" w:hAnsi="Arial" w:cs="Arial"/>
          <w:lang w:val="mn-MN"/>
        </w:rPr>
        <w:t xml:space="preserve">Шинжлэх ухаан </w:t>
      </w:r>
    </w:p>
    <w:p w14:paraId="54595265" w14:textId="77777777" w:rsidR="007256E9" w:rsidRPr="009E2123" w:rsidRDefault="007256E9" w:rsidP="00E207E3">
      <w:pPr>
        <w:pStyle w:val="ListParagraph"/>
        <w:numPr>
          <w:ilvl w:val="1"/>
          <w:numId w:val="18"/>
        </w:numPr>
        <w:spacing w:after="160"/>
        <w:jc w:val="both"/>
        <w:rPr>
          <w:rFonts w:ascii="Arial" w:hAnsi="Arial" w:cs="Arial"/>
          <w:lang w:val="mn-MN"/>
        </w:rPr>
      </w:pPr>
      <w:r w:rsidRPr="009E2123">
        <w:rPr>
          <w:rFonts w:ascii="Arial" w:hAnsi="Arial" w:cs="Arial"/>
          <w:lang w:val="mn-MN"/>
        </w:rPr>
        <w:t>Газар зүй</w:t>
      </w:r>
    </w:p>
    <w:p w14:paraId="01BAC975" w14:textId="77777777" w:rsidR="007256E9" w:rsidRPr="009E2123" w:rsidRDefault="007256E9" w:rsidP="00E207E3">
      <w:pPr>
        <w:pStyle w:val="ListParagraph"/>
        <w:numPr>
          <w:ilvl w:val="1"/>
          <w:numId w:val="18"/>
        </w:numPr>
        <w:spacing w:after="160"/>
        <w:jc w:val="both"/>
        <w:rPr>
          <w:rFonts w:ascii="Arial" w:hAnsi="Arial" w:cs="Arial"/>
          <w:lang w:val="mn-MN"/>
        </w:rPr>
      </w:pPr>
      <w:r w:rsidRPr="009E2123">
        <w:rPr>
          <w:rFonts w:ascii="Arial" w:hAnsi="Arial" w:cs="Arial"/>
          <w:lang w:val="mn-MN"/>
        </w:rPr>
        <w:t>Хэл шинжлэл</w:t>
      </w:r>
    </w:p>
    <w:p w14:paraId="75CF3C08" w14:textId="77777777" w:rsidR="007256E9" w:rsidRPr="009E2123" w:rsidRDefault="007256E9" w:rsidP="00E207E3">
      <w:pPr>
        <w:pStyle w:val="ListParagraph"/>
        <w:numPr>
          <w:ilvl w:val="1"/>
          <w:numId w:val="18"/>
        </w:numPr>
        <w:spacing w:after="160"/>
        <w:jc w:val="both"/>
        <w:rPr>
          <w:rFonts w:ascii="Arial" w:hAnsi="Arial" w:cs="Arial"/>
          <w:lang w:val="mn-MN"/>
        </w:rPr>
      </w:pPr>
      <w:r w:rsidRPr="009E2123">
        <w:rPr>
          <w:rFonts w:ascii="Arial" w:hAnsi="Arial" w:cs="Arial"/>
          <w:lang w:val="mn-MN"/>
        </w:rPr>
        <w:t>Биологи</w:t>
      </w:r>
    </w:p>
    <w:p w14:paraId="2A3EF765" w14:textId="77777777" w:rsidR="007256E9" w:rsidRPr="009E2123" w:rsidRDefault="007256E9" w:rsidP="00E207E3">
      <w:pPr>
        <w:pStyle w:val="ListParagraph"/>
        <w:numPr>
          <w:ilvl w:val="1"/>
          <w:numId w:val="18"/>
        </w:numPr>
        <w:spacing w:after="160"/>
        <w:jc w:val="both"/>
        <w:rPr>
          <w:rFonts w:ascii="Arial" w:hAnsi="Arial" w:cs="Arial"/>
          <w:lang w:val="mn-MN"/>
        </w:rPr>
      </w:pPr>
      <w:r w:rsidRPr="009E2123">
        <w:rPr>
          <w:rFonts w:ascii="Arial" w:hAnsi="Arial" w:cs="Arial"/>
          <w:lang w:val="mn-MN"/>
        </w:rPr>
        <w:t xml:space="preserve">Физик </w:t>
      </w:r>
    </w:p>
    <w:p w14:paraId="4CA5AB3E" w14:textId="77777777" w:rsidR="007256E9" w:rsidRPr="009E2123" w:rsidRDefault="007256E9" w:rsidP="00E207E3">
      <w:pPr>
        <w:pStyle w:val="ListParagraph"/>
        <w:numPr>
          <w:ilvl w:val="1"/>
          <w:numId w:val="18"/>
        </w:numPr>
        <w:spacing w:after="160"/>
        <w:jc w:val="both"/>
        <w:rPr>
          <w:rFonts w:ascii="Arial" w:hAnsi="Arial" w:cs="Arial"/>
          <w:lang w:val="mn-MN"/>
        </w:rPr>
      </w:pPr>
      <w:r w:rsidRPr="009E2123">
        <w:rPr>
          <w:rFonts w:ascii="Arial" w:hAnsi="Arial" w:cs="Arial"/>
          <w:lang w:val="mn-MN"/>
        </w:rPr>
        <w:t xml:space="preserve">Хими </w:t>
      </w:r>
    </w:p>
    <w:p w14:paraId="0AA7434B" w14:textId="77777777" w:rsidR="007256E9" w:rsidRPr="009E2123" w:rsidRDefault="007256E9" w:rsidP="00E207E3">
      <w:pPr>
        <w:pStyle w:val="ListParagraph"/>
        <w:numPr>
          <w:ilvl w:val="1"/>
          <w:numId w:val="18"/>
        </w:numPr>
        <w:spacing w:after="160"/>
        <w:jc w:val="both"/>
        <w:rPr>
          <w:rFonts w:ascii="Arial" w:hAnsi="Arial" w:cs="Arial"/>
          <w:lang w:val="mn-MN"/>
        </w:rPr>
      </w:pPr>
      <w:r w:rsidRPr="009E2123">
        <w:rPr>
          <w:rFonts w:ascii="Arial" w:hAnsi="Arial" w:cs="Arial"/>
          <w:lang w:val="mn-MN"/>
        </w:rPr>
        <w:t xml:space="preserve">Математик </w:t>
      </w:r>
    </w:p>
    <w:p w14:paraId="4DCD3896" w14:textId="77777777" w:rsidR="007256E9" w:rsidRPr="009E2123" w:rsidRDefault="007256E9" w:rsidP="00E207E3">
      <w:pPr>
        <w:pStyle w:val="ListParagraph"/>
        <w:numPr>
          <w:ilvl w:val="0"/>
          <w:numId w:val="18"/>
        </w:numPr>
        <w:spacing w:after="160"/>
        <w:jc w:val="both"/>
        <w:rPr>
          <w:rFonts w:ascii="Arial" w:hAnsi="Arial" w:cs="Arial"/>
          <w:lang w:val="mn-MN"/>
        </w:rPr>
      </w:pPr>
      <w:r w:rsidRPr="009E2123">
        <w:rPr>
          <w:rFonts w:ascii="Arial" w:hAnsi="Arial" w:cs="Arial"/>
          <w:lang w:val="mn-MN"/>
        </w:rPr>
        <w:t>Л.Оюун-Эрдэнэ Алсын хараа 2050 /боть 1, 2,3/</w:t>
      </w:r>
    </w:p>
    <w:p w14:paraId="5500B000" w14:textId="4F4C37AB" w:rsidR="007256E9" w:rsidRPr="009E2123" w:rsidRDefault="007256E9" w:rsidP="00E207E3">
      <w:pPr>
        <w:spacing w:line="276" w:lineRule="auto"/>
        <w:ind w:firstLine="720"/>
        <w:jc w:val="both"/>
        <w:rPr>
          <w:rFonts w:ascii="Arial" w:hAnsi="Arial" w:cs="Arial"/>
          <w:sz w:val="22"/>
          <w:szCs w:val="22"/>
          <w:lang w:val="mn-MN"/>
        </w:rPr>
      </w:pPr>
      <w:r w:rsidRPr="009E2123">
        <w:rPr>
          <w:rFonts w:ascii="Arial" w:hAnsi="Arial" w:cs="Arial"/>
          <w:sz w:val="22"/>
          <w:szCs w:val="22"/>
          <w:lang w:val="mn-MN"/>
        </w:rPr>
        <w:t xml:space="preserve">Албан хаагчид өөрийн уншсан номын сэтгэгдэл, тэмдэглэлээ ярьж, харилцан халуун дотно ярилцлаа. Заримдаа инээж, уйлж, дүгнэж, хэлэлцэж, ам уралдан ярилцаж, номын ертөнцөөр маш сайхан аялав. Ном гэдэг ийм л агуу зүйл юм байна. Олон сайхан ном уншсан ч тэдгээрээс алийг нь ярилцах вэ гэж бүгд л догдолж, сонголт хийх гэж жаахан эргэлзэж хоножээ бид чинь.  Болзоондоо монголын түүхээрээ бахархаж, хувь хүний хөгжил, шинжлэх ухаан, буддын болон бөөгийн шашин, адал явдал,  хувь хүний амьдралын нууц, амьдралдаа хэрэгжүүлэх дадал, хэвшил, туршлага гээд маш олон ертөнцөөр аялаж ярилцсан. </w:t>
      </w:r>
    </w:p>
    <w:p w14:paraId="166CE437" w14:textId="77777777" w:rsidR="007256E9" w:rsidRPr="009E2123" w:rsidRDefault="007256E9" w:rsidP="00E207E3">
      <w:pPr>
        <w:pStyle w:val="ListParagraph"/>
        <w:numPr>
          <w:ilvl w:val="0"/>
          <w:numId w:val="19"/>
        </w:numPr>
        <w:spacing w:after="160"/>
        <w:jc w:val="both"/>
        <w:rPr>
          <w:rFonts w:ascii="Arial" w:hAnsi="Arial" w:cs="Arial"/>
          <w:lang w:val="mn-MN"/>
        </w:rPr>
      </w:pPr>
      <w:r w:rsidRPr="009E2123">
        <w:rPr>
          <w:rFonts w:ascii="Arial" w:hAnsi="Arial" w:cs="Arial"/>
          <w:lang w:val="mn-MN"/>
        </w:rPr>
        <w:t>Д.Мөнх-Эрдэнэ Б.Наминчимэд “Цагаан бороо”</w:t>
      </w:r>
    </w:p>
    <w:p w14:paraId="6A7BE141" w14:textId="77777777" w:rsidR="007256E9" w:rsidRPr="009E2123" w:rsidRDefault="007256E9" w:rsidP="00E207E3">
      <w:pPr>
        <w:pStyle w:val="ListParagraph"/>
        <w:numPr>
          <w:ilvl w:val="0"/>
          <w:numId w:val="19"/>
        </w:numPr>
        <w:spacing w:after="160"/>
        <w:jc w:val="both"/>
        <w:rPr>
          <w:rFonts w:ascii="Arial" w:hAnsi="Arial" w:cs="Arial"/>
          <w:lang w:val="mn-MN"/>
        </w:rPr>
      </w:pPr>
      <w:r w:rsidRPr="009E2123">
        <w:rPr>
          <w:rFonts w:ascii="Arial" w:hAnsi="Arial" w:cs="Arial"/>
          <w:lang w:val="mn-MN"/>
        </w:rPr>
        <w:t>Б.Гандулам-Л.Түдэв “Оройгүй сүм”, Кишими Ичиро, Кога Фүмитакэ “Ад үзэгдэх зориг”</w:t>
      </w:r>
    </w:p>
    <w:p w14:paraId="2D7D5B33" w14:textId="77777777" w:rsidR="007256E9" w:rsidRPr="009E2123" w:rsidRDefault="007256E9" w:rsidP="00E207E3">
      <w:pPr>
        <w:pStyle w:val="ListParagraph"/>
        <w:numPr>
          <w:ilvl w:val="0"/>
          <w:numId w:val="19"/>
        </w:numPr>
        <w:spacing w:after="160"/>
        <w:jc w:val="both"/>
        <w:rPr>
          <w:rFonts w:ascii="Arial" w:hAnsi="Arial" w:cs="Arial"/>
          <w:lang w:val="mn-MN"/>
        </w:rPr>
      </w:pPr>
      <w:r w:rsidRPr="009E2123">
        <w:rPr>
          <w:rFonts w:ascii="Arial" w:hAnsi="Arial" w:cs="Arial"/>
          <w:lang w:val="mn-MN"/>
        </w:rPr>
        <w:t xml:space="preserve">Ц.Цэрэнчимэд- Жак Уйтерфорд “Монголын их хатдын нууц товчоо”, Бид гэр бүлдээ үүнийг хүсдэг уралдааны шилдэг эссэ бичлэгийн түүвэр </w:t>
      </w:r>
    </w:p>
    <w:p w14:paraId="3D206C2C" w14:textId="77777777" w:rsidR="007256E9" w:rsidRPr="009E2123" w:rsidRDefault="007256E9" w:rsidP="00E207E3">
      <w:pPr>
        <w:pStyle w:val="ListParagraph"/>
        <w:numPr>
          <w:ilvl w:val="0"/>
          <w:numId w:val="19"/>
        </w:numPr>
        <w:spacing w:after="160"/>
        <w:jc w:val="both"/>
        <w:rPr>
          <w:rFonts w:ascii="Arial" w:hAnsi="Arial" w:cs="Arial"/>
          <w:lang w:val="mn-MN"/>
        </w:rPr>
      </w:pPr>
      <w:r w:rsidRPr="009E2123">
        <w:rPr>
          <w:rFonts w:ascii="Arial" w:hAnsi="Arial" w:cs="Arial"/>
          <w:lang w:val="mn-MN"/>
        </w:rPr>
        <w:t>Н.Маралгуа- Хэктор гарсиа, Францез мераллэс “Икига”, Үй хуа “Цэсаа худалдсан тэмдэглэл”, Пауло Коэрью “Алхимич”</w:t>
      </w:r>
    </w:p>
    <w:p w14:paraId="1FE2BA1D" w14:textId="77777777" w:rsidR="007256E9" w:rsidRPr="009E2123" w:rsidRDefault="007256E9" w:rsidP="00E207E3">
      <w:pPr>
        <w:pStyle w:val="ListParagraph"/>
        <w:numPr>
          <w:ilvl w:val="0"/>
          <w:numId w:val="19"/>
        </w:numPr>
        <w:spacing w:after="160"/>
        <w:jc w:val="both"/>
        <w:rPr>
          <w:rFonts w:ascii="Arial" w:hAnsi="Arial" w:cs="Arial"/>
          <w:lang w:val="mn-MN"/>
        </w:rPr>
      </w:pPr>
      <w:r w:rsidRPr="009E2123">
        <w:rPr>
          <w:rFonts w:ascii="Arial" w:hAnsi="Arial" w:cs="Arial"/>
          <w:lang w:val="mn-MN"/>
        </w:rPr>
        <w:t>Н.Намуунцэцэг Б.Сарантуяа “Тэнгэрийн таалал”</w:t>
      </w:r>
    </w:p>
    <w:p w14:paraId="580AB41D" w14:textId="5C296655" w:rsidR="007256E9" w:rsidRPr="009E2123" w:rsidRDefault="007256E9" w:rsidP="00E207E3">
      <w:pPr>
        <w:pStyle w:val="ListParagraph"/>
        <w:numPr>
          <w:ilvl w:val="0"/>
          <w:numId w:val="19"/>
        </w:numPr>
        <w:spacing w:after="160"/>
        <w:jc w:val="both"/>
        <w:rPr>
          <w:rFonts w:ascii="Arial" w:hAnsi="Arial" w:cs="Arial"/>
          <w:lang w:val="mn-MN"/>
        </w:rPr>
      </w:pPr>
      <w:r w:rsidRPr="009E2123">
        <w:rPr>
          <w:rFonts w:ascii="Arial" w:hAnsi="Arial" w:cs="Arial"/>
          <w:lang w:val="mn-MN"/>
        </w:rPr>
        <w:t>Э.Дашжаргал Л.Өлзийтөгс “Үзэхийн хязгаар”</w:t>
      </w:r>
    </w:p>
    <w:p w14:paraId="2DACA49D" w14:textId="77777777" w:rsidR="007256E9" w:rsidRPr="009E2123" w:rsidRDefault="007256E9" w:rsidP="00E207E3">
      <w:pPr>
        <w:pStyle w:val="ListParagraph"/>
        <w:numPr>
          <w:ilvl w:val="0"/>
          <w:numId w:val="19"/>
        </w:numPr>
        <w:spacing w:after="160"/>
        <w:jc w:val="both"/>
        <w:rPr>
          <w:rFonts w:ascii="Arial" w:hAnsi="Arial" w:cs="Arial"/>
          <w:lang w:val="mn-MN"/>
        </w:rPr>
      </w:pPr>
      <w:r w:rsidRPr="009E2123">
        <w:rPr>
          <w:rFonts w:ascii="Arial" w:hAnsi="Arial" w:cs="Arial"/>
          <w:lang w:val="mn-MN"/>
        </w:rPr>
        <w:t>С.Саранчимэг “Сайхан төрөх санааных”</w:t>
      </w:r>
    </w:p>
    <w:p w14:paraId="5333D9F9" w14:textId="77777777" w:rsidR="007256E9" w:rsidRPr="009E2123" w:rsidRDefault="007256E9" w:rsidP="00E207E3">
      <w:pPr>
        <w:pStyle w:val="ListParagraph"/>
        <w:numPr>
          <w:ilvl w:val="0"/>
          <w:numId w:val="19"/>
        </w:numPr>
        <w:spacing w:after="160"/>
        <w:jc w:val="both"/>
        <w:rPr>
          <w:rFonts w:ascii="Arial" w:hAnsi="Arial" w:cs="Arial"/>
          <w:lang w:val="mn-MN"/>
        </w:rPr>
      </w:pPr>
      <w:r w:rsidRPr="009E2123">
        <w:rPr>
          <w:rFonts w:ascii="Arial" w:hAnsi="Arial" w:cs="Arial"/>
          <w:lang w:val="mn-MN"/>
        </w:rPr>
        <w:t>Д.Батцэцэг Р.Батжаргал “Цагаан хөмсөгт”</w:t>
      </w:r>
    </w:p>
    <w:p w14:paraId="073E157B" w14:textId="77777777" w:rsidR="007256E9" w:rsidRPr="009E2123" w:rsidRDefault="007256E9" w:rsidP="00E207E3">
      <w:pPr>
        <w:pStyle w:val="ListParagraph"/>
        <w:numPr>
          <w:ilvl w:val="0"/>
          <w:numId w:val="19"/>
        </w:numPr>
        <w:spacing w:after="160"/>
        <w:jc w:val="both"/>
        <w:rPr>
          <w:rFonts w:ascii="Arial" w:hAnsi="Arial" w:cs="Arial"/>
          <w:lang w:val="mn-MN"/>
        </w:rPr>
      </w:pPr>
      <w:r w:rsidRPr="009E2123">
        <w:rPr>
          <w:rFonts w:ascii="Arial" w:hAnsi="Arial" w:cs="Arial"/>
          <w:lang w:val="mn-MN"/>
        </w:rPr>
        <w:t>М.Номинзул “Хөх судар”</w:t>
      </w:r>
    </w:p>
    <w:p w14:paraId="73CAB1FF" w14:textId="77777777" w:rsidR="007256E9" w:rsidRPr="009E2123" w:rsidRDefault="007256E9" w:rsidP="00E207E3">
      <w:pPr>
        <w:pStyle w:val="ListParagraph"/>
        <w:numPr>
          <w:ilvl w:val="0"/>
          <w:numId w:val="19"/>
        </w:numPr>
        <w:spacing w:after="160"/>
        <w:jc w:val="both"/>
        <w:rPr>
          <w:rFonts w:ascii="Arial" w:hAnsi="Arial" w:cs="Arial"/>
          <w:lang w:val="mn-MN"/>
        </w:rPr>
      </w:pPr>
      <w:r w:rsidRPr="009E2123">
        <w:rPr>
          <w:rFonts w:ascii="Arial" w:hAnsi="Arial" w:cs="Arial"/>
          <w:lang w:val="mn-MN"/>
        </w:rPr>
        <w:t>С.Түмэндэлгэр “Хаан төрийн нууц”</w:t>
      </w:r>
    </w:p>
    <w:p w14:paraId="421B8B2F" w14:textId="6C42E883" w:rsidR="007256E9" w:rsidRPr="009E2123" w:rsidRDefault="007256E9" w:rsidP="00E207E3">
      <w:pPr>
        <w:pStyle w:val="ListParagraph"/>
        <w:numPr>
          <w:ilvl w:val="0"/>
          <w:numId w:val="19"/>
        </w:numPr>
        <w:spacing w:after="160"/>
        <w:jc w:val="both"/>
        <w:rPr>
          <w:rFonts w:ascii="Arial" w:hAnsi="Arial" w:cs="Arial"/>
          <w:lang w:val="mn-MN"/>
        </w:rPr>
      </w:pPr>
      <w:r w:rsidRPr="009E2123">
        <w:rPr>
          <w:rFonts w:ascii="Arial" w:hAnsi="Arial" w:cs="Arial"/>
          <w:noProof/>
        </w:rPr>
        <w:drawing>
          <wp:anchor distT="0" distB="0" distL="114300" distR="114300" simplePos="0" relativeHeight="251655168" behindDoc="1" locked="0" layoutInCell="1" allowOverlap="1" wp14:anchorId="65A7A5A4" wp14:editId="1AC37A1B">
            <wp:simplePos x="0" y="0"/>
            <wp:positionH relativeFrom="column">
              <wp:posOffset>3720465</wp:posOffset>
            </wp:positionH>
            <wp:positionV relativeFrom="paragraph">
              <wp:posOffset>-121920</wp:posOffset>
            </wp:positionV>
            <wp:extent cx="2018665" cy="2691765"/>
            <wp:effectExtent l="0" t="0" r="635" b="0"/>
            <wp:wrapTight wrapText="bothSides">
              <wp:wrapPolygon edited="0">
                <wp:start x="0" y="0"/>
                <wp:lineTo x="0" y="21401"/>
                <wp:lineTo x="21403" y="21401"/>
                <wp:lineTo x="2140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5879505_506504728287419_4677209871591118035_n (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18665" cy="2691765"/>
                    </a:xfrm>
                    <a:prstGeom prst="rect">
                      <a:avLst/>
                    </a:prstGeom>
                  </pic:spPr>
                </pic:pic>
              </a:graphicData>
            </a:graphic>
            <wp14:sizeRelH relativeFrom="page">
              <wp14:pctWidth>0</wp14:pctWidth>
            </wp14:sizeRelH>
            <wp14:sizeRelV relativeFrom="page">
              <wp14:pctHeight>0</wp14:pctHeight>
            </wp14:sizeRelV>
          </wp:anchor>
        </w:drawing>
      </w:r>
      <w:r w:rsidRPr="009E2123">
        <w:rPr>
          <w:rFonts w:ascii="Arial" w:hAnsi="Arial" w:cs="Arial"/>
          <w:lang w:val="mn-MN"/>
        </w:rPr>
        <w:t>Т.Дашцэдэн Ц.Оюунгэрэл “Ногоон нүдэн лам”</w:t>
      </w:r>
    </w:p>
    <w:p w14:paraId="35B7542E" w14:textId="77777777" w:rsidR="007256E9" w:rsidRPr="009E2123" w:rsidRDefault="007256E9" w:rsidP="00E207E3">
      <w:pPr>
        <w:pStyle w:val="ListParagraph"/>
        <w:numPr>
          <w:ilvl w:val="0"/>
          <w:numId w:val="19"/>
        </w:numPr>
        <w:spacing w:after="160"/>
        <w:jc w:val="both"/>
        <w:rPr>
          <w:rFonts w:ascii="Arial" w:hAnsi="Arial" w:cs="Arial"/>
          <w:lang w:val="mn-MN"/>
        </w:rPr>
      </w:pPr>
      <w:r w:rsidRPr="009E2123">
        <w:rPr>
          <w:rFonts w:ascii="Arial" w:hAnsi="Arial" w:cs="Arial"/>
          <w:lang w:val="mn-MN"/>
        </w:rPr>
        <w:t xml:space="preserve">Б.Амгаланзаяа Ц.Оюунгэрэл  </w:t>
      </w:r>
    </w:p>
    <w:p w14:paraId="3ABAE572" w14:textId="22D5FDDA" w:rsidR="007256E9" w:rsidRPr="009E2123" w:rsidRDefault="007256E9" w:rsidP="00E207E3">
      <w:pPr>
        <w:spacing w:before="120" w:after="120" w:line="276" w:lineRule="auto"/>
        <w:jc w:val="center"/>
        <w:rPr>
          <w:rFonts w:ascii="Arial" w:hAnsi="Arial" w:cs="Arial"/>
          <w:sz w:val="22"/>
          <w:szCs w:val="22"/>
          <w:lang w:val="mn-MN"/>
        </w:rPr>
      </w:pPr>
      <w:r w:rsidRPr="009E2123">
        <w:rPr>
          <w:rFonts w:ascii="Arial" w:hAnsi="Arial" w:cs="Arial"/>
          <w:noProof/>
          <w:sz w:val="22"/>
          <w:szCs w:val="22"/>
          <w:lang w:val="en-US"/>
        </w:rPr>
        <w:drawing>
          <wp:anchor distT="0" distB="0" distL="114300" distR="114300" simplePos="0" relativeHeight="251654144" behindDoc="1" locked="0" layoutInCell="1" allowOverlap="1" wp14:anchorId="6610A301" wp14:editId="726DE339">
            <wp:simplePos x="0" y="0"/>
            <wp:positionH relativeFrom="column">
              <wp:posOffset>81915</wp:posOffset>
            </wp:positionH>
            <wp:positionV relativeFrom="paragraph">
              <wp:posOffset>132080</wp:posOffset>
            </wp:positionV>
            <wp:extent cx="2985770" cy="1990725"/>
            <wp:effectExtent l="0" t="0" r="5080" b="9525"/>
            <wp:wrapTight wrapText="bothSides">
              <wp:wrapPolygon edited="0">
                <wp:start x="0" y="0"/>
                <wp:lineTo x="0" y="21497"/>
                <wp:lineTo x="21499" y="21497"/>
                <wp:lineTo x="2149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07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85770" cy="1990725"/>
                    </a:xfrm>
                    <a:prstGeom prst="rect">
                      <a:avLst/>
                    </a:prstGeom>
                  </pic:spPr>
                </pic:pic>
              </a:graphicData>
            </a:graphic>
            <wp14:sizeRelH relativeFrom="page">
              <wp14:pctWidth>0</wp14:pctWidth>
            </wp14:sizeRelH>
            <wp14:sizeRelV relativeFrom="page">
              <wp14:pctHeight>0</wp14:pctHeight>
            </wp14:sizeRelV>
          </wp:anchor>
        </w:drawing>
      </w:r>
    </w:p>
    <w:p w14:paraId="3A0083CC" w14:textId="77777777" w:rsidR="007256E9" w:rsidRPr="009E2123" w:rsidRDefault="007256E9" w:rsidP="00E207E3">
      <w:pPr>
        <w:spacing w:before="120" w:after="120" w:line="276" w:lineRule="auto"/>
        <w:jc w:val="center"/>
        <w:rPr>
          <w:rFonts w:ascii="Arial" w:hAnsi="Arial" w:cs="Arial"/>
          <w:sz w:val="22"/>
          <w:szCs w:val="22"/>
          <w:lang w:val="mn-MN"/>
        </w:rPr>
      </w:pPr>
    </w:p>
    <w:p w14:paraId="40CCF96F" w14:textId="77777777" w:rsidR="007256E9" w:rsidRPr="009E2123" w:rsidRDefault="007256E9" w:rsidP="00E207E3">
      <w:pPr>
        <w:spacing w:before="120" w:after="120" w:line="276" w:lineRule="auto"/>
        <w:jc w:val="center"/>
        <w:rPr>
          <w:rFonts w:ascii="Arial" w:hAnsi="Arial" w:cs="Arial"/>
          <w:sz w:val="22"/>
          <w:szCs w:val="22"/>
          <w:lang w:val="mn-MN"/>
        </w:rPr>
      </w:pPr>
    </w:p>
    <w:p w14:paraId="1289E660" w14:textId="77777777" w:rsidR="007256E9" w:rsidRPr="009E2123" w:rsidRDefault="007256E9" w:rsidP="00E207E3">
      <w:pPr>
        <w:spacing w:before="120" w:after="120" w:line="276" w:lineRule="auto"/>
        <w:jc w:val="center"/>
        <w:rPr>
          <w:rFonts w:ascii="Arial" w:hAnsi="Arial" w:cs="Arial"/>
          <w:sz w:val="22"/>
          <w:szCs w:val="22"/>
          <w:lang w:val="mn-MN"/>
        </w:rPr>
      </w:pPr>
    </w:p>
    <w:p w14:paraId="4F57BC8D" w14:textId="77777777" w:rsidR="007256E9" w:rsidRPr="009E2123" w:rsidRDefault="007256E9" w:rsidP="00E207E3">
      <w:pPr>
        <w:spacing w:before="120" w:after="120" w:line="276" w:lineRule="auto"/>
        <w:jc w:val="center"/>
        <w:rPr>
          <w:rFonts w:ascii="Arial" w:hAnsi="Arial" w:cs="Arial"/>
          <w:sz w:val="22"/>
          <w:szCs w:val="22"/>
          <w:lang w:val="mn-MN"/>
        </w:rPr>
      </w:pPr>
    </w:p>
    <w:p w14:paraId="73E95898" w14:textId="77777777" w:rsidR="007256E9" w:rsidRPr="009E2123" w:rsidRDefault="007256E9" w:rsidP="00E207E3">
      <w:pPr>
        <w:spacing w:before="120" w:after="120" w:line="276" w:lineRule="auto"/>
        <w:jc w:val="center"/>
        <w:rPr>
          <w:rFonts w:ascii="Arial" w:hAnsi="Arial" w:cs="Arial"/>
          <w:sz w:val="22"/>
          <w:szCs w:val="22"/>
          <w:lang w:val="mn-MN"/>
        </w:rPr>
      </w:pPr>
    </w:p>
    <w:p w14:paraId="59F8A439" w14:textId="77777777" w:rsidR="007256E9" w:rsidRPr="009E2123" w:rsidRDefault="007256E9" w:rsidP="00E207E3">
      <w:pPr>
        <w:spacing w:before="120" w:after="120" w:line="276" w:lineRule="auto"/>
        <w:jc w:val="center"/>
        <w:rPr>
          <w:rFonts w:ascii="Arial" w:hAnsi="Arial" w:cs="Arial"/>
          <w:sz w:val="22"/>
          <w:szCs w:val="22"/>
          <w:lang w:val="mn-MN"/>
        </w:rPr>
      </w:pPr>
    </w:p>
    <w:p w14:paraId="32C0F2DA" w14:textId="30D59FCA" w:rsidR="007256E9" w:rsidRPr="009E2123" w:rsidRDefault="007256E9" w:rsidP="00E207E3">
      <w:pPr>
        <w:spacing w:before="120" w:after="120" w:line="276" w:lineRule="auto"/>
        <w:jc w:val="center"/>
        <w:rPr>
          <w:rFonts w:ascii="Arial" w:hAnsi="Arial" w:cs="Arial"/>
          <w:sz w:val="22"/>
          <w:szCs w:val="22"/>
          <w:lang w:val="mn-MN"/>
        </w:rPr>
      </w:pPr>
    </w:p>
    <w:p w14:paraId="2F316E5D" w14:textId="581733EE" w:rsidR="007256E9" w:rsidRPr="009E2123" w:rsidRDefault="007256E9" w:rsidP="00E207E3">
      <w:pPr>
        <w:spacing w:before="120" w:after="120" w:line="276" w:lineRule="auto"/>
        <w:jc w:val="center"/>
        <w:rPr>
          <w:rFonts w:ascii="Arial" w:hAnsi="Arial" w:cs="Arial"/>
          <w:sz w:val="22"/>
          <w:szCs w:val="22"/>
          <w:lang w:val="mn-MN"/>
        </w:rPr>
      </w:pPr>
      <w:r w:rsidRPr="009E2123">
        <w:rPr>
          <w:rFonts w:ascii="Arial" w:hAnsi="Arial" w:cs="Arial"/>
          <w:noProof/>
          <w:sz w:val="22"/>
          <w:szCs w:val="22"/>
          <w:lang w:val="en-US"/>
        </w:rPr>
        <w:lastRenderedPageBreak/>
        <w:drawing>
          <wp:anchor distT="0" distB="0" distL="114300" distR="114300" simplePos="0" relativeHeight="251656192" behindDoc="1" locked="0" layoutInCell="1" allowOverlap="1" wp14:anchorId="2C97C375" wp14:editId="0D3012B9">
            <wp:simplePos x="0" y="0"/>
            <wp:positionH relativeFrom="column">
              <wp:posOffset>-1113790</wp:posOffset>
            </wp:positionH>
            <wp:positionV relativeFrom="paragraph">
              <wp:posOffset>2687320</wp:posOffset>
            </wp:positionV>
            <wp:extent cx="1781175" cy="2374265"/>
            <wp:effectExtent l="0" t="0" r="9525" b="6985"/>
            <wp:wrapTight wrapText="bothSides">
              <wp:wrapPolygon edited="0">
                <wp:start x="0" y="0"/>
                <wp:lineTo x="0" y="21490"/>
                <wp:lineTo x="21484" y="21490"/>
                <wp:lineTo x="2148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5577603_1210299899871748_4091986748522245942_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81175" cy="2374265"/>
                    </a:xfrm>
                    <a:prstGeom prst="rect">
                      <a:avLst/>
                    </a:prstGeom>
                  </pic:spPr>
                </pic:pic>
              </a:graphicData>
            </a:graphic>
            <wp14:sizeRelH relativeFrom="page">
              <wp14:pctWidth>0</wp14:pctWidth>
            </wp14:sizeRelH>
            <wp14:sizeRelV relativeFrom="page">
              <wp14:pctHeight>0</wp14:pctHeight>
            </wp14:sizeRelV>
          </wp:anchor>
        </w:drawing>
      </w:r>
      <w:r w:rsidRPr="009E2123">
        <w:rPr>
          <w:rFonts w:ascii="Arial" w:hAnsi="Arial" w:cs="Arial"/>
          <w:noProof/>
          <w:sz w:val="22"/>
          <w:szCs w:val="22"/>
          <w:lang w:val="en-US"/>
        </w:rPr>
        <w:drawing>
          <wp:anchor distT="0" distB="0" distL="114300" distR="114300" simplePos="0" relativeHeight="251657216" behindDoc="1" locked="0" layoutInCell="1" allowOverlap="1" wp14:anchorId="78C3B8BF" wp14:editId="54099EF4">
            <wp:simplePos x="0" y="0"/>
            <wp:positionH relativeFrom="column">
              <wp:posOffset>-3086100</wp:posOffset>
            </wp:positionH>
            <wp:positionV relativeFrom="paragraph">
              <wp:posOffset>2633980</wp:posOffset>
            </wp:positionV>
            <wp:extent cx="1819275" cy="2425065"/>
            <wp:effectExtent l="0" t="0" r="9525" b="0"/>
            <wp:wrapTight wrapText="bothSides">
              <wp:wrapPolygon edited="0">
                <wp:start x="0" y="0"/>
                <wp:lineTo x="0" y="21379"/>
                <wp:lineTo x="21487" y="21379"/>
                <wp:lineTo x="2148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5372279_887894262525141_3685514945202827646_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19275" cy="2425065"/>
                    </a:xfrm>
                    <a:prstGeom prst="rect">
                      <a:avLst/>
                    </a:prstGeom>
                  </pic:spPr>
                </pic:pic>
              </a:graphicData>
            </a:graphic>
            <wp14:sizeRelH relativeFrom="page">
              <wp14:pctWidth>0</wp14:pctWidth>
            </wp14:sizeRelH>
            <wp14:sizeRelV relativeFrom="page">
              <wp14:pctHeight>0</wp14:pctHeight>
            </wp14:sizeRelV>
          </wp:anchor>
        </w:drawing>
      </w:r>
      <w:r w:rsidRPr="009E2123">
        <w:rPr>
          <w:rFonts w:ascii="Arial" w:hAnsi="Arial" w:cs="Arial"/>
          <w:noProof/>
          <w:sz w:val="22"/>
          <w:szCs w:val="22"/>
          <w:lang w:val="en-US"/>
        </w:rPr>
        <w:drawing>
          <wp:anchor distT="0" distB="0" distL="114300" distR="114300" simplePos="0" relativeHeight="251660288" behindDoc="1" locked="0" layoutInCell="1" allowOverlap="1" wp14:anchorId="1CEA53FB" wp14:editId="0B1539EE">
            <wp:simplePos x="0" y="0"/>
            <wp:positionH relativeFrom="column">
              <wp:posOffset>980440</wp:posOffset>
            </wp:positionH>
            <wp:positionV relativeFrom="paragraph">
              <wp:posOffset>168910</wp:posOffset>
            </wp:positionV>
            <wp:extent cx="1743075" cy="2324100"/>
            <wp:effectExtent l="0" t="0" r="9525" b="0"/>
            <wp:wrapTight wrapText="bothSides">
              <wp:wrapPolygon edited="0">
                <wp:start x="0" y="0"/>
                <wp:lineTo x="0" y="21423"/>
                <wp:lineTo x="21482" y="21423"/>
                <wp:lineTo x="2148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1773219_5353612408073193_829443145938093886_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43075" cy="2324100"/>
                    </a:xfrm>
                    <a:prstGeom prst="rect">
                      <a:avLst/>
                    </a:prstGeom>
                  </pic:spPr>
                </pic:pic>
              </a:graphicData>
            </a:graphic>
            <wp14:sizeRelH relativeFrom="page">
              <wp14:pctWidth>0</wp14:pctWidth>
            </wp14:sizeRelH>
            <wp14:sizeRelV relativeFrom="page">
              <wp14:pctHeight>0</wp14:pctHeight>
            </wp14:sizeRelV>
          </wp:anchor>
        </w:drawing>
      </w:r>
      <w:r w:rsidRPr="009E2123">
        <w:rPr>
          <w:rFonts w:ascii="Arial" w:hAnsi="Arial" w:cs="Arial"/>
          <w:noProof/>
          <w:sz w:val="22"/>
          <w:szCs w:val="22"/>
          <w:lang w:val="en-US"/>
        </w:rPr>
        <w:drawing>
          <wp:anchor distT="0" distB="0" distL="114300" distR="114300" simplePos="0" relativeHeight="251658240" behindDoc="1" locked="0" layoutInCell="1" allowOverlap="1" wp14:anchorId="59CE9383" wp14:editId="0D50D8BB">
            <wp:simplePos x="0" y="0"/>
            <wp:positionH relativeFrom="column">
              <wp:posOffset>-885825</wp:posOffset>
            </wp:positionH>
            <wp:positionV relativeFrom="paragraph">
              <wp:posOffset>121285</wp:posOffset>
            </wp:positionV>
            <wp:extent cx="1779270" cy="2371725"/>
            <wp:effectExtent l="0" t="0" r="0" b="9525"/>
            <wp:wrapTight wrapText="bothSides">
              <wp:wrapPolygon edited="0">
                <wp:start x="0" y="0"/>
                <wp:lineTo x="0" y="21513"/>
                <wp:lineTo x="21276" y="21513"/>
                <wp:lineTo x="2127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1420142_509839941016612_3408918367067655291_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79270" cy="2371725"/>
                    </a:xfrm>
                    <a:prstGeom prst="rect">
                      <a:avLst/>
                    </a:prstGeom>
                  </pic:spPr>
                </pic:pic>
              </a:graphicData>
            </a:graphic>
            <wp14:sizeRelH relativeFrom="page">
              <wp14:pctWidth>0</wp14:pctWidth>
            </wp14:sizeRelH>
            <wp14:sizeRelV relativeFrom="page">
              <wp14:pctHeight>0</wp14:pctHeight>
            </wp14:sizeRelV>
          </wp:anchor>
        </w:drawing>
      </w:r>
      <w:r w:rsidRPr="009E2123">
        <w:rPr>
          <w:rFonts w:ascii="Arial" w:hAnsi="Arial" w:cs="Arial"/>
          <w:noProof/>
          <w:sz w:val="22"/>
          <w:szCs w:val="22"/>
          <w:lang w:val="en-US"/>
        </w:rPr>
        <w:drawing>
          <wp:anchor distT="0" distB="0" distL="114300" distR="114300" simplePos="0" relativeHeight="251659264" behindDoc="1" locked="0" layoutInCell="1" allowOverlap="1" wp14:anchorId="6C689B72" wp14:editId="05EB0E89">
            <wp:simplePos x="0" y="0"/>
            <wp:positionH relativeFrom="column">
              <wp:posOffset>-3085465</wp:posOffset>
            </wp:positionH>
            <wp:positionV relativeFrom="paragraph">
              <wp:posOffset>121285</wp:posOffset>
            </wp:positionV>
            <wp:extent cx="2034540" cy="2371725"/>
            <wp:effectExtent l="0" t="0" r="3810" b="9525"/>
            <wp:wrapTight wrapText="bothSides">
              <wp:wrapPolygon edited="0">
                <wp:start x="0" y="0"/>
                <wp:lineTo x="0" y="21513"/>
                <wp:lineTo x="21438" y="21513"/>
                <wp:lineTo x="2143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0756599_566051178763074_6263486335872453929_n.jpg"/>
                    <pic:cNvPicPr/>
                  </pic:nvPicPr>
                  <pic:blipFill rotWithShape="1">
                    <a:blip r:embed="rId32" cstate="print">
                      <a:extLst>
                        <a:ext uri="{28A0092B-C50C-407E-A947-70E740481C1C}">
                          <a14:useLocalDpi xmlns:a14="http://schemas.microsoft.com/office/drawing/2010/main" val="0"/>
                        </a:ext>
                      </a:extLst>
                    </a:blip>
                    <a:srcRect t="12597"/>
                    <a:stretch/>
                  </pic:blipFill>
                  <pic:spPr bwMode="auto">
                    <a:xfrm>
                      <a:off x="0" y="0"/>
                      <a:ext cx="2034540" cy="2371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639F1C" w14:textId="6A4F4813" w:rsidR="007256E9" w:rsidRPr="009E2123" w:rsidRDefault="007256E9" w:rsidP="00E207E3">
      <w:pPr>
        <w:spacing w:before="120" w:after="120" w:line="276" w:lineRule="auto"/>
        <w:jc w:val="center"/>
        <w:rPr>
          <w:rFonts w:ascii="Arial" w:hAnsi="Arial" w:cs="Arial"/>
          <w:sz w:val="22"/>
          <w:szCs w:val="22"/>
          <w:lang w:val="mn-MN"/>
        </w:rPr>
      </w:pPr>
    </w:p>
    <w:p w14:paraId="06DBA6EE" w14:textId="77777777" w:rsidR="007256E9" w:rsidRPr="009E2123" w:rsidRDefault="007256E9" w:rsidP="00E207E3">
      <w:pPr>
        <w:spacing w:before="120" w:after="120" w:line="276" w:lineRule="auto"/>
        <w:jc w:val="center"/>
        <w:rPr>
          <w:rFonts w:ascii="Arial" w:hAnsi="Arial" w:cs="Arial"/>
          <w:sz w:val="22"/>
          <w:szCs w:val="22"/>
          <w:lang w:val="mn-MN"/>
        </w:rPr>
      </w:pPr>
    </w:p>
    <w:p w14:paraId="339F9CF4" w14:textId="10308AD4" w:rsidR="007256E9" w:rsidRPr="009E2123" w:rsidRDefault="007256E9" w:rsidP="00E207E3">
      <w:pPr>
        <w:spacing w:before="120" w:after="120" w:line="276" w:lineRule="auto"/>
        <w:jc w:val="center"/>
        <w:rPr>
          <w:rFonts w:ascii="Arial" w:hAnsi="Arial" w:cs="Arial"/>
          <w:sz w:val="22"/>
          <w:szCs w:val="22"/>
          <w:lang w:val="mn-MN"/>
        </w:rPr>
      </w:pPr>
    </w:p>
    <w:p w14:paraId="0D5501BA" w14:textId="77777777" w:rsidR="007256E9" w:rsidRPr="009E2123" w:rsidRDefault="007256E9" w:rsidP="00E207E3">
      <w:pPr>
        <w:spacing w:before="120" w:after="120" w:line="276" w:lineRule="auto"/>
        <w:jc w:val="center"/>
        <w:rPr>
          <w:rFonts w:ascii="Arial" w:hAnsi="Arial" w:cs="Arial"/>
          <w:sz w:val="22"/>
          <w:szCs w:val="22"/>
          <w:lang w:val="mn-MN"/>
        </w:rPr>
      </w:pPr>
    </w:p>
    <w:p w14:paraId="1130022F" w14:textId="01576E62" w:rsidR="007256E9" w:rsidRPr="009E2123" w:rsidRDefault="007256E9" w:rsidP="00E207E3">
      <w:pPr>
        <w:spacing w:before="120" w:after="120" w:line="276" w:lineRule="auto"/>
        <w:jc w:val="center"/>
        <w:rPr>
          <w:rFonts w:ascii="Arial" w:hAnsi="Arial" w:cs="Arial"/>
          <w:sz w:val="22"/>
          <w:szCs w:val="22"/>
          <w:lang w:val="mn-MN"/>
        </w:rPr>
      </w:pPr>
    </w:p>
    <w:p w14:paraId="2F0115B1" w14:textId="77777777" w:rsidR="007256E9" w:rsidRPr="009E2123" w:rsidRDefault="007256E9" w:rsidP="00E207E3">
      <w:pPr>
        <w:spacing w:before="120" w:after="120" w:line="276" w:lineRule="auto"/>
        <w:jc w:val="center"/>
        <w:rPr>
          <w:rFonts w:ascii="Arial" w:hAnsi="Arial" w:cs="Arial"/>
          <w:sz w:val="22"/>
          <w:szCs w:val="22"/>
          <w:lang w:val="mn-MN"/>
        </w:rPr>
      </w:pPr>
    </w:p>
    <w:p w14:paraId="57A9E185" w14:textId="77777777" w:rsidR="007256E9" w:rsidRPr="009E2123" w:rsidRDefault="007256E9" w:rsidP="00E207E3">
      <w:pPr>
        <w:spacing w:before="120" w:after="120" w:line="276" w:lineRule="auto"/>
        <w:jc w:val="center"/>
        <w:rPr>
          <w:rFonts w:ascii="Arial" w:hAnsi="Arial" w:cs="Arial"/>
          <w:sz w:val="22"/>
          <w:szCs w:val="22"/>
          <w:lang w:val="mn-MN"/>
        </w:rPr>
      </w:pPr>
    </w:p>
    <w:p w14:paraId="2B3D8A54" w14:textId="77777777" w:rsidR="007256E9" w:rsidRPr="009E2123" w:rsidRDefault="007256E9" w:rsidP="00E207E3">
      <w:pPr>
        <w:spacing w:before="120" w:after="120" w:line="276" w:lineRule="auto"/>
        <w:jc w:val="center"/>
        <w:rPr>
          <w:rFonts w:ascii="Arial" w:hAnsi="Arial" w:cs="Arial"/>
          <w:sz w:val="22"/>
          <w:szCs w:val="22"/>
          <w:lang w:val="mn-MN"/>
        </w:rPr>
      </w:pPr>
    </w:p>
    <w:p w14:paraId="72F07847" w14:textId="0FF8D52F" w:rsidR="007256E9" w:rsidRPr="009E2123" w:rsidRDefault="007256E9" w:rsidP="00E207E3">
      <w:pPr>
        <w:spacing w:before="120" w:after="120" w:line="276" w:lineRule="auto"/>
        <w:jc w:val="center"/>
        <w:rPr>
          <w:rFonts w:ascii="Arial" w:hAnsi="Arial" w:cs="Arial"/>
          <w:sz w:val="22"/>
          <w:szCs w:val="22"/>
          <w:lang w:val="mn-MN"/>
        </w:rPr>
      </w:pPr>
    </w:p>
    <w:p w14:paraId="600CE3E1" w14:textId="77777777" w:rsidR="007256E9" w:rsidRPr="009E2123" w:rsidRDefault="007256E9" w:rsidP="00E207E3">
      <w:pPr>
        <w:spacing w:before="120" w:after="120" w:line="276" w:lineRule="auto"/>
        <w:jc w:val="center"/>
        <w:rPr>
          <w:rFonts w:ascii="Arial" w:hAnsi="Arial" w:cs="Arial"/>
          <w:sz w:val="22"/>
          <w:szCs w:val="22"/>
          <w:lang w:val="mn-MN"/>
        </w:rPr>
      </w:pPr>
    </w:p>
    <w:p w14:paraId="5356B103" w14:textId="48A187C3" w:rsidR="00A63A1D" w:rsidRPr="009E2123" w:rsidRDefault="00A63A1D" w:rsidP="00A63A1D">
      <w:pPr>
        <w:spacing w:before="120" w:after="120" w:line="276" w:lineRule="auto"/>
        <w:ind w:firstLine="720"/>
        <w:jc w:val="both"/>
        <w:rPr>
          <w:rFonts w:ascii="Arial" w:hAnsi="Arial" w:cs="Arial"/>
          <w:sz w:val="22"/>
          <w:szCs w:val="22"/>
          <w:lang w:val="mn-MN"/>
        </w:rPr>
      </w:pPr>
      <w:r w:rsidRPr="009E2123">
        <w:rPr>
          <w:rFonts w:ascii="Arial" w:hAnsi="Arial" w:cs="Arial"/>
          <w:sz w:val="22"/>
          <w:szCs w:val="22"/>
          <w:lang w:val="mn-MN"/>
        </w:rPr>
        <w:t xml:space="preserve">Монгол улсад анхдугаар Үндсэн  хуулиа баталсан өдрийг тохиолдуулан албан хаагчдын дунд сургалт, уламжлалт тэмцээн зохион байгуулж, мэргэжилтэн Н.Номинзул тэргүүлсэн. </w:t>
      </w:r>
    </w:p>
    <w:p w14:paraId="3FD19210" w14:textId="2EE35364" w:rsidR="00A63A1D" w:rsidRPr="009E2123" w:rsidRDefault="00A63A1D" w:rsidP="00E207E3">
      <w:pPr>
        <w:spacing w:before="120" w:after="120" w:line="276" w:lineRule="auto"/>
        <w:jc w:val="center"/>
        <w:rPr>
          <w:rFonts w:ascii="Arial" w:hAnsi="Arial" w:cs="Arial"/>
          <w:sz w:val="22"/>
          <w:szCs w:val="22"/>
          <w:lang w:val="mn-MN"/>
        </w:rPr>
      </w:pPr>
      <w:r w:rsidRPr="009E2123">
        <w:rPr>
          <w:rFonts w:ascii="Arial" w:hAnsi="Arial" w:cs="Arial"/>
          <w:noProof/>
          <w:sz w:val="22"/>
          <w:szCs w:val="22"/>
          <w:lang w:val="en-US"/>
        </w:rPr>
        <w:drawing>
          <wp:anchor distT="0" distB="0" distL="114300" distR="114300" simplePos="0" relativeHeight="251663360" behindDoc="1" locked="0" layoutInCell="1" allowOverlap="1" wp14:anchorId="20ECDEE8" wp14:editId="0604517B">
            <wp:simplePos x="0" y="0"/>
            <wp:positionH relativeFrom="column">
              <wp:posOffset>415290</wp:posOffset>
            </wp:positionH>
            <wp:positionV relativeFrom="paragraph">
              <wp:posOffset>26035</wp:posOffset>
            </wp:positionV>
            <wp:extent cx="2285365" cy="1524000"/>
            <wp:effectExtent l="0" t="0" r="635" b="0"/>
            <wp:wrapTight wrapText="bothSides">
              <wp:wrapPolygon edited="0">
                <wp:start x="0" y="0"/>
                <wp:lineTo x="0" y="21330"/>
                <wp:lineTo x="21426" y="21330"/>
                <wp:lineTo x="2142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05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85365" cy="1524000"/>
                    </a:xfrm>
                    <a:prstGeom prst="rect">
                      <a:avLst/>
                    </a:prstGeom>
                  </pic:spPr>
                </pic:pic>
              </a:graphicData>
            </a:graphic>
            <wp14:sizeRelH relativeFrom="page">
              <wp14:pctWidth>0</wp14:pctWidth>
            </wp14:sizeRelH>
            <wp14:sizeRelV relativeFrom="page">
              <wp14:pctHeight>0</wp14:pctHeight>
            </wp14:sizeRelV>
          </wp:anchor>
        </w:drawing>
      </w:r>
      <w:r w:rsidRPr="009E2123">
        <w:rPr>
          <w:rFonts w:ascii="Arial" w:hAnsi="Arial" w:cs="Arial"/>
          <w:noProof/>
          <w:sz w:val="22"/>
          <w:szCs w:val="22"/>
          <w:lang w:val="en-US"/>
        </w:rPr>
        <w:drawing>
          <wp:anchor distT="0" distB="0" distL="114300" distR="114300" simplePos="0" relativeHeight="251664384" behindDoc="1" locked="0" layoutInCell="1" allowOverlap="1" wp14:anchorId="11114B59" wp14:editId="79EB0B10">
            <wp:simplePos x="0" y="0"/>
            <wp:positionH relativeFrom="column">
              <wp:posOffset>3325495</wp:posOffset>
            </wp:positionH>
            <wp:positionV relativeFrom="paragraph">
              <wp:posOffset>26035</wp:posOffset>
            </wp:positionV>
            <wp:extent cx="2332990" cy="1555750"/>
            <wp:effectExtent l="0" t="0" r="0" b="6350"/>
            <wp:wrapTight wrapText="bothSides">
              <wp:wrapPolygon edited="0">
                <wp:start x="0" y="0"/>
                <wp:lineTo x="0" y="21424"/>
                <wp:lineTo x="21341" y="21424"/>
                <wp:lineTo x="2134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05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32990" cy="1555750"/>
                    </a:xfrm>
                    <a:prstGeom prst="rect">
                      <a:avLst/>
                    </a:prstGeom>
                  </pic:spPr>
                </pic:pic>
              </a:graphicData>
            </a:graphic>
            <wp14:sizeRelH relativeFrom="page">
              <wp14:pctWidth>0</wp14:pctWidth>
            </wp14:sizeRelH>
            <wp14:sizeRelV relativeFrom="page">
              <wp14:pctHeight>0</wp14:pctHeight>
            </wp14:sizeRelV>
          </wp:anchor>
        </w:drawing>
      </w:r>
    </w:p>
    <w:p w14:paraId="65DD3EB6" w14:textId="77777777" w:rsidR="00A63A1D" w:rsidRPr="009E2123" w:rsidRDefault="00A63A1D" w:rsidP="00E207E3">
      <w:pPr>
        <w:spacing w:before="120" w:after="120" w:line="276" w:lineRule="auto"/>
        <w:jc w:val="center"/>
        <w:rPr>
          <w:rFonts w:ascii="Arial" w:hAnsi="Arial" w:cs="Arial"/>
          <w:sz w:val="22"/>
          <w:szCs w:val="22"/>
          <w:lang w:val="mn-MN"/>
        </w:rPr>
      </w:pPr>
    </w:p>
    <w:p w14:paraId="73BBB038" w14:textId="77777777" w:rsidR="00A63A1D" w:rsidRPr="009E2123" w:rsidRDefault="00A63A1D" w:rsidP="00E207E3">
      <w:pPr>
        <w:spacing w:before="120" w:after="120" w:line="276" w:lineRule="auto"/>
        <w:jc w:val="center"/>
        <w:rPr>
          <w:rFonts w:ascii="Arial" w:hAnsi="Arial" w:cs="Arial"/>
          <w:sz w:val="22"/>
          <w:szCs w:val="22"/>
          <w:lang w:val="mn-MN"/>
        </w:rPr>
      </w:pPr>
    </w:p>
    <w:p w14:paraId="54C4CFFD" w14:textId="77777777" w:rsidR="00A63A1D" w:rsidRPr="009E2123" w:rsidRDefault="00A63A1D" w:rsidP="00E207E3">
      <w:pPr>
        <w:spacing w:before="120" w:after="120" w:line="276" w:lineRule="auto"/>
        <w:jc w:val="center"/>
        <w:rPr>
          <w:rFonts w:ascii="Arial" w:hAnsi="Arial" w:cs="Arial"/>
          <w:sz w:val="22"/>
          <w:szCs w:val="22"/>
          <w:lang w:val="mn-MN"/>
        </w:rPr>
      </w:pPr>
    </w:p>
    <w:p w14:paraId="1D6C10D4" w14:textId="77777777" w:rsidR="00A63A1D" w:rsidRPr="009E2123" w:rsidRDefault="00A63A1D" w:rsidP="00E207E3">
      <w:pPr>
        <w:spacing w:before="120" w:after="120" w:line="276" w:lineRule="auto"/>
        <w:jc w:val="center"/>
        <w:rPr>
          <w:rFonts w:ascii="Arial" w:hAnsi="Arial" w:cs="Arial"/>
          <w:sz w:val="22"/>
          <w:szCs w:val="22"/>
          <w:lang w:val="mn-MN"/>
        </w:rPr>
      </w:pPr>
    </w:p>
    <w:p w14:paraId="55CE486A" w14:textId="77777777" w:rsidR="00A63A1D" w:rsidRPr="009E2123" w:rsidRDefault="00A63A1D" w:rsidP="00E207E3">
      <w:pPr>
        <w:spacing w:before="120" w:after="120" w:line="276" w:lineRule="auto"/>
        <w:jc w:val="center"/>
        <w:rPr>
          <w:rFonts w:ascii="Arial" w:hAnsi="Arial" w:cs="Arial"/>
          <w:sz w:val="22"/>
          <w:szCs w:val="22"/>
          <w:lang w:val="mn-MN"/>
        </w:rPr>
      </w:pPr>
    </w:p>
    <w:p w14:paraId="65BCFB93" w14:textId="77777777" w:rsidR="00A63A1D" w:rsidRPr="009E2123" w:rsidRDefault="00A63A1D" w:rsidP="00E207E3">
      <w:pPr>
        <w:spacing w:before="120" w:after="120" w:line="276" w:lineRule="auto"/>
        <w:jc w:val="center"/>
        <w:rPr>
          <w:rFonts w:ascii="Arial" w:hAnsi="Arial" w:cs="Arial"/>
          <w:sz w:val="22"/>
          <w:szCs w:val="22"/>
          <w:lang w:val="mn-MN"/>
        </w:rPr>
      </w:pPr>
    </w:p>
    <w:p w14:paraId="1E0C13EA" w14:textId="77777777" w:rsidR="00A63A1D" w:rsidRPr="009E2123" w:rsidRDefault="00A63A1D" w:rsidP="00E207E3">
      <w:pPr>
        <w:spacing w:before="120" w:after="120" w:line="276" w:lineRule="auto"/>
        <w:jc w:val="center"/>
        <w:rPr>
          <w:rFonts w:ascii="Arial" w:hAnsi="Arial" w:cs="Arial"/>
          <w:sz w:val="22"/>
          <w:szCs w:val="22"/>
          <w:lang w:val="mn-MN"/>
        </w:rPr>
      </w:pPr>
    </w:p>
    <w:p w14:paraId="0CEC46F5" w14:textId="6774DA12" w:rsidR="00D73625" w:rsidRPr="009E2123" w:rsidRDefault="00F41E7C" w:rsidP="00E207E3">
      <w:pPr>
        <w:spacing w:before="120" w:after="120" w:line="276" w:lineRule="auto"/>
        <w:jc w:val="center"/>
        <w:rPr>
          <w:rFonts w:ascii="Arial" w:hAnsi="Arial" w:cs="Arial"/>
          <w:sz w:val="22"/>
          <w:szCs w:val="22"/>
          <w:lang w:val="mn-MN"/>
        </w:rPr>
      </w:pPr>
      <w:r w:rsidRPr="009E2123">
        <w:rPr>
          <w:rFonts w:ascii="Arial" w:hAnsi="Arial" w:cs="Arial"/>
          <w:sz w:val="22"/>
          <w:szCs w:val="22"/>
          <w:lang w:val="mn-MN"/>
        </w:rPr>
        <w:t xml:space="preserve">Тайлан нэгтгэсэн: </w:t>
      </w:r>
      <w:r w:rsidR="00202103" w:rsidRPr="009E2123">
        <w:rPr>
          <w:rFonts w:ascii="Arial" w:hAnsi="Arial" w:cs="Arial"/>
          <w:sz w:val="22"/>
          <w:szCs w:val="22"/>
          <w:lang w:val="mn-MN"/>
        </w:rPr>
        <w:t>Ахлах м</w:t>
      </w:r>
      <w:r w:rsidRPr="009E2123">
        <w:rPr>
          <w:rFonts w:ascii="Arial" w:hAnsi="Arial" w:cs="Arial"/>
          <w:sz w:val="22"/>
          <w:szCs w:val="22"/>
          <w:lang w:val="mn-MN"/>
        </w:rPr>
        <w:t xml:space="preserve">эргэжилтэн </w:t>
      </w:r>
      <w:r w:rsidRPr="009E2123">
        <w:rPr>
          <w:rFonts w:ascii="Arial" w:hAnsi="Arial" w:cs="Arial"/>
          <w:sz w:val="22"/>
          <w:szCs w:val="22"/>
          <w:lang w:val="mn-MN"/>
        </w:rPr>
        <w:tab/>
      </w:r>
      <w:r w:rsidRPr="009E2123">
        <w:rPr>
          <w:rFonts w:ascii="Arial" w:hAnsi="Arial" w:cs="Arial"/>
          <w:sz w:val="22"/>
          <w:szCs w:val="22"/>
          <w:lang w:val="mn-MN"/>
        </w:rPr>
        <w:tab/>
        <w:t xml:space="preserve"> </w:t>
      </w:r>
      <w:r w:rsidRPr="009E2123">
        <w:rPr>
          <w:rFonts w:ascii="Arial" w:hAnsi="Arial" w:cs="Arial"/>
          <w:sz w:val="22"/>
          <w:szCs w:val="22"/>
          <w:lang w:val="mn-MN"/>
        </w:rPr>
        <w:tab/>
      </w:r>
      <w:r w:rsidR="00202103" w:rsidRPr="009E2123">
        <w:rPr>
          <w:rFonts w:ascii="Arial" w:hAnsi="Arial" w:cs="Arial"/>
          <w:sz w:val="22"/>
          <w:szCs w:val="22"/>
          <w:lang w:val="mn-MN"/>
        </w:rPr>
        <w:t>Б.Гандулам</w:t>
      </w:r>
    </w:p>
    <w:sectPr w:rsidR="00D73625" w:rsidRPr="009E2123" w:rsidSect="00C34ABA">
      <w:footerReference w:type="default" r:id="rId35"/>
      <w:headerReference w:type="first" r:id="rId36"/>
      <w:footerReference w:type="first" r:id="rId37"/>
      <w:pgSz w:w="11907" w:h="16839" w:code="9"/>
      <w:pgMar w:top="1276" w:right="992" w:bottom="1135" w:left="1701" w:header="720" w:footer="73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B30A25" w14:textId="77777777" w:rsidR="00BA44DC" w:rsidRDefault="00BA44DC" w:rsidP="00F41E7C">
      <w:r>
        <w:separator/>
      </w:r>
    </w:p>
  </w:endnote>
  <w:endnote w:type="continuationSeparator" w:id="0">
    <w:p w14:paraId="554CF0CD" w14:textId="77777777" w:rsidR="00BA44DC" w:rsidRDefault="00BA44DC" w:rsidP="00F41E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DA7365" w14:textId="77777777" w:rsidR="007B3DDF" w:rsidRPr="00F41E7C" w:rsidRDefault="00BA44DC" w:rsidP="00F41E7C">
    <w:pPr>
      <w:pStyle w:val="Footer"/>
      <w:jc w:val="center"/>
      <w:rPr>
        <w:rFonts w:ascii="Arial" w:hAnsi="Arial" w:cs="Arial"/>
        <w:noProof/>
        <w:sz w:val="20"/>
        <w:szCs w:val="20"/>
        <w:lang w:val="mn-MN"/>
      </w:rPr>
    </w:pPr>
    <w:sdt>
      <w:sdtPr>
        <w:id w:val="139774719"/>
        <w:docPartObj>
          <w:docPartGallery w:val="Page Numbers (Bottom of Page)"/>
          <w:docPartUnique/>
        </w:docPartObj>
      </w:sdtPr>
      <w:sdtEndPr>
        <w:rPr>
          <w:rFonts w:ascii="Arial" w:hAnsi="Arial" w:cs="Arial"/>
          <w:noProof/>
          <w:sz w:val="20"/>
          <w:szCs w:val="20"/>
        </w:rPr>
      </w:sdtEndPr>
      <w:sdtContent>
        <w:r w:rsidR="000146CA" w:rsidRPr="00E06A7F">
          <w:rPr>
            <w:rFonts w:ascii="Arial" w:hAnsi="Arial" w:cs="Arial"/>
            <w:sz w:val="20"/>
            <w:szCs w:val="20"/>
          </w:rPr>
          <w:fldChar w:fldCharType="begin"/>
        </w:r>
        <w:r w:rsidR="000146CA" w:rsidRPr="00E06A7F">
          <w:rPr>
            <w:rFonts w:ascii="Arial" w:hAnsi="Arial" w:cs="Arial"/>
            <w:sz w:val="20"/>
            <w:szCs w:val="20"/>
          </w:rPr>
          <w:instrText xml:space="preserve"> PAGE   \* MERGEFORMAT </w:instrText>
        </w:r>
        <w:r w:rsidR="000146CA" w:rsidRPr="00E06A7F">
          <w:rPr>
            <w:rFonts w:ascii="Arial" w:hAnsi="Arial" w:cs="Arial"/>
            <w:sz w:val="20"/>
            <w:szCs w:val="20"/>
          </w:rPr>
          <w:fldChar w:fldCharType="separate"/>
        </w:r>
        <w:r w:rsidR="0067627B">
          <w:rPr>
            <w:rFonts w:ascii="Arial" w:hAnsi="Arial" w:cs="Arial"/>
            <w:noProof/>
            <w:sz w:val="20"/>
            <w:szCs w:val="20"/>
          </w:rPr>
          <w:t>2</w:t>
        </w:r>
        <w:r w:rsidR="000146CA" w:rsidRPr="00E06A7F">
          <w:rPr>
            <w:rFonts w:ascii="Arial" w:hAnsi="Arial" w:cs="Arial"/>
            <w:noProof/>
            <w:sz w:val="20"/>
            <w:szCs w:val="20"/>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2464478"/>
      <w:docPartObj>
        <w:docPartGallery w:val="Page Numbers (Bottom of Page)"/>
        <w:docPartUnique/>
      </w:docPartObj>
    </w:sdtPr>
    <w:sdtEndPr>
      <w:rPr>
        <w:rFonts w:ascii="Arial" w:hAnsi="Arial" w:cs="Arial"/>
        <w:noProof/>
        <w:sz w:val="22"/>
      </w:rPr>
    </w:sdtEndPr>
    <w:sdtContent>
      <w:p w14:paraId="6B26074B" w14:textId="77777777" w:rsidR="007B3DDF" w:rsidRDefault="00F41E7C">
        <w:pPr>
          <w:pStyle w:val="Footer"/>
          <w:jc w:val="center"/>
        </w:pPr>
        <w:r>
          <w:rPr>
            <w:noProof/>
            <w:lang w:val="en-US"/>
          </w:rPr>
          <mc:AlternateContent>
            <mc:Choice Requires="wps">
              <w:drawing>
                <wp:inline distT="0" distB="0" distL="0" distR="0" wp14:anchorId="05CE3897" wp14:editId="535DA716">
                  <wp:extent cx="5467350" cy="45085"/>
                  <wp:effectExtent l="9525" t="9525" r="0" b="2540"/>
                  <wp:docPr id="1" name="Flowchart: Decision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065C856C" id="_x0000_t110" coordsize="21600,21600" o:spt="110" path="m10800,l,10800,10800,21600,21600,10800xe">
                  <v:stroke joinstyle="miter"/>
                  <v:path gradientshapeok="t" o:connecttype="rect" textboxrect="5400,5400,16200,16200"/>
                </v:shapetype>
                <v:shape id="Flowchart: Decision 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" fillcolor="black" stroked="f">
                  <v:fill r:id="rId1" o:title="" type="pattern"/>
                  <w10:anchorlock/>
                </v:shape>
              </w:pict>
            </mc:Fallback>
          </mc:AlternateContent>
        </w:r>
      </w:p>
      <w:p w14:paraId="2CF2BB43" w14:textId="77777777" w:rsidR="007B3DDF" w:rsidRPr="008D288E" w:rsidRDefault="000146CA">
        <w:pPr>
          <w:pStyle w:val="Footer"/>
          <w:jc w:val="center"/>
          <w:rPr>
            <w:rFonts w:ascii="Arial" w:hAnsi="Arial" w:cs="Arial"/>
            <w:sz w:val="22"/>
          </w:rPr>
        </w:pPr>
        <w:r w:rsidRPr="008D288E">
          <w:rPr>
            <w:rFonts w:ascii="Arial" w:hAnsi="Arial" w:cs="Arial"/>
            <w:sz w:val="22"/>
          </w:rPr>
          <w:fldChar w:fldCharType="begin"/>
        </w:r>
        <w:r w:rsidRPr="008D288E">
          <w:rPr>
            <w:rFonts w:ascii="Arial" w:hAnsi="Arial" w:cs="Arial"/>
            <w:sz w:val="22"/>
          </w:rPr>
          <w:instrText xml:space="preserve"> PAGE    \* MERGEFORMAT </w:instrText>
        </w:r>
        <w:r w:rsidRPr="008D288E">
          <w:rPr>
            <w:rFonts w:ascii="Arial" w:hAnsi="Arial" w:cs="Arial"/>
            <w:sz w:val="22"/>
          </w:rPr>
          <w:fldChar w:fldCharType="separate"/>
        </w:r>
        <w:r w:rsidR="0067627B">
          <w:rPr>
            <w:rFonts w:ascii="Arial" w:hAnsi="Arial" w:cs="Arial"/>
            <w:noProof/>
            <w:sz w:val="22"/>
          </w:rPr>
          <w:t>1</w:t>
        </w:r>
        <w:r w:rsidRPr="008D288E">
          <w:rPr>
            <w:rFonts w:ascii="Arial" w:hAnsi="Arial" w:cs="Arial"/>
            <w:noProof/>
            <w:sz w:val="22"/>
          </w:rPr>
          <w:fldChar w:fldCharType="end"/>
        </w:r>
      </w:p>
    </w:sdtContent>
  </w:sdt>
  <w:p w14:paraId="7706CC48" w14:textId="77777777" w:rsidR="007B3DDF" w:rsidRDefault="00BA44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026F4A" w14:textId="77777777" w:rsidR="00BA44DC" w:rsidRDefault="00BA44DC" w:rsidP="00F41E7C">
      <w:r>
        <w:separator/>
      </w:r>
    </w:p>
  </w:footnote>
  <w:footnote w:type="continuationSeparator" w:id="0">
    <w:p w14:paraId="3719D68E" w14:textId="77777777" w:rsidR="00BA44DC" w:rsidRDefault="00BA44DC" w:rsidP="00F41E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6611"/>
      <w:gridCol w:w="2833"/>
    </w:tblGrid>
    <w:tr w:rsidR="007B3DDF" w:rsidRPr="00142EBE" w14:paraId="5E8AF026" w14:textId="77777777">
      <w:tc>
        <w:tcPr>
          <w:tcW w:w="3500" w:type="pct"/>
          <w:tcBorders>
            <w:bottom w:val="single" w:sz="4" w:space="0" w:color="auto"/>
          </w:tcBorders>
          <w:vAlign w:val="bottom"/>
        </w:tcPr>
        <w:p w14:paraId="62F0899E" w14:textId="3AD04E8B" w:rsidR="007B3DDF" w:rsidRPr="002C2DB4" w:rsidRDefault="00F41E7C" w:rsidP="00F41E7C">
          <w:pPr>
            <w:pStyle w:val="Header"/>
            <w:rPr>
              <w:rFonts w:ascii="Arial" w:hAnsi="Arial" w:cs="Arial"/>
              <w:noProof/>
              <w:color w:val="002060"/>
              <w:sz w:val="22"/>
              <w:szCs w:val="22"/>
              <w:lang w:val="mn-MN"/>
            </w:rPr>
          </w:pPr>
          <w:r w:rsidRPr="002C2DB4">
            <w:rPr>
              <w:rFonts w:ascii="Arial" w:hAnsi="Arial" w:cs="Arial"/>
              <w:noProof/>
              <w:color w:val="002060"/>
              <w:sz w:val="22"/>
              <w:szCs w:val="22"/>
              <w:lang w:val="mn-MN"/>
            </w:rPr>
            <w:t>Байгаль орчин, аялал жуулчлалын газ</w:t>
          </w:r>
          <w:r w:rsidR="000E4CE4" w:rsidRPr="002C2DB4">
            <w:rPr>
              <w:rFonts w:ascii="Arial" w:hAnsi="Arial" w:cs="Arial"/>
              <w:noProof/>
              <w:color w:val="002060"/>
              <w:sz w:val="22"/>
              <w:szCs w:val="22"/>
              <w:lang w:val="mn-MN"/>
            </w:rPr>
            <w:t>ар</w:t>
          </w:r>
        </w:p>
      </w:tc>
      <w:sdt>
        <w:sdtPr>
          <w:rPr>
            <w:rFonts w:ascii="Arial" w:hAnsi="Arial" w:cs="Arial"/>
            <w:color w:val="FFFFFF" w:themeColor="background1"/>
            <w:sz w:val="22"/>
            <w:szCs w:val="22"/>
          </w:rPr>
          <w:alias w:val="Date"/>
          <w:id w:val="77677290"/>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tc>
            <w:tcPr>
              <w:tcW w:w="1500" w:type="pct"/>
              <w:tcBorders>
                <w:bottom w:val="single" w:sz="4" w:space="0" w:color="668926" w:themeColor="accent2" w:themeShade="BF"/>
              </w:tcBorders>
              <w:shd w:val="clear" w:color="auto" w:fill="668926" w:themeFill="accent2" w:themeFillShade="BF"/>
              <w:vAlign w:val="bottom"/>
            </w:tcPr>
            <w:p w14:paraId="40DC4D36" w14:textId="5B2A57B8" w:rsidR="007B3DDF" w:rsidRPr="00142EBE" w:rsidRDefault="00F41E7C" w:rsidP="0067627B">
              <w:pPr>
                <w:pStyle w:val="Header"/>
                <w:jc w:val="right"/>
                <w:rPr>
                  <w:rFonts w:ascii="Arial" w:hAnsi="Arial" w:cs="Arial"/>
                  <w:color w:val="FFFFFF" w:themeColor="background1"/>
                  <w:sz w:val="22"/>
                  <w:szCs w:val="22"/>
                </w:rPr>
              </w:pPr>
              <w:r>
                <w:rPr>
                  <w:rFonts w:ascii="Arial" w:hAnsi="Arial" w:cs="Arial"/>
                  <w:color w:val="FFFFFF" w:themeColor="background1"/>
                  <w:sz w:val="22"/>
                  <w:szCs w:val="22"/>
                  <w:lang w:val="mn-MN"/>
                </w:rPr>
                <w:t>202</w:t>
              </w:r>
              <w:r w:rsidR="0067627B">
                <w:rPr>
                  <w:rFonts w:ascii="Arial" w:hAnsi="Arial" w:cs="Arial"/>
                  <w:color w:val="FFFFFF" w:themeColor="background1"/>
                  <w:sz w:val="22"/>
                  <w:szCs w:val="22"/>
                  <w:lang w:val="en-US"/>
                </w:rPr>
                <w:t>3</w:t>
              </w:r>
              <w:r>
                <w:rPr>
                  <w:rFonts w:ascii="Arial" w:hAnsi="Arial" w:cs="Arial"/>
                  <w:color w:val="FFFFFF" w:themeColor="background1"/>
                  <w:sz w:val="22"/>
                  <w:szCs w:val="22"/>
                  <w:lang w:val="mn-MN"/>
                </w:rPr>
                <w:t xml:space="preserve"> оны </w:t>
              </w:r>
              <w:r w:rsidR="0067627B">
                <w:rPr>
                  <w:rFonts w:ascii="Arial" w:hAnsi="Arial" w:cs="Arial"/>
                  <w:color w:val="FFFFFF" w:themeColor="background1"/>
                  <w:sz w:val="22"/>
                  <w:szCs w:val="22"/>
                  <w:lang w:val="en-US"/>
                </w:rPr>
                <w:t>1</w:t>
              </w:r>
              <w:r>
                <w:rPr>
                  <w:rFonts w:ascii="Arial" w:hAnsi="Arial" w:cs="Arial"/>
                  <w:color w:val="FFFFFF" w:themeColor="background1"/>
                  <w:sz w:val="22"/>
                  <w:szCs w:val="22"/>
                  <w:lang w:val="mn-MN"/>
                </w:rPr>
                <w:t xml:space="preserve"> сар</w:t>
              </w:r>
            </w:p>
          </w:tc>
        </w:sdtContent>
      </w:sdt>
    </w:tr>
  </w:tbl>
  <w:p w14:paraId="132BD25A" w14:textId="77777777" w:rsidR="007B3DDF" w:rsidRDefault="00BA44D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908C5"/>
    <w:multiLevelType w:val="hybridMultilevel"/>
    <w:tmpl w:val="37926C9C"/>
    <w:lvl w:ilvl="0" w:tplc="F91E8960">
      <w:start w:val="2"/>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C277C7"/>
    <w:multiLevelType w:val="hybridMultilevel"/>
    <w:tmpl w:val="E4E4A870"/>
    <w:lvl w:ilvl="0" w:tplc="841A6BDC">
      <w:start w:val="1"/>
      <w:numFmt w:val="bullet"/>
      <w:lvlText w:val=""/>
      <w:lvlJc w:val="left"/>
      <w:pPr>
        <w:tabs>
          <w:tab w:val="num" w:pos="720"/>
        </w:tabs>
        <w:ind w:left="720" w:hanging="360"/>
      </w:pPr>
      <w:rPr>
        <w:rFonts w:ascii="Symbol" w:hAnsi="Symbol" w:hint="default"/>
      </w:rPr>
    </w:lvl>
    <w:lvl w:ilvl="1" w:tplc="7262B70A" w:tentative="1">
      <w:start w:val="1"/>
      <w:numFmt w:val="bullet"/>
      <w:lvlText w:val=""/>
      <w:lvlJc w:val="left"/>
      <w:pPr>
        <w:tabs>
          <w:tab w:val="num" w:pos="1440"/>
        </w:tabs>
        <w:ind w:left="1440" w:hanging="360"/>
      </w:pPr>
      <w:rPr>
        <w:rFonts w:ascii="Symbol" w:hAnsi="Symbol" w:hint="default"/>
      </w:rPr>
    </w:lvl>
    <w:lvl w:ilvl="2" w:tplc="685AB412" w:tentative="1">
      <w:start w:val="1"/>
      <w:numFmt w:val="bullet"/>
      <w:lvlText w:val=""/>
      <w:lvlJc w:val="left"/>
      <w:pPr>
        <w:tabs>
          <w:tab w:val="num" w:pos="2160"/>
        </w:tabs>
        <w:ind w:left="2160" w:hanging="360"/>
      </w:pPr>
      <w:rPr>
        <w:rFonts w:ascii="Symbol" w:hAnsi="Symbol" w:hint="default"/>
      </w:rPr>
    </w:lvl>
    <w:lvl w:ilvl="3" w:tplc="A9C0B6E4" w:tentative="1">
      <w:start w:val="1"/>
      <w:numFmt w:val="bullet"/>
      <w:lvlText w:val=""/>
      <w:lvlJc w:val="left"/>
      <w:pPr>
        <w:tabs>
          <w:tab w:val="num" w:pos="2880"/>
        </w:tabs>
        <w:ind w:left="2880" w:hanging="360"/>
      </w:pPr>
      <w:rPr>
        <w:rFonts w:ascii="Symbol" w:hAnsi="Symbol" w:hint="default"/>
      </w:rPr>
    </w:lvl>
    <w:lvl w:ilvl="4" w:tplc="DFFA2FE6" w:tentative="1">
      <w:start w:val="1"/>
      <w:numFmt w:val="bullet"/>
      <w:lvlText w:val=""/>
      <w:lvlJc w:val="left"/>
      <w:pPr>
        <w:tabs>
          <w:tab w:val="num" w:pos="3600"/>
        </w:tabs>
        <w:ind w:left="3600" w:hanging="360"/>
      </w:pPr>
      <w:rPr>
        <w:rFonts w:ascii="Symbol" w:hAnsi="Symbol" w:hint="default"/>
      </w:rPr>
    </w:lvl>
    <w:lvl w:ilvl="5" w:tplc="1A6CF906" w:tentative="1">
      <w:start w:val="1"/>
      <w:numFmt w:val="bullet"/>
      <w:lvlText w:val=""/>
      <w:lvlJc w:val="left"/>
      <w:pPr>
        <w:tabs>
          <w:tab w:val="num" w:pos="4320"/>
        </w:tabs>
        <w:ind w:left="4320" w:hanging="360"/>
      </w:pPr>
      <w:rPr>
        <w:rFonts w:ascii="Symbol" w:hAnsi="Symbol" w:hint="default"/>
      </w:rPr>
    </w:lvl>
    <w:lvl w:ilvl="6" w:tplc="114E2F86" w:tentative="1">
      <w:start w:val="1"/>
      <w:numFmt w:val="bullet"/>
      <w:lvlText w:val=""/>
      <w:lvlJc w:val="left"/>
      <w:pPr>
        <w:tabs>
          <w:tab w:val="num" w:pos="5040"/>
        </w:tabs>
        <w:ind w:left="5040" w:hanging="360"/>
      </w:pPr>
      <w:rPr>
        <w:rFonts w:ascii="Symbol" w:hAnsi="Symbol" w:hint="default"/>
      </w:rPr>
    </w:lvl>
    <w:lvl w:ilvl="7" w:tplc="7854A2F2" w:tentative="1">
      <w:start w:val="1"/>
      <w:numFmt w:val="bullet"/>
      <w:lvlText w:val=""/>
      <w:lvlJc w:val="left"/>
      <w:pPr>
        <w:tabs>
          <w:tab w:val="num" w:pos="5760"/>
        </w:tabs>
        <w:ind w:left="5760" w:hanging="360"/>
      </w:pPr>
      <w:rPr>
        <w:rFonts w:ascii="Symbol" w:hAnsi="Symbol" w:hint="default"/>
      </w:rPr>
    </w:lvl>
    <w:lvl w:ilvl="8" w:tplc="86282EE8" w:tentative="1">
      <w:start w:val="1"/>
      <w:numFmt w:val="bullet"/>
      <w:lvlText w:val=""/>
      <w:lvlJc w:val="left"/>
      <w:pPr>
        <w:tabs>
          <w:tab w:val="num" w:pos="6480"/>
        </w:tabs>
        <w:ind w:left="6480" w:hanging="360"/>
      </w:pPr>
      <w:rPr>
        <w:rFonts w:ascii="Symbol" w:hAnsi="Symbol" w:hint="default"/>
      </w:rPr>
    </w:lvl>
  </w:abstractNum>
  <w:abstractNum w:abstractNumId="2">
    <w:nsid w:val="06FF1DA6"/>
    <w:multiLevelType w:val="hybridMultilevel"/>
    <w:tmpl w:val="33BC1098"/>
    <w:lvl w:ilvl="0" w:tplc="F78086D0">
      <w:start w:val="1"/>
      <w:numFmt w:val="bullet"/>
      <w:lvlText w:val=""/>
      <w:lvlJc w:val="left"/>
      <w:pPr>
        <w:tabs>
          <w:tab w:val="num" w:pos="720"/>
        </w:tabs>
        <w:ind w:left="720" w:hanging="360"/>
      </w:pPr>
      <w:rPr>
        <w:rFonts w:ascii="Symbol" w:hAnsi="Symbol" w:hint="default"/>
      </w:rPr>
    </w:lvl>
    <w:lvl w:ilvl="1" w:tplc="70E214E8" w:tentative="1">
      <w:start w:val="1"/>
      <w:numFmt w:val="bullet"/>
      <w:lvlText w:val=""/>
      <w:lvlJc w:val="left"/>
      <w:pPr>
        <w:tabs>
          <w:tab w:val="num" w:pos="1440"/>
        </w:tabs>
        <w:ind w:left="1440" w:hanging="360"/>
      </w:pPr>
      <w:rPr>
        <w:rFonts w:ascii="Symbol" w:hAnsi="Symbol" w:hint="default"/>
      </w:rPr>
    </w:lvl>
    <w:lvl w:ilvl="2" w:tplc="78D02AE6" w:tentative="1">
      <w:start w:val="1"/>
      <w:numFmt w:val="bullet"/>
      <w:lvlText w:val=""/>
      <w:lvlJc w:val="left"/>
      <w:pPr>
        <w:tabs>
          <w:tab w:val="num" w:pos="2160"/>
        </w:tabs>
        <w:ind w:left="2160" w:hanging="360"/>
      </w:pPr>
      <w:rPr>
        <w:rFonts w:ascii="Symbol" w:hAnsi="Symbol" w:hint="default"/>
      </w:rPr>
    </w:lvl>
    <w:lvl w:ilvl="3" w:tplc="2BFA7E6E" w:tentative="1">
      <w:start w:val="1"/>
      <w:numFmt w:val="bullet"/>
      <w:lvlText w:val=""/>
      <w:lvlJc w:val="left"/>
      <w:pPr>
        <w:tabs>
          <w:tab w:val="num" w:pos="2880"/>
        </w:tabs>
        <w:ind w:left="2880" w:hanging="360"/>
      </w:pPr>
      <w:rPr>
        <w:rFonts w:ascii="Symbol" w:hAnsi="Symbol" w:hint="default"/>
      </w:rPr>
    </w:lvl>
    <w:lvl w:ilvl="4" w:tplc="B6B83516" w:tentative="1">
      <w:start w:val="1"/>
      <w:numFmt w:val="bullet"/>
      <w:lvlText w:val=""/>
      <w:lvlJc w:val="left"/>
      <w:pPr>
        <w:tabs>
          <w:tab w:val="num" w:pos="3600"/>
        </w:tabs>
        <w:ind w:left="3600" w:hanging="360"/>
      </w:pPr>
      <w:rPr>
        <w:rFonts w:ascii="Symbol" w:hAnsi="Symbol" w:hint="default"/>
      </w:rPr>
    </w:lvl>
    <w:lvl w:ilvl="5" w:tplc="0608D670" w:tentative="1">
      <w:start w:val="1"/>
      <w:numFmt w:val="bullet"/>
      <w:lvlText w:val=""/>
      <w:lvlJc w:val="left"/>
      <w:pPr>
        <w:tabs>
          <w:tab w:val="num" w:pos="4320"/>
        </w:tabs>
        <w:ind w:left="4320" w:hanging="360"/>
      </w:pPr>
      <w:rPr>
        <w:rFonts w:ascii="Symbol" w:hAnsi="Symbol" w:hint="default"/>
      </w:rPr>
    </w:lvl>
    <w:lvl w:ilvl="6" w:tplc="11CC060E" w:tentative="1">
      <w:start w:val="1"/>
      <w:numFmt w:val="bullet"/>
      <w:lvlText w:val=""/>
      <w:lvlJc w:val="left"/>
      <w:pPr>
        <w:tabs>
          <w:tab w:val="num" w:pos="5040"/>
        </w:tabs>
        <w:ind w:left="5040" w:hanging="360"/>
      </w:pPr>
      <w:rPr>
        <w:rFonts w:ascii="Symbol" w:hAnsi="Symbol" w:hint="default"/>
      </w:rPr>
    </w:lvl>
    <w:lvl w:ilvl="7" w:tplc="B8286FA0" w:tentative="1">
      <w:start w:val="1"/>
      <w:numFmt w:val="bullet"/>
      <w:lvlText w:val=""/>
      <w:lvlJc w:val="left"/>
      <w:pPr>
        <w:tabs>
          <w:tab w:val="num" w:pos="5760"/>
        </w:tabs>
        <w:ind w:left="5760" w:hanging="360"/>
      </w:pPr>
      <w:rPr>
        <w:rFonts w:ascii="Symbol" w:hAnsi="Symbol" w:hint="default"/>
      </w:rPr>
    </w:lvl>
    <w:lvl w:ilvl="8" w:tplc="A59E1520" w:tentative="1">
      <w:start w:val="1"/>
      <w:numFmt w:val="bullet"/>
      <w:lvlText w:val=""/>
      <w:lvlJc w:val="left"/>
      <w:pPr>
        <w:tabs>
          <w:tab w:val="num" w:pos="6480"/>
        </w:tabs>
        <w:ind w:left="6480" w:hanging="360"/>
      </w:pPr>
      <w:rPr>
        <w:rFonts w:ascii="Symbol" w:hAnsi="Symbol" w:hint="default"/>
      </w:rPr>
    </w:lvl>
  </w:abstractNum>
  <w:abstractNum w:abstractNumId="3">
    <w:nsid w:val="14286486"/>
    <w:multiLevelType w:val="hybridMultilevel"/>
    <w:tmpl w:val="12C437E2"/>
    <w:lvl w:ilvl="0" w:tplc="7CFA1F52">
      <w:start w:val="2021"/>
      <w:numFmt w:val="decimal"/>
      <w:lvlText w:val="%1."/>
      <w:lvlJc w:val="left"/>
      <w:pPr>
        <w:ind w:left="960" w:hanging="600"/>
      </w:pPr>
      <w:rPr>
        <w:rFonts w:hint="default"/>
        <w:sz w:val="24"/>
      </w:r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4">
    <w:nsid w:val="22710877"/>
    <w:multiLevelType w:val="hybridMultilevel"/>
    <w:tmpl w:val="E40C395E"/>
    <w:lvl w:ilvl="0" w:tplc="1A78E294">
      <w:start w:val="1"/>
      <w:numFmt w:val="bullet"/>
      <w:lvlText w:val=""/>
      <w:lvlJc w:val="left"/>
      <w:pPr>
        <w:tabs>
          <w:tab w:val="num" w:pos="720"/>
        </w:tabs>
        <w:ind w:left="720" w:hanging="360"/>
      </w:pPr>
      <w:rPr>
        <w:rFonts w:ascii="Symbol" w:hAnsi="Symbol" w:hint="default"/>
      </w:rPr>
    </w:lvl>
    <w:lvl w:ilvl="1" w:tplc="FF26147A" w:tentative="1">
      <w:start w:val="1"/>
      <w:numFmt w:val="bullet"/>
      <w:lvlText w:val=""/>
      <w:lvlJc w:val="left"/>
      <w:pPr>
        <w:tabs>
          <w:tab w:val="num" w:pos="1440"/>
        </w:tabs>
        <w:ind w:left="1440" w:hanging="360"/>
      </w:pPr>
      <w:rPr>
        <w:rFonts w:ascii="Symbol" w:hAnsi="Symbol" w:hint="default"/>
      </w:rPr>
    </w:lvl>
    <w:lvl w:ilvl="2" w:tplc="E89E748E" w:tentative="1">
      <w:start w:val="1"/>
      <w:numFmt w:val="bullet"/>
      <w:lvlText w:val=""/>
      <w:lvlJc w:val="left"/>
      <w:pPr>
        <w:tabs>
          <w:tab w:val="num" w:pos="2160"/>
        </w:tabs>
        <w:ind w:left="2160" w:hanging="360"/>
      </w:pPr>
      <w:rPr>
        <w:rFonts w:ascii="Symbol" w:hAnsi="Symbol" w:hint="default"/>
      </w:rPr>
    </w:lvl>
    <w:lvl w:ilvl="3" w:tplc="079681A8" w:tentative="1">
      <w:start w:val="1"/>
      <w:numFmt w:val="bullet"/>
      <w:lvlText w:val=""/>
      <w:lvlJc w:val="left"/>
      <w:pPr>
        <w:tabs>
          <w:tab w:val="num" w:pos="2880"/>
        </w:tabs>
        <w:ind w:left="2880" w:hanging="360"/>
      </w:pPr>
      <w:rPr>
        <w:rFonts w:ascii="Symbol" w:hAnsi="Symbol" w:hint="default"/>
      </w:rPr>
    </w:lvl>
    <w:lvl w:ilvl="4" w:tplc="A9FA8F06" w:tentative="1">
      <w:start w:val="1"/>
      <w:numFmt w:val="bullet"/>
      <w:lvlText w:val=""/>
      <w:lvlJc w:val="left"/>
      <w:pPr>
        <w:tabs>
          <w:tab w:val="num" w:pos="3600"/>
        </w:tabs>
        <w:ind w:left="3600" w:hanging="360"/>
      </w:pPr>
      <w:rPr>
        <w:rFonts w:ascii="Symbol" w:hAnsi="Symbol" w:hint="default"/>
      </w:rPr>
    </w:lvl>
    <w:lvl w:ilvl="5" w:tplc="7040C5BA" w:tentative="1">
      <w:start w:val="1"/>
      <w:numFmt w:val="bullet"/>
      <w:lvlText w:val=""/>
      <w:lvlJc w:val="left"/>
      <w:pPr>
        <w:tabs>
          <w:tab w:val="num" w:pos="4320"/>
        </w:tabs>
        <w:ind w:left="4320" w:hanging="360"/>
      </w:pPr>
      <w:rPr>
        <w:rFonts w:ascii="Symbol" w:hAnsi="Symbol" w:hint="default"/>
      </w:rPr>
    </w:lvl>
    <w:lvl w:ilvl="6" w:tplc="EE14F8EA" w:tentative="1">
      <w:start w:val="1"/>
      <w:numFmt w:val="bullet"/>
      <w:lvlText w:val=""/>
      <w:lvlJc w:val="left"/>
      <w:pPr>
        <w:tabs>
          <w:tab w:val="num" w:pos="5040"/>
        </w:tabs>
        <w:ind w:left="5040" w:hanging="360"/>
      </w:pPr>
      <w:rPr>
        <w:rFonts w:ascii="Symbol" w:hAnsi="Symbol" w:hint="default"/>
      </w:rPr>
    </w:lvl>
    <w:lvl w:ilvl="7" w:tplc="AD7270EE" w:tentative="1">
      <w:start w:val="1"/>
      <w:numFmt w:val="bullet"/>
      <w:lvlText w:val=""/>
      <w:lvlJc w:val="left"/>
      <w:pPr>
        <w:tabs>
          <w:tab w:val="num" w:pos="5760"/>
        </w:tabs>
        <w:ind w:left="5760" w:hanging="360"/>
      </w:pPr>
      <w:rPr>
        <w:rFonts w:ascii="Symbol" w:hAnsi="Symbol" w:hint="default"/>
      </w:rPr>
    </w:lvl>
    <w:lvl w:ilvl="8" w:tplc="D0EECCF8" w:tentative="1">
      <w:start w:val="1"/>
      <w:numFmt w:val="bullet"/>
      <w:lvlText w:val=""/>
      <w:lvlJc w:val="left"/>
      <w:pPr>
        <w:tabs>
          <w:tab w:val="num" w:pos="6480"/>
        </w:tabs>
        <w:ind w:left="6480" w:hanging="360"/>
      </w:pPr>
      <w:rPr>
        <w:rFonts w:ascii="Symbol" w:hAnsi="Symbol" w:hint="default"/>
      </w:rPr>
    </w:lvl>
  </w:abstractNum>
  <w:abstractNum w:abstractNumId="5">
    <w:nsid w:val="23AB11F2"/>
    <w:multiLevelType w:val="hybridMultilevel"/>
    <w:tmpl w:val="5A562180"/>
    <w:lvl w:ilvl="0" w:tplc="04500001">
      <w:start w:val="1"/>
      <w:numFmt w:val="bullet"/>
      <w:lvlText w:val=""/>
      <w:lvlJc w:val="left"/>
      <w:pPr>
        <w:ind w:left="1440" w:hanging="360"/>
      </w:pPr>
      <w:rPr>
        <w:rFonts w:ascii="Symbol" w:hAnsi="Symbol" w:hint="default"/>
      </w:rPr>
    </w:lvl>
    <w:lvl w:ilvl="1" w:tplc="04500003" w:tentative="1">
      <w:start w:val="1"/>
      <w:numFmt w:val="bullet"/>
      <w:lvlText w:val="o"/>
      <w:lvlJc w:val="left"/>
      <w:pPr>
        <w:ind w:left="2160" w:hanging="360"/>
      </w:pPr>
      <w:rPr>
        <w:rFonts w:ascii="Courier New" w:hAnsi="Courier New" w:cs="Courier New" w:hint="default"/>
      </w:rPr>
    </w:lvl>
    <w:lvl w:ilvl="2" w:tplc="04500005" w:tentative="1">
      <w:start w:val="1"/>
      <w:numFmt w:val="bullet"/>
      <w:lvlText w:val=""/>
      <w:lvlJc w:val="left"/>
      <w:pPr>
        <w:ind w:left="2880" w:hanging="360"/>
      </w:pPr>
      <w:rPr>
        <w:rFonts w:ascii="Wingdings" w:hAnsi="Wingdings" w:hint="default"/>
      </w:rPr>
    </w:lvl>
    <w:lvl w:ilvl="3" w:tplc="04500001" w:tentative="1">
      <w:start w:val="1"/>
      <w:numFmt w:val="bullet"/>
      <w:lvlText w:val=""/>
      <w:lvlJc w:val="left"/>
      <w:pPr>
        <w:ind w:left="3600" w:hanging="360"/>
      </w:pPr>
      <w:rPr>
        <w:rFonts w:ascii="Symbol" w:hAnsi="Symbol" w:hint="default"/>
      </w:rPr>
    </w:lvl>
    <w:lvl w:ilvl="4" w:tplc="04500003" w:tentative="1">
      <w:start w:val="1"/>
      <w:numFmt w:val="bullet"/>
      <w:lvlText w:val="o"/>
      <w:lvlJc w:val="left"/>
      <w:pPr>
        <w:ind w:left="4320" w:hanging="360"/>
      </w:pPr>
      <w:rPr>
        <w:rFonts w:ascii="Courier New" w:hAnsi="Courier New" w:cs="Courier New" w:hint="default"/>
      </w:rPr>
    </w:lvl>
    <w:lvl w:ilvl="5" w:tplc="04500005" w:tentative="1">
      <w:start w:val="1"/>
      <w:numFmt w:val="bullet"/>
      <w:lvlText w:val=""/>
      <w:lvlJc w:val="left"/>
      <w:pPr>
        <w:ind w:left="5040" w:hanging="360"/>
      </w:pPr>
      <w:rPr>
        <w:rFonts w:ascii="Wingdings" w:hAnsi="Wingdings" w:hint="default"/>
      </w:rPr>
    </w:lvl>
    <w:lvl w:ilvl="6" w:tplc="04500001" w:tentative="1">
      <w:start w:val="1"/>
      <w:numFmt w:val="bullet"/>
      <w:lvlText w:val=""/>
      <w:lvlJc w:val="left"/>
      <w:pPr>
        <w:ind w:left="5760" w:hanging="360"/>
      </w:pPr>
      <w:rPr>
        <w:rFonts w:ascii="Symbol" w:hAnsi="Symbol" w:hint="default"/>
      </w:rPr>
    </w:lvl>
    <w:lvl w:ilvl="7" w:tplc="04500003" w:tentative="1">
      <w:start w:val="1"/>
      <w:numFmt w:val="bullet"/>
      <w:lvlText w:val="o"/>
      <w:lvlJc w:val="left"/>
      <w:pPr>
        <w:ind w:left="6480" w:hanging="360"/>
      </w:pPr>
      <w:rPr>
        <w:rFonts w:ascii="Courier New" w:hAnsi="Courier New" w:cs="Courier New" w:hint="default"/>
      </w:rPr>
    </w:lvl>
    <w:lvl w:ilvl="8" w:tplc="04500005" w:tentative="1">
      <w:start w:val="1"/>
      <w:numFmt w:val="bullet"/>
      <w:lvlText w:val=""/>
      <w:lvlJc w:val="left"/>
      <w:pPr>
        <w:ind w:left="7200" w:hanging="360"/>
      </w:pPr>
      <w:rPr>
        <w:rFonts w:ascii="Wingdings" w:hAnsi="Wingdings" w:hint="default"/>
      </w:rPr>
    </w:lvl>
  </w:abstractNum>
  <w:abstractNum w:abstractNumId="6">
    <w:nsid w:val="289214FC"/>
    <w:multiLevelType w:val="hybridMultilevel"/>
    <w:tmpl w:val="8C90D2B8"/>
    <w:lvl w:ilvl="0" w:tplc="9B08EC54">
      <w:start w:val="1"/>
      <w:numFmt w:val="bullet"/>
      <w:lvlText w:val=""/>
      <w:lvlJc w:val="left"/>
      <w:pPr>
        <w:tabs>
          <w:tab w:val="num" w:pos="720"/>
        </w:tabs>
        <w:ind w:left="720" w:hanging="360"/>
      </w:pPr>
      <w:rPr>
        <w:rFonts w:ascii="Symbol" w:hAnsi="Symbol" w:hint="default"/>
      </w:rPr>
    </w:lvl>
    <w:lvl w:ilvl="1" w:tplc="E48C7C30" w:tentative="1">
      <w:start w:val="1"/>
      <w:numFmt w:val="bullet"/>
      <w:lvlText w:val=""/>
      <w:lvlJc w:val="left"/>
      <w:pPr>
        <w:tabs>
          <w:tab w:val="num" w:pos="1440"/>
        </w:tabs>
        <w:ind w:left="1440" w:hanging="360"/>
      </w:pPr>
      <w:rPr>
        <w:rFonts w:ascii="Symbol" w:hAnsi="Symbol" w:hint="default"/>
      </w:rPr>
    </w:lvl>
    <w:lvl w:ilvl="2" w:tplc="AE906992" w:tentative="1">
      <w:start w:val="1"/>
      <w:numFmt w:val="bullet"/>
      <w:lvlText w:val=""/>
      <w:lvlJc w:val="left"/>
      <w:pPr>
        <w:tabs>
          <w:tab w:val="num" w:pos="2160"/>
        </w:tabs>
        <w:ind w:left="2160" w:hanging="360"/>
      </w:pPr>
      <w:rPr>
        <w:rFonts w:ascii="Symbol" w:hAnsi="Symbol" w:hint="default"/>
      </w:rPr>
    </w:lvl>
    <w:lvl w:ilvl="3" w:tplc="A3E87E9A" w:tentative="1">
      <w:start w:val="1"/>
      <w:numFmt w:val="bullet"/>
      <w:lvlText w:val=""/>
      <w:lvlJc w:val="left"/>
      <w:pPr>
        <w:tabs>
          <w:tab w:val="num" w:pos="2880"/>
        </w:tabs>
        <w:ind w:left="2880" w:hanging="360"/>
      </w:pPr>
      <w:rPr>
        <w:rFonts w:ascii="Symbol" w:hAnsi="Symbol" w:hint="default"/>
      </w:rPr>
    </w:lvl>
    <w:lvl w:ilvl="4" w:tplc="596268C2" w:tentative="1">
      <w:start w:val="1"/>
      <w:numFmt w:val="bullet"/>
      <w:lvlText w:val=""/>
      <w:lvlJc w:val="left"/>
      <w:pPr>
        <w:tabs>
          <w:tab w:val="num" w:pos="3600"/>
        </w:tabs>
        <w:ind w:left="3600" w:hanging="360"/>
      </w:pPr>
      <w:rPr>
        <w:rFonts w:ascii="Symbol" w:hAnsi="Symbol" w:hint="default"/>
      </w:rPr>
    </w:lvl>
    <w:lvl w:ilvl="5" w:tplc="6978A316" w:tentative="1">
      <w:start w:val="1"/>
      <w:numFmt w:val="bullet"/>
      <w:lvlText w:val=""/>
      <w:lvlJc w:val="left"/>
      <w:pPr>
        <w:tabs>
          <w:tab w:val="num" w:pos="4320"/>
        </w:tabs>
        <w:ind w:left="4320" w:hanging="360"/>
      </w:pPr>
      <w:rPr>
        <w:rFonts w:ascii="Symbol" w:hAnsi="Symbol" w:hint="default"/>
      </w:rPr>
    </w:lvl>
    <w:lvl w:ilvl="6" w:tplc="F4225C20" w:tentative="1">
      <w:start w:val="1"/>
      <w:numFmt w:val="bullet"/>
      <w:lvlText w:val=""/>
      <w:lvlJc w:val="left"/>
      <w:pPr>
        <w:tabs>
          <w:tab w:val="num" w:pos="5040"/>
        </w:tabs>
        <w:ind w:left="5040" w:hanging="360"/>
      </w:pPr>
      <w:rPr>
        <w:rFonts w:ascii="Symbol" w:hAnsi="Symbol" w:hint="default"/>
      </w:rPr>
    </w:lvl>
    <w:lvl w:ilvl="7" w:tplc="B1EE71F4" w:tentative="1">
      <w:start w:val="1"/>
      <w:numFmt w:val="bullet"/>
      <w:lvlText w:val=""/>
      <w:lvlJc w:val="left"/>
      <w:pPr>
        <w:tabs>
          <w:tab w:val="num" w:pos="5760"/>
        </w:tabs>
        <w:ind w:left="5760" w:hanging="360"/>
      </w:pPr>
      <w:rPr>
        <w:rFonts w:ascii="Symbol" w:hAnsi="Symbol" w:hint="default"/>
      </w:rPr>
    </w:lvl>
    <w:lvl w:ilvl="8" w:tplc="047A07CA" w:tentative="1">
      <w:start w:val="1"/>
      <w:numFmt w:val="bullet"/>
      <w:lvlText w:val=""/>
      <w:lvlJc w:val="left"/>
      <w:pPr>
        <w:tabs>
          <w:tab w:val="num" w:pos="6480"/>
        </w:tabs>
        <w:ind w:left="6480" w:hanging="360"/>
      </w:pPr>
      <w:rPr>
        <w:rFonts w:ascii="Symbol" w:hAnsi="Symbol" w:hint="default"/>
      </w:rPr>
    </w:lvl>
  </w:abstractNum>
  <w:abstractNum w:abstractNumId="7">
    <w:nsid w:val="2D04348A"/>
    <w:multiLevelType w:val="hybridMultilevel"/>
    <w:tmpl w:val="60589980"/>
    <w:lvl w:ilvl="0" w:tplc="F2CAD9DC">
      <w:start w:val="2022"/>
      <w:numFmt w:val="bullet"/>
      <w:lvlText w:val="-"/>
      <w:lvlJc w:val="left"/>
      <w:pPr>
        <w:ind w:left="1080" w:hanging="360"/>
      </w:pPr>
      <w:rPr>
        <w:rFonts w:ascii="Arial" w:eastAsia="Times New Roman" w:hAnsi="Arial" w:cs="Arial" w:hint="default"/>
      </w:rPr>
    </w:lvl>
    <w:lvl w:ilvl="1" w:tplc="04500003" w:tentative="1">
      <w:start w:val="1"/>
      <w:numFmt w:val="bullet"/>
      <w:lvlText w:val="o"/>
      <w:lvlJc w:val="left"/>
      <w:pPr>
        <w:ind w:left="1800" w:hanging="360"/>
      </w:pPr>
      <w:rPr>
        <w:rFonts w:ascii="Courier New" w:hAnsi="Courier New" w:cs="Courier New" w:hint="default"/>
      </w:rPr>
    </w:lvl>
    <w:lvl w:ilvl="2" w:tplc="04500005" w:tentative="1">
      <w:start w:val="1"/>
      <w:numFmt w:val="bullet"/>
      <w:lvlText w:val=""/>
      <w:lvlJc w:val="left"/>
      <w:pPr>
        <w:ind w:left="2520" w:hanging="360"/>
      </w:pPr>
      <w:rPr>
        <w:rFonts w:ascii="Wingdings" w:hAnsi="Wingdings" w:hint="default"/>
      </w:rPr>
    </w:lvl>
    <w:lvl w:ilvl="3" w:tplc="04500001" w:tentative="1">
      <w:start w:val="1"/>
      <w:numFmt w:val="bullet"/>
      <w:lvlText w:val=""/>
      <w:lvlJc w:val="left"/>
      <w:pPr>
        <w:ind w:left="3240" w:hanging="360"/>
      </w:pPr>
      <w:rPr>
        <w:rFonts w:ascii="Symbol" w:hAnsi="Symbol" w:hint="default"/>
      </w:rPr>
    </w:lvl>
    <w:lvl w:ilvl="4" w:tplc="04500003" w:tentative="1">
      <w:start w:val="1"/>
      <w:numFmt w:val="bullet"/>
      <w:lvlText w:val="o"/>
      <w:lvlJc w:val="left"/>
      <w:pPr>
        <w:ind w:left="3960" w:hanging="360"/>
      </w:pPr>
      <w:rPr>
        <w:rFonts w:ascii="Courier New" w:hAnsi="Courier New" w:cs="Courier New" w:hint="default"/>
      </w:rPr>
    </w:lvl>
    <w:lvl w:ilvl="5" w:tplc="04500005" w:tentative="1">
      <w:start w:val="1"/>
      <w:numFmt w:val="bullet"/>
      <w:lvlText w:val=""/>
      <w:lvlJc w:val="left"/>
      <w:pPr>
        <w:ind w:left="4680" w:hanging="360"/>
      </w:pPr>
      <w:rPr>
        <w:rFonts w:ascii="Wingdings" w:hAnsi="Wingdings" w:hint="default"/>
      </w:rPr>
    </w:lvl>
    <w:lvl w:ilvl="6" w:tplc="04500001" w:tentative="1">
      <w:start w:val="1"/>
      <w:numFmt w:val="bullet"/>
      <w:lvlText w:val=""/>
      <w:lvlJc w:val="left"/>
      <w:pPr>
        <w:ind w:left="5400" w:hanging="360"/>
      </w:pPr>
      <w:rPr>
        <w:rFonts w:ascii="Symbol" w:hAnsi="Symbol" w:hint="default"/>
      </w:rPr>
    </w:lvl>
    <w:lvl w:ilvl="7" w:tplc="04500003" w:tentative="1">
      <w:start w:val="1"/>
      <w:numFmt w:val="bullet"/>
      <w:lvlText w:val="o"/>
      <w:lvlJc w:val="left"/>
      <w:pPr>
        <w:ind w:left="6120" w:hanging="360"/>
      </w:pPr>
      <w:rPr>
        <w:rFonts w:ascii="Courier New" w:hAnsi="Courier New" w:cs="Courier New" w:hint="default"/>
      </w:rPr>
    </w:lvl>
    <w:lvl w:ilvl="8" w:tplc="04500005" w:tentative="1">
      <w:start w:val="1"/>
      <w:numFmt w:val="bullet"/>
      <w:lvlText w:val=""/>
      <w:lvlJc w:val="left"/>
      <w:pPr>
        <w:ind w:left="6840" w:hanging="360"/>
      </w:pPr>
      <w:rPr>
        <w:rFonts w:ascii="Wingdings" w:hAnsi="Wingdings" w:hint="default"/>
      </w:rPr>
    </w:lvl>
  </w:abstractNum>
  <w:abstractNum w:abstractNumId="8">
    <w:nsid w:val="2DBB24E8"/>
    <w:multiLevelType w:val="hybridMultilevel"/>
    <w:tmpl w:val="F82A2242"/>
    <w:lvl w:ilvl="0" w:tplc="91B8C67C">
      <w:start w:val="2021"/>
      <w:numFmt w:val="decimal"/>
      <w:lvlText w:val="%1"/>
      <w:lvlJc w:val="left"/>
      <w:pPr>
        <w:ind w:left="1200" w:hanging="480"/>
      </w:pPr>
      <w:rPr>
        <w:rFonts w:hint="default"/>
      </w:rPr>
    </w:lvl>
    <w:lvl w:ilvl="1" w:tplc="04500019" w:tentative="1">
      <w:start w:val="1"/>
      <w:numFmt w:val="lowerLetter"/>
      <w:lvlText w:val="%2."/>
      <w:lvlJc w:val="left"/>
      <w:pPr>
        <w:ind w:left="1800" w:hanging="360"/>
      </w:pPr>
    </w:lvl>
    <w:lvl w:ilvl="2" w:tplc="0450001B" w:tentative="1">
      <w:start w:val="1"/>
      <w:numFmt w:val="lowerRoman"/>
      <w:lvlText w:val="%3."/>
      <w:lvlJc w:val="right"/>
      <w:pPr>
        <w:ind w:left="2520" w:hanging="180"/>
      </w:pPr>
    </w:lvl>
    <w:lvl w:ilvl="3" w:tplc="0450000F" w:tentative="1">
      <w:start w:val="1"/>
      <w:numFmt w:val="decimal"/>
      <w:lvlText w:val="%4."/>
      <w:lvlJc w:val="left"/>
      <w:pPr>
        <w:ind w:left="3240" w:hanging="360"/>
      </w:pPr>
    </w:lvl>
    <w:lvl w:ilvl="4" w:tplc="04500019" w:tentative="1">
      <w:start w:val="1"/>
      <w:numFmt w:val="lowerLetter"/>
      <w:lvlText w:val="%5."/>
      <w:lvlJc w:val="left"/>
      <w:pPr>
        <w:ind w:left="3960" w:hanging="360"/>
      </w:pPr>
    </w:lvl>
    <w:lvl w:ilvl="5" w:tplc="0450001B" w:tentative="1">
      <w:start w:val="1"/>
      <w:numFmt w:val="lowerRoman"/>
      <w:lvlText w:val="%6."/>
      <w:lvlJc w:val="right"/>
      <w:pPr>
        <w:ind w:left="4680" w:hanging="180"/>
      </w:pPr>
    </w:lvl>
    <w:lvl w:ilvl="6" w:tplc="0450000F" w:tentative="1">
      <w:start w:val="1"/>
      <w:numFmt w:val="decimal"/>
      <w:lvlText w:val="%7."/>
      <w:lvlJc w:val="left"/>
      <w:pPr>
        <w:ind w:left="5400" w:hanging="360"/>
      </w:pPr>
    </w:lvl>
    <w:lvl w:ilvl="7" w:tplc="04500019" w:tentative="1">
      <w:start w:val="1"/>
      <w:numFmt w:val="lowerLetter"/>
      <w:lvlText w:val="%8."/>
      <w:lvlJc w:val="left"/>
      <w:pPr>
        <w:ind w:left="6120" w:hanging="360"/>
      </w:pPr>
    </w:lvl>
    <w:lvl w:ilvl="8" w:tplc="0450001B" w:tentative="1">
      <w:start w:val="1"/>
      <w:numFmt w:val="lowerRoman"/>
      <w:lvlText w:val="%9."/>
      <w:lvlJc w:val="right"/>
      <w:pPr>
        <w:ind w:left="6840" w:hanging="180"/>
      </w:pPr>
    </w:lvl>
  </w:abstractNum>
  <w:abstractNum w:abstractNumId="9">
    <w:nsid w:val="2E7323CA"/>
    <w:multiLevelType w:val="hybridMultilevel"/>
    <w:tmpl w:val="7866851A"/>
    <w:lvl w:ilvl="0" w:tplc="391E9FC8">
      <w:start w:val="2021"/>
      <w:numFmt w:val="bullet"/>
      <w:lvlText w:val="-"/>
      <w:lvlJc w:val="left"/>
      <w:pPr>
        <w:ind w:left="720" w:hanging="360"/>
      </w:pPr>
      <w:rPr>
        <w:rFonts w:ascii="Arial" w:eastAsia="Times New Roman" w:hAnsi="Arial" w:cs="Aria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10">
    <w:nsid w:val="30C81761"/>
    <w:multiLevelType w:val="hybridMultilevel"/>
    <w:tmpl w:val="41584F82"/>
    <w:lvl w:ilvl="0" w:tplc="9140A5EE">
      <w:start w:val="2021"/>
      <w:numFmt w:val="decimal"/>
      <w:lvlText w:val="%1"/>
      <w:lvlJc w:val="left"/>
      <w:pPr>
        <w:ind w:left="1200" w:hanging="480"/>
      </w:pPr>
      <w:rPr>
        <w:rFonts w:hint="default"/>
      </w:rPr>
    </w:lvl>
    <w:lvl w:ilvl="1" w:tplc="04500019" w:tentative="1">
      <w:start w:val="1"/>
      <w:numFmt w:val="lowerLetter"/>
      <w:lvlText w:val="%2."/>
      <w:lvlJc w:val="left"/>
      <w:pPr>
        <w:ind w:left="1800" w:hanging="360"/>
      </w:pPr>
    </w:lvl>
    <w:lvl w:ilvl="2" w:tplc="0450001B" w:tentative="1">
      <w:start w:val="1"/>
      <w:numFmt w:val="lowerRoman"/>
      <w:lvlText w:val="%3."/>
      <w:lvlJc w:val="right"/>
      <w:pPr>
        <w:ind w:left="2520" w:hanging="180"/>
      </w:pPr>
    </w:lvl>
    <w:lvl w:ilvl="3" w:tplc="0450000F" w:tentative="1">
      <w:start w:val="1"/>
      <w:numFmt w:val="decimal"/>
      <w:lvlText w:val="%4."/>
      <w:lvlJc w:val="left"/>
      <w:pPr>
        <w:ind w:left="3240" w:hanging="360"/>
      </w:pPr>
    </w:lvl>
    <w:lvl w:ilvl="4" w:tplc="04500019" w:tentative="1">
      <w:start w:val="1"/>
      <w:numFmt w:val="lowerLetter"/>
      <w:lvlText w:val="%5."/>
      <w:lvlJc w:val="left"/>
      <w:pPr>
        <w:ind w:left="3960" w:hanging="360"/>
      </w:pPr>
    </w:lvl>
    <w:lvl w:ilvl="5" w:tplc="0450001B" w:tentative="1">
      <w:start w:val="1"/>
      <w:numFmt w:val="lowerRoman"/>
      <w:lvlText w:val="%6."/>
      <w:lvlJc w:val="right"/>
      <w:pPr>
        <w:ind w:left="4680" w:hanging="180"/>
      </w:pPr>
    </w:lvl>
    <w:lvl w:ilvl="6" w:tplc="0450000F" w:tentative="1">
      <w:start w:val="1"/>
      <w:numFmt w:val="decimal"/>
      <w:lvlText w:val="%7."/>
      <w:lvlJc w:val="left"/>
      <w:pPr>
        <w:ind w:left="5400" w:hanging="360"/>
      </w:pPr>
    </w:lvl>
    <w:lvl w:ilvl="7" w:tplc="04500019" w:tentative="1">
      <w:start w:val="1"/>
      <w:numFmt w:val="lowerLetter"/>
      <w:lvlText w:val="%8."/>
      <w:lvlJc w:val="left"/>
      <w:pPr>
        <w:ind w:left="6120" w:hanging="360"/>
      </w:pPr>
    </w:lvl>
    <w:lvl w:ilvl="8" w:tplc="0450001B" w:tentative="1">
      <w:start w:val="1"/>
      <w:numFmt w:val="lowerRoman"/>
      <w:lvlText w:val="%9."/>
      <w:lvlJc w:val="right"/>
      <w:pPr>
        <w:ind w:left="6840" w:hanging="180"/>
      </w:pPr>
    </w:lvl>
  </w:abstractNum>
  <w:abstractNum w:abstractNumId="11">
    <w:nsid w:val="38CB0257"/>
    <w:multiLevelType w:val="hybridMultilevel"/>
    <w:tmpl w:val="D21C04D6"/>
    <w:lvl w:ilvl="0" w:tplc="D7DEDC2A">
      <w:numFmt w:val="bullet"/>
      <w:lvlText w:val="•"/>
      <w:lvlJc w:val="left"/>
      <w:pPr>
        <w:ind w:left="720" w:hanging="360"/>
      </w:pPr>
      <w:rPr>
        <w:rFonts w:ascii="Arial" w:eastAsia="Times New Roman" w:hAnsi="Arial" w:cs="Aria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12">
    <w:nsid w:val="56EB44F5"/>
    <w:multiLevelType w:val="hybridMultilevel"/>
    <w:tmpl w:val="A91C1D98"/>
    <w:lvl w:ilvl="0" w:tplc="0450000F">
      <w:start w:val="1"/>
      <w:numFmt w:val="decimal"/>
      <w:lvlText w:val="%1."/>
      <w:lvlJc w:val="left"/>
      <w:pPr>
        <w:ind w:left="720" w:hanging="360"/>
      </w:pPr>
      <w:rPr>
        <w:rFonts w:hint="default"/>
      </w:r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13">
    <w:nsid w:val="5B3F4D4E"/>
    <w:multiLevelType w:val="hybridMultilevel"/>
    <w:tmpl w:val="E3A4B0B0"/>
    <w:lvl w:ilvl="0" w:tplc="D5F21BEC">
      <w:start w:val="1"/>
      <w:numFmt w:val="bullet"/>
      <w:lvlText w:val=""/>
      <w:lvlJc w:val="left"/>
      <w:pPr>
        <w:tabs>
          <w:tab w:val="num" w:pos="720"/>
        </w:tabs>
        <w:ind w:left="720" w:hanging="360"/>
      </w:pPr>
      <w:rPr>
        <w:rFonts w:ascii="Symbol" w:hAnsi="Symbol" w:hint="default"/>
      </w:rPr>
    </w:lvl>
    <w:lvl w:ilvl="1" w:tplc="70142838" w:tentative="1">
      <w:start w:val="1"/>
      <w:numFmt w:val="bullet"/>
      <w:lvlText w:val=""/>
      <w:lvlJc w:val="left"/>
      <w:pPr>
        <w:tabs>
          <w:tab w:val="num" w:pos="1440"/>
        </w:tabs>
        <w:ind w:left="1440" w:hanging="360"/>
      </w:pPr>
      <w:rPr>
        <w:rFonts w:ascii="Symbol" w:hAnsi="Symbol" w:hint="default"/>
      </w:rPr>
    </w:lvl>
    <w:lvl w:ilvl="2" w:tplc="4C666432" w:tentative="1">
      <w:start w:val="1"/>
      <w:numFmt w:val="bullet"/>
      <w:lvlText w:val=""/>
      <w:lvlJc w:val="left"/>
      <w:pPr>
        <w:tabs>
          <w:tab w:val="num" w:pos="2160"/>
        </w:tabs>
        <w:ind w:left="2160" w:hanging="360"/>
      </w:pPr>
      <w:rPr>
        <w:rFonts w:ascii="Symbol" w:hAnsi="Symbol" w:hint="default"/>
      </w:rPr>
    </w:lvl>
    <w:lvl w:ilvl="3" w:tplc="5E90275E" w:tentative="1">
      <w:start w:val="1"/>
      <w:numFmt w:val="bullet"/>
      <w:lvlText w:val=""/>
      <w:lvlJc w:val="left"/>
      <w:pPr>
        <w:tabs>
          <w:tab w:val="num" w:pos="2880"/>
        </w:tabs>
        <w:ind w:left="2880" w:hanging="360"/>
      </w:pPr>
      <w:rPr>
        <w:rFonts w:ascii="Symbol" w:hAnsi="Symbol" w:hint="default"/>
      </w:rPr>
    </w:lvl>
    <w:lvl w:ilvl="4" w:tplc="A016FBB4" w:tentative="1">
      <w:start w:val="1"/>
      <w:numFmt w:val="bullet"/>
      <w:lvlText w:val=""/>
      <w:lvlJc w:val="left"/>
      <w:pPr>
        <w:tabs>
          <w:tab w:val="num" w:pos="3600"/>
        </w:tabs>
        <w:ind w:left="3600" w:hanging="360"/>
      </w:pPr>
      <w:rPr>
        <w:rFonts w:ascii="Symbol" w:hAnsi="Symbol" w:hint="default"/>
      </w:rPr>
    </w:lvl>
    <w:lvl w:ilvl="5" w:tplc="B088F8BC" w:tentative="1">
      <w:start w:val="1"/>
      <w:numFmt w:val="bullet"/>
      <w:lvlText w:val=""/>
      <w:lvlJc w:val="left"/>
      <w:pPr>
        <w:tabs>
          <w:tab w:val="num" w:pos="4320"/>
        </w:tabs>
        <w:ind w:left="4320" w:hanging="360"/>
      </w:pPr>
      <w:rPr>
        <w:rFonts w:ascii="Symbol" w:hAnsi="Symbol" w:hint="default"/>
      </w:rPr>
    </w:lvl>
    <w:lvl w:ilvl="6" w:tplc="E4F67694" w:tentative="1">
      <w:start w:val="1"/>
      <w:numFmt w:val="bullet"/>
      <w:lvlText w:val=""/>
      <w:lvlJc w:val="left"/>
      <w:pPr>
        <w:tabs>
          <w:tab w:val="num" w:pos="5040"/>
        </w:tabs>
        <w:ind w:left="5040" w:hanging="360"/>
      </w:pPr>
      <w:rPr>
        <w:rFonts w:ascii="Symbol" w:hAnsi="Symbol" w:hint="default"/>
      </w:rPr>
    </w:lvl>
    <w:lvl w:ilvl="7" w:tplc="8A347F54" w:tentative="1">
      <w:start w:val="1"/>
      <w:numFmt w:val="bullet"/>
      <w:lvlText w:val=""/>
      <w:lvlJc w:val="left"/>
      <w:pPr>
        <w:tabs>
          <w:tab w:val="num" w:pos="5760"/>
        </w:tabs>
        <w:ind w:left="5760" w:hanging="360"/>
      </w:pPr>
      <w:rPr>
        <w:rFonts w:ascii="Symbol" w:hAnsi="Symbol" w:hint="default"/>
      </w:rPr>
    </w:lvl>
    <w:lvl w:ilvl="8" w:tplc="3FCA7CD6" w:tentative="1">
      <w:start w:val="1"/>
      <w:numFmt w:val="bullet"/>
      <w:lvlText w:val=""/>
      <w:lvlJc w:val="left"/>
      <w:pPr>
        <w:tabs>
          <w:tab w:val="num" w:pos="6480"/>
        </w:tabs>
        <w:ind w:left="6480" w:hanging="360"/>
      </w:pPr>
      <w:rPr>
        <w:rFonts w:ascii="Symbol" w:hAnsi="Symbol" w:hint="default"/>
      </w:rPr>
    </w:lvl>
  </w:abstractNum>
  <w:abstractNum w:abstractNumId="14">
    <w:nsid w:val="61205ED6"/>
    <w:multiLevelType w:val="hybridMultilevel"/>
    <w:tmpl w:val="EA9294CC"/>
    <w:lvl w:ilvl="0" w:tplc="BF6AC138">
      <w:start w:val="1"/>
      <w:numFmt w:val="bullet"/>
      <w:lvlText w:val=""/>
      <w:lvlJc w:val="left"/>
      <w:pPr>
        <w:tabs>
          <w:tab w:val="num" w:pos="720"/>
        </w:tabs>
        <w:ind w:left="720" w:hanging="360"/>
      </w:pPr>
      <w:rPr>
        <w:rFonts w:ascii="Symbol" w:hAnsi="Symbol" w:hint="default"/>
      </w:rPr>
    </w:lvl>
    <w:lvl w:ilvl="1" w:tplc="FA760C46" w:tentative="1">
      <w:start w:val="1"/>
      <w:numFmt w:val="bullet"/>
      <w:lvlText w:val=""/>
      <w:lvlJc w:val="left"/>
      <w:pPr>
        <w:tabs>
          <w:tab w:val="num" w:pos="1440"/>
        </w:tabs>
        <w:ind w:left="1440" w:hanging="360"/>
      </w:pPr>
      <w:rPr>
        <w:rFonts w:ascii="Symbol" w:hAnsi="Symbol" w:hint="default"/>
      </w:rPr>
    </w:lvl>
    <w:lvl w:ilvl="2" w:tplc="51348A32" w:tentative="1">
      <w:start w:val="1"/>
      <w:numFmt w:val="bullet"/>
      <w:lvlText w:val=""/>
      <w:lvlJc w:val="left"/>
      <w:pPr>
        <w:tabs>
          <w:tab w:val="num" w:pos="2160"/>
        </w:tabs>
        <w:ind w:left="2160" w:hanging="360"/>
      </w:pPr>
      <w:rPr>
        <w:rFonts w:ascii="Symbol" w:hAnsi="Symbol" w:hint="default"/>
      </w:rPr>
    </w:lvl>
    <w:lvl w:ilvl="3" w:tplc="10B42C00" w:tentative="1">
      <w:start w:val="1"/>
      <w:numFmt w:val="bullet"/>
      <w:lvlText w:val=""/>
      <w:lvlJc w:val="left"/>
      <w:pPr>
        <w:tabs>
          <w:tab w:val="num" w:pos="2880"/>
        </w:tabs>
        <w:ind w:left="2880" w:hanging="360"/>
      </w:pPr>
      <w:rPr>
        <w:rFonts w:ascii="Symbol" w:hAnsi="Symbol" w:hint="default"/>
      </w:rPr>
    </w:lvl>
    <w:lvl w:ilvl="4" w:tplc="5210A140" w:tentative="1">
      <w:start w:val="1"/>
      <w:numFmt w:val="bullet"/>
      <w:lvlText w:val=""/>
      <w:lvlJc w:val="left"/>
      <w:pPr>
        <w:tabs>
          <w:tab w:val="num" w:pos="3600"/>
        </w:tabs>
        <w:ind w:left="3600" w:hanging="360"/>
      </w:pPr>
      <w:rPr>
        <w:rFonts w:ascii="Symbol" w:hAnsi="Symbol" w:hint="default"/>
      </w:rPr>
    </w:lvl>
    <w:lvl w:ilvl="5" w:tplc="A8CC2AA4" w:tentative="1">
      <w:start w:val="1"/>
      <w:numFmt w:val="bullet"/>
      <w:lvlText w:val=""/>
      <w:lvlJc w:val="left"/>
      <w:pPr>
        <w:tabs>
          <w:tab w:val="num" w:pos="4320"/>
        </w:tabs>
        <w:ind w:left="4320" w:hanging="360"/>
      </w:pPr>
      <w:rPr>
        <w:rFonts w:ascii="Symbol" w:hAnsi="Symbol" w:hint="default"/>
      </w:rPr>
    </w:lvl>
    <w:lvl w:ilvl="6" w:tplc="46D6169A" w:tentative="1">
      <w:start w:val="1"/>
      <w:numFmt w:val="bullet"/>
      <w:lvlText w:val=""/>
      <w:lvlJc w:val="left"/>
      <w:pPr>
        <w:tabs>
          <w:tab w:val="num" w:pos="5040"/>
        </w:tabs>
        <w:ind w:left="5040" w:hanging="360"/>
      </w:pPr>
      <w:rPr>
        <w:rFonts w:ascii="Symbol" w:hAnsi="Symbol" w:hint="default"/>
      </w:rPr>
    </w:lvl>
    <w:lvl w:ilvl="7" w:tplc="7DB884AC" w:tentative="1">
      <w:start w:val="1"/>
      <w:numFmt w:val="bullet"/>
      <w:lvlText w:val=""/>
      <w:lvlJc w:val="left"/>
      <w:pPr>
        <w:tabs>
          <w:tab w:val="num" w:pos="5760"/>
        </w:tabs>
        <w:ind w:left="5760" w:hanging="360"/>
      </w:pPr>
      <w:rPr>
        <w:rFonts w:ascii="Symbol" w:hAnsi="Symbol" w:hint="default"/>
      </w:rPr>
    </w:lvl>
    <w:lvl w:ilvl="8" w:tplc="5D1089FA" w:tentative="1">
      <w:start w:val="1"/>
      <w:numFmt w:val="bullet"/>
      <w:lvlText w:val=""/>
      <w:lvlJc w:val="left"/>
      <w:pPr>
        <w:tabs>
          <w:tab w:val="num" w:pos="6480"/>
        </w:tabs>
        <w:ind w:left="6480" w:hanging="360"/>
      </w:pPr>
      <w:rPr>
        <w:rFonts w:ascii="Symbol" w:hAnsi="Symbol" w:hint="default"/>
      </w:rPr>
    </w:lvl>
  </w:abstractNum>
  <w:abstractNum w:abstractNumId="15">
    <w:nsid w:val="6A963D7A"/>
    <w:multiLevelType w:val="hybridMultilevel"/>
    <w:tmpl w:val="CF1CDD1C"/>
    <w:lvl w:ilvl="0" w:tplc="391E9FC8">
      <w:start w:val="2021"/>
      <w:numFmt w:val="bullet"/>
      <w:lvlText w:val="-"/>
      <w:lvlJc w:val="left"/>
      <w:pPr>
        <w:ind w:left="720" w:hanging="360"/>
      </w:pPr>
      <w:rPr>
        <w:rFonts w:ascii="Arial" w:eastAsia="Times New Roman" w:hAnsi="Arial" w:cs="Aria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16">
    <w:nsid w:val="6E492BC5"/>
    <w:multiLevelType w:val="hybridMultilevel"/>
    <w:tmpl w:val="5BB0D438"/>
    <w:lvl w:ilvl="0" w:tplc="0450000F">
      <w:start w:val="1"/>
      <w:numFmt w:val="decimal"/>
      <w:lvlText w:val="%1."/>
      <w:lvlJc w:val="left"/>
      <w:pPr>
        <w:ind w:left="720" w:hanging="360"/>
      </w:pPr>
      <w:rPr>
        <w:rFonts w:hint="default"/>
      </w:rPr>
    </w:lvl>
    <w:lvl w:ilvl="1" w:tplc="04500019">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17">
    <w:nsid w:val="6E7E3173"/>
    <w:multiLevelType w:val="hybridMultilevel"/>
    <w:tmpl w:val="A25AC972"/>
    <w:lvl w:ilvl="0" w:tplc="D08ABD96">
      <w:start w:val="1"/>
      <w:numFmt w:val="bullet"/>
      <w:lvlText w:val=""/>
      <w:lvlJc w:val="left"/>
      <w:pPr>
        <w:tabs>
          <w:tab w:val="num" w:pos="720"/>
        </w:tabs>
        <w:ind w:left="720" w:hanging="360"/>
      </w:pPr>
      <w:rPr>
        <w:rFonts w:ascii="Symbol" w:hAnsi="Symbol" w:hint="default"/>
      </w:rPr>
    </w:lvl>
    <w:lvl w:ilvl="1" w:tplc="BF6E5480" w:tentative="1">
      <w:start w:val="1"/>
      <w:numFmt w:val="bullet"/>
      <w:lvlText w:val=""/>
      <w:lvlJc w:val="left"/>
      <w:pPr>
        <w:tabs>
          <w:tab w:val="num" w:pos="1440"/>
        </w:tabs>
        <w:ind w:left="1440" w:hanging="360"/>
      </w:pPr>
      <w:rPr>
        <w:rFonts w:ascii="Symbol" w:hAnsi="Symbol" w:hint="default"/>
      </w:rPr>
    </w:lvl>
    <w:lvl w:ilvl="2" w:tplc="28CC86D0" w:tentative="1">
      <w:start w:val="1"/>
      <w:numFmt w:val="bullet"/>
      <w:lvlText w:val=""/>
      <w:lvlJc w:val="left"/>
      <w:pPr>
        <w:tabs>
          <w:tab w:val="num" w:pos="2160"/>
        </w:tabs>
        <w:ind w:left="2160" w:hanging="360"/>
      </w:pPr>
      <w:rPr>
        <w:rFonts w:ascii="Symbol" w:hAnsi="Symbol" w:hint="default"/>
      </w:rPr>
    </w:lvl>
    <w:lvl w:ilvl="3" w:tplc="40126F08" w:tentative="1">
      <w:start w:val="1"/>
      <w:numFmt w:val="bullet"/>
      <w:lvlText w:val=""/>
      <w:lvlJc w:val="left"/>
      <w:pPr>
        <w:tabs>
          <w:tab w:val="num" w:pos="2880"/>
        </w:tabs>
        <w:ind w:left="2880" w:hanging="360"/>
      </w:pPr>
      <w:rPr>
        <w:rFonts w:ascii="Symbol" w:hAnsi="Symbol" w:hint="default"/>
      </w:rPr>
    </w:lvl>
    <w:lvl w:ilvl="4" w:tplc="1CDA277E" w:tentative="1">
      <w:start w:val="1"/>
      <w:numFmt w:val="bullet"/>
      <w:lvlText w:val=""/>
      <w:lvlJc w:val="left"/>
      <w:pPr>
        <w:tabs>
          <w:tab w:val="num" w:pos="3600"/>
        </w:tabs>
        <w:ind w:left="3600" w:hanging="360"/>
      </w:pPr>
      <w:rPr>
        <w:rFonts w:ascii="Symbol" w:hAnsi="Symbol" w:hint="default"/>
      </w:rPr>
    </w:lvl>
    <w:lvl w:ilvl="5" w:tplc="82FA2308" w:tentative="1">
      <w:start w:val="1"/>
      <w:numFmt w:val="bullet"/>
      <w:lvlText w:val=""/>
      <w:lvlJc w:val="left"/>
      <w:pPr>
        <w:tabs>
          <w:tab w:val="num" w:pos="4320"/>
        </w:tabs>
        <w:ind w:left="4320" w:hanging="360"/>
      </w:pPr>
      <w:rPr>
        <w:rFonts w:ascii="Symbol" w:hAnsi="Symbol" w:hint="default"/>
      </w:rPr>
    </w:lvl>
    <w:lvl w:ilvl="6" w:tplc="43FECCF6" w:tentative="1">
      <w:start w:val="1"/>
      <w:numFmt w:val="bullet"/>
      <w:lvlText w:val=""/>
      <w:lvlJc w:val="left"/>
      <w:pPr>
        <w:tabs>
          <w:tab w:val="num" w:pos="5040"/>
        </w:tabs>
        <w:ind w:left="5040" w:hanging="360"/>
      </w:pPr>
      <w:rPr>
        <w:rFonts w:ascii="Symbol" w:hAnsi="Symbol" w:hint="default"/>
      </w:rPr>
    </w:lvl>
    <w:lvl w:ilvl="7" w:tplc="97A4D33C" w:tentative="1">
      <w:start w:val="1"/>
      <w:numFmt w:val="bullet"/>
      <w:lvlText w:val=""/>
      <w:lvlJc w:val="left"/>
      <w:pPr>
        <w:tabs>
          <w:tab w:val="num" w:pos="5760"/>
        </w:tabs>
        <w:ind w:left="5760" w:hanging="360"/>
      </w:pPr>
      <w:rPr>
        <w:rFonts w:ascii="Symbol" w:hAnsi="Symbol" w:hint="default"/>
      </w:rPr>
    </w:lvl>
    <w:lvl w:ilvl="8" w:tplc="590459D8" w:tentative="1">
      <w:start w:val="1"/>
      <w:numFmt w:val="bullet"/>
      <w:lvlText w:val=""/>
      <w:lvlJc w:val="left"/>
      <w:pPr>
        <w:tabs>
          <w:tab w:val="num" w:pos="6480"/>
        </w:tabs>
        <w:ind w:left="6480" w:hanging="360"/>
      </w:pPr>
      <w:rPr>
        <w:rFonts w:ascii="Symbol" w:hAnsi="Symbol" w:hint="default"/>
      </w:rPr>
    </w:lvl>
  </w:abstractNum>
  <w:abstractNum w:abstractNumId="18">
    <w:nsid w:val="71B6328B"/>
    <w:multiLevelType w:val="hybridMultilevel"/>
    <w:tmpl w:val="6EB6D7D6"/>
    <w:lvl w:ilvl="0" w:tplc="C33EA808">
      <w:start w:val="1"/>
      <w:numFmt w:val="bullet"/>
      <w:lvlText w:val=""/>
      <w:lvlJc w:val="left"/>
      <w:pPr>
        <w:tabs>
          <w:tab w:val="num" w:pos="720"/>
        </w:tabs>
        <w:ind w:left="720" w:hanging="360"/>
      </w:pPr>
      <w:rPr>
        <w:rFonts w:ascii="Symbol" w:hAnsi="Symbol" w:hint="default"/>
      </w:rPr>
    </w:lvl>
    <w:lvl w:ilvl="1" w:tplc="E3EEBDE2" w:tentative="1">
      <w:start w:val="1"/>
      <w:numFmt w:val="bullet"/>
      <w:lvlText w:val=""/>
      <w:lvlJc w:val="left"/>
      <w:pPr>
        <w:tabs>
          <w:tab w:val="num" w:pos="1440"/>
        </w:tabs>
        <w:ind w:left="1440" w:hanging="360"/>
      </w:pPr>
      <w:rPr>
        <w:rFonts w:ascii="Symbol" w:hAnsi="Symbol" w:hint="default"/>
      </w:rPr>
    </w:lvl>
    <w:lvl w:ilvl="2" w:tplc="FA2E7D16" w:tentative="1">
      <w:start w:val="1"/>
      <w:numFmt w:val="bullet"/>
      <w:lvlText w:val=""/>
      <w:lvlJc w:val="left"/>
      <w:pPr>
        <w:tabs>
          <w:tab w:val="num" w:pos="2160"/>
        </w:tabs>
        <w:ind w:left="2160" w:hanging="360"/>
      </w:pPr>
      <w:rPr>
        <w:rFonts w:ascii="Symbol" w:hAnsi="Symbol" w:hint="default"/>
      </w:rPr>
    </w:lvl>
    <w:lvl w:ilvl="3" w:tplc="5C28FFB6" w:tentative="1">
      <w:start w:val="1"/>
      <w:numFmt w:val="bullet"/>
      <w:lvlText w:val=""/>
      <w:lvlJc w:val="left"/>
      <w:pPr>
        <w:tabs>
          <w:tab w:val="num" w:pos="2880"/>
        </w:tabs>
        <w:ind w:left="2880" w:hanging="360"/>
      </w:pPr>
      <w:rPr>
        <w:rFonts w:ascii="Symbol" w:hAnsi="Symbol" w:hint="default"/>
      </w:rPr>
    </w:lvl>
    <w:lvl w:ilvl="4" w:tplc="AEA6CADA" w:tentative="1">
      <w:start w:val="1"/>
      <w:numFmt w:val="bullet"/>
      <w:lvlText w:val=""/>
      <w:lvlJc w:val="left"/>
      <w:pPr>
        <w:tabs>
          <w:tab w:val="num" w:pos="3600"/>
        </w:tabs>
        <w:ind w:left="3600" w:hanging="360"/>
      </w:pPr>
      <w:rPr>
        <w:rFonts w:ascii="Symbol" w:hAnsi="Symbol" w:hint="default"/>
      </w:rPr>
    </w:lvl>
    <w:lvl w:ilvl="5" w:tplc="8DC2CABA" w:tentative="1">
      <w:start w:val="1"/>
      <w:numFmt w:val="bullet"/>
      <w:lvlText w:val=""/>
      <w:lvlJc w:val="left"/>
      <w:pPr>
        <w:tabs>
          <w:tab w:val="num" w:pos="4320"/>
        </w:tabs>
        <w:ind w:left="4320" w:hanging="360"/>
      </w:pPr>
      <w:rPr>
        <w:rFonts w:ascii="Symbol" w:hAnsi="Symbol" w:hint="default"/>
      </w:rPr>
    </w:lvl>
    <w:lvl w:ilvl="6" w:tplc="E19A8C32" w:tentative="1">
      <w:start w:val="1"/>
      <w:numFmt w:val="bullet"/>
      <w:lvlText w:val=""/>
      <w:lvlJc w:val="left"/>
      <w:pPr>
        <w:tabs>
          <w:tab w:val="num" w:pos="5040"/>
        </w:tabs>
        <w:ind w:left="5040" w:hanging="360"/>
      </w:pPr>
      <w:rPr>
        <w:rFonts w:ascii="Symbol" w:hAnsi="Symbol" w:hint="default"/>
      </w:rPr>
    </w:lvl>
    <w:lvl w:ilvl="7" w:tplc="013245C8" w:tentative="1">
      <w:start w:val="1"/>
      <w:numFmt w:val="bullet"/>
      <w:lvlText w:val=""/>
      <w:lvlJc w:val="left"/>
      <w:pPr>
        <w:tabs>
          <w:tab w:val="num" w:pos="5760"/>
        </w:tabs>
        <w:ind w:left="5760" w:hanging="360"/>
      </w:pPr>
      <w:rPr>
        <w:rFonts w:ascii="Symbol" w:hAnsi="Symbol" w:hint="default"/>
      </w:rPr>
    </w:lvl>
    <w:lvl w:ilvl="8" w:tplc="5FEAF9F8" w:tentative="1">
      <w:start w:val="1"/>
      <w:numFmt w:val="bullet"/>
      <w:lvlText w:val=""/>
      <w:lvlJc w:val="left"/>
      <w:pPr>
        <w:tabs>
          <w:tab w:val="num" w:pos="6480"/>
        </w:tabs>
        <w:ind w:left="6480" w:hanging="360"/>
      </w:pPr>
      <w:rPr>
        <w:rFonts w:ascii="Symbol" w:hAnsi="Symbol" w:hint="default"/>
      </w:rPr>
    </w:lvl>
  </w:abstractNum>
  <w:num w:numId="1">
    <w:abstractNumId w:val="14"/>
  </w:num>
  <w:num w:numId="2">
    <w:abstractNumId w:val="17"/>
  </w:num>
  <w:num w:numId="3">
    <w:abstractNumId w:val="18"/>
  </w:num>
  <w:num w:numId="4">
    <w:abstractNumId w:val="4"/>
  </w:num>
  <w:num w:numId="5">
    <w:abstractNumId w:val="2"/>
  </w:num>
  <w:num w:numId="6">
    <w:abstractNumId w:val="1"/>
  </w:num>
  <w:num w:numId="7">
    <w:abstractNumId w:val="13"/>
  </w:num>
  <w:num w:numId="8">
    <w:abstractNumId w:val="6"/>
  </w:num>
  <w:num w:numId="9">
    <w:abstractNumId w:val="5"/>
  </w:num>
  <w:num w:numId="10">
    <w:abstractNumId w:val="8"/>
  </w:num>
  <w:num w:numId="11">
    <w:abstractNumId w:val="10"/>
  </w:num>
  <w:num w:numId="12">
    <w:abstractNumId w:val="3"/>
  </w:num>
  <w:num w:numId="13">
    <w:abstractNumId w:val="15"/>
  </w:num>
  <w:num w:numId="14">
    <w:abstractNumId w:val="0"/>
  </w:num>
  <w:num w:numId="15">
    <w:abstractNumId w:val="7"/>
  </w:num>
  <w:num w:numId="16">
    <w:abstractNumId w:val="9"/>
  </w:num>
  <w:num w:numId="17">
    <w:abstractNumId w:val="11"/>
  </w:num>
  <w:num w:numId="18">
    <w:abstractNumId w:val="16"/>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1E7C"/>
    <w:rsid w:val="000146CA"/>
    <w:rsid w:val="00017105"/>
    <w:rsid w:val="0002079D"/>
    <w:rsid w:val="00077118"/>
    <w:rsid w:val="000B7FD2"/>
    <w:rsid w:val="000E4CE4"/>
    <w:rsid w:val="000F53C1"/>
    <w:rsid w:val="00171854"/>
    <w:rsid w:val="001D528E"/>
    <w:rsid w:val="00202103"/>
    <w:rsid w:val="002517EE"/>
    <w:rsid w:val="0027087E"/>
    <w:rsid w:val="00292625"/>
    <w:rsid w:val="002C0211"/>
    <w:rsid w:val="002C2DB4"/>
    <w:rsid w:val="00362010"/>
    <w:rsid w:val="003A29F8"/>
    <w:rsid w:val="003D6126"/>
    <w:rsid w:val="003D6FEA"/>
    <w:rsid w:val="004129B7"/>
    <w:rsid w:val="00495EBA"/>
    <w:rsid w:val="00512DE6"/>
    <w:rsid w:val="00545BA8"/>
    <w:rsid w:val="00575BC7"/>
    <w:rsid w:val="00606817"/>
    <w:rsid w:val="0067627B"/>
    <w:rsid w:val="006B316C"/>
    <w:rsid w:val="006C1840"/>
    <w:rsid w:val="006D3F91"/>
    <w:rsid w:val="007055DD"/>
    <w:rsid w:val="00713FAE"/>
    <w:rsid w:val="007256E9"/>
    <w:rsid w:val="00740C1F"/>
    <w:rsid w:val="00751772"/>
    <w:rsid w:val="007A6CE5"/>
    <w:rsid w:val="007B0811"/>
    <w:rsid w:val="007B5895"/>
    <w:rsid w:val="007D7B08"/>
    <w:rsid w:val="008371E3"/>
    <w:rsid w:val="008405B6"/>
    <w:rsid w:val="00857F6E"/>
    <w:rsid w:val="008810F7"/>
    <w:rsid w:val="008B1C57"/>
    <w:rsid w:val="00921372"/>
    <w:rsid w:val="00984F10"/>
    <w:rsid w:val="009E2123"/>
    <w:rsid w:val="009F060A"/>
    <w:rsid w:val="00A049FB"/>
    <w:rsid w:val="00A3666E"/>
    <w:rsid w:val="00A63A1D"/>
    <w:rsid w:val="00A66DE2"/>
    <w:rsid w:val="00AB797C"/>
    <w:rsid w:val="00AC4E0A"/>
    <w:rsid w:val="00AE5781"/>
    <w:rsid w:val="00B45D0D"/>
    <w:rsid w:val="00B7145E"/>
    <w:rsid w:val="00B875F0"/>
    <w:rsid w:val="00B96754"/>
    <w:rsid w:val="00BA44DC"/>
    <w:rsid w:val="00BF63CB"/>
    <w:rsid w:val="00C10AFF"/>
    <w:rsid w:val="00C34ABA"/>
    <w:rsid w:val="00CB26DF"/>
    <w:rsid w:val="00CB3784"/>
    <w:rsid w:val="00D64637"/>
    <w:rsid w:val="00DA6FE5"/>
    <w:rsid w:val="00DC332C"/>
    <w:rsid w:val="00DE5B0D"/>
    <w:rsid w:val="00DF3C6C"/>
    <w:rsid w:val="00E207E3"/>
    <w:rsid w:val="00E27655"/>
    <w:rsid w:val="00E731DB"/>
    <w:rsid w:val="00F04DF9"/>
    <w:rsid w:val="00F41E7C"/>
    <w:rsid w:val="00F4362D"/>
    <w:rsid w:val="00F75167"/>
    <w:rsid w:val="00FC56C2"/>
    <w:rsid w:val="00FD2E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C5A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1E7C"/>
    <w:pPr>
      <w:spacing w:after="0" w:line="240" w:lineRule="auto"/>
    </w:pPr>
    <w:rPr>
      <w:rFonts w:ascii="Times New Roman" w:eastAsia="Times New Roman" w:hAnsi="Times New Roman" w:cs="Times New Roman"/>
      <w:sz w:val="24"/>
      <w:szCs w:val="24"/>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1E7C"/>
    <w:pPr>
      <w:tabs>
        <w:tab w:val="center" w:pos="4680"/>
        <w:tab w:val="right" w:pos="9360"/>
      </w:tabs>
    </w:pPr>
  </w:style>
  <w:style w:type="character" w:customStyle="1" w:styleId="HeaderChar">
    <w:name w:val="Header Char"/>
    <w:basedOn w:val="DefaultParagraphFont"/>
    <w:link w:val="Header"/>
    <w:uiPriority w:val="99"/>
    <w:rsid w:val="00F41E7C"/>
    <w:rPr>
      <w:rFonts w:ascii="Times New Roman" w:eastAsia="Times New Roman" w:hAnsi="Times New Roman" w:cs="Times New Roman"/>
      <w:sz w:val="24"/>
      <w:szCs w:val="24"/>
      <w:lang w:val="en-AU" w:eastAsia="en-US"/>
    </w:rPr>
  </w:style>
  <w:style w:type="paragraph" w:styleId="Footer">
    <w:name w:val="footer"/>
    <w:basedOn w:val="Normal"/>
    <w:link w:val="FooterChar"/>
    <w:uiPriority w:val="99"/>
    <w:unhideWhenUsed/>
    <w:rsid w:val="00F41E7C"/>
    <w:pPr>
      <w:tabs>
        <w:tab w:val="center" w:pos="4680"/>
        <w:tab w:val="right" w:pos="9360"/>
      </w:tabs>
    </w:pPr>
  </w:style>
  <w:style w:type="character" w:customStyle="1" w:styleId="FooterChar">
    <w:name w:val="Footer Char"/>
    <w:basedOn w:val="DefaultParagraphFont"/>
    <w:link w:val="Footer"/>
    <w:uiPriority w:val="99"/>
    <w:rsid w:val="00F41E7C"/>
    <w:rPr>
      <w:rFonts w:ascii="Times New Roman" w:eastAsia="Times New Roman" w:hAnsi="Times New Roman" w:cs="Times New Roman"/>
      <w:sz w:val="24"/>
      <w:szCs w:val="24"/>
      <w:lang w:val="en-AU" w:eastAsia="en-US"/>
    </w:rPr>
  </w:style>
  <w:style w:type="character" w:customStyle="1" w:styleId="Bodytext">
    <w:name w:val="Body text_"/>
    <w:basedOn w:val="DefaultParagraphFont"/>
    <w:link w:val="BodyText2"/>
    <w:rsid w:val="00F41E7C"/>
    <w:rPr>
      <w:rFonts w:eastAsia="Arial"/>
      <w:sz w:val="21"/>
      <w:szCs w:val="21"/>
      <w:shd w:val="clear" w:color="auto" w:fill="FFFFFF"/>
    </w:rPr>
  </w:style>
  <w:style w:type="paragraph" w:customStyle="1" w:styleId="BodyText2">
    <w:name w:val="Body Text2"/>
    <w:basedOn w:val="Normal"/>
    <w:link w:val="Bodytext"/>
    <w:rsid w:val="00F41E7C"/>
    <w:pPr>
      <w:widowControl w:val="0"/>
      <w:shd w:val="clear" w:color="auto" w:fill="FFFFFF"/>
      <w:spacing w:after="180" w:line="259" w:lineRule="exact"/>
      <w:jc w:val="center"/>
    </w:pPr>
    <w:rPr>
      <w:rFonts w:asciiTheme="minorHAnsi" w:eastAsia="Arial" w:hAnsiTheme="minorHAnsi" w:cstheme="minorBidi"/>
      <w:sz w:val="21"/>
      <w:szCs w:val="21"/>
      <w:lang w:val="en-US" w:eastAsia="ja-JP"/>
    </w:rPr>
  </w:style>
  <w:style w:type="paragraph" w:styleId="ListParagraph">
    <w:name w:val="List Paragraph"/>
    <w:aliases w:val="IBL List Paragraph,Дэд гарчиг,List Paragraph Num,Bullets,Paragraph,Subtitle1,Subtitle11,Subtitle111,Subtitle1111,Subtitle11111,Subtitle2,Figure Title,List Paragraph1,Colorful List - Accent 11,List Paragraph (numbered (a)),WB Para"/>
    <w:basedOn w:val="Normal"/>
    <w:link w:val="ListParagraphChar"/>
    <w:uiPriority w:val="34"/>
    <w:qFormat/>
    <w:rsid w:val="00545BA8"/>
    <w:pPr>
      <w:spacing w:after="200" w:line="276" w:lineRule="auto"/>
      <w:ind w:left="720"/>
      <w:contextualSpacing/>
    </w:pPr>
    <w:rPr>
      <w:rFonts w:asciiTheme="minorHAnsi" w:eastAsiaTheme="minorHAnsi" w:hAnsiTheme="minorHAnsi" w:cstheme="minorBidi"/>
      <w:sz w:val="22"/>
      <w:szCs w:val="22"/>
      <w:lang w:val="en-US"/>
    </w:rPr>
  </w:style>
  <w:style w:type="table" w:styleId="TableGrid">
    <w:name w:val="Table Grid"/>
    <w:basedOn w:val="TableNormal"/>
    <w:uiPriority w:val="39"/>
    <w:rsid w:val="00575BC7"/>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semiHidden/>
    <w:unhideWhenUsed/>
    <w:rsid w:val="00606817"/>
    <w:rPr>
      <w:color w:val="0000FF"/>
      <w:u w:val="single"/>
    </w:rPr>
  </w:style>
  <w:style w:type="character" w:customStyle="1" w:styleId="ListParagraphChar">
    <w:name w:val="List Paragraph Char"/>
    <w:aliases w:val="IBL List Paragraph Char,Дэд гарчиг Char,List Paragraph Num Char,Bullets Char,Paragraph Char,Subtitle1 Char,Subtitle11 Char,Subtitle111 Char,Subtitle1111 Char,Subtitle11111 Char,Subtitle2 Char,Figure Title Char,List Paragraph1 Char"/>
    <w:basedOn w:val="DefaultParagraphFont"/>
    <w:link w:val="ListParagraph"/>
    <w:uiPriority w:val="34"/>
    <w:qFormat/>
    <w:locked/>
    <w:rsid w:val="00A3666E"/>
    <w:rPr>
      <w:rFonts w:eastAsiaTheme="minorHAnsi"/>
      <w:lang w:eastAsia="en-US"/>
    </w:rPr>
  </w:style>
  <w:style w:type="paragraph" w:styleId="BalloonText">
    <w:name w:val="Balloon Text"/>
    <w:basedOn w:val="Normal"/>
    <w:link w:val="BalloonTextChar"/>
    <w:uiPriority w:val="99"/>
    <w:semiHidden/>
    <w:unhideWhenUsed/>
    <w:rsid w:val="002C2DB4"/>
    <w:rPr>
      <w:rFonts w:ascii="Tahoma" w:hAnsi="Tahoma" w:cs="Tahoma"/>
      <w:sz w:val="16"/>
      <w:szCs w:val="16"/>
    </w:rPr>
  </w:style>
  <w:style w:type="character" w:customStyle="1" w:styleId="BalloonTextChar">
    <w:name w:val="Balloon Text Char"/>
    <w:basedOn w:val="DefaultParagraphFont"/>
    <w:link w:val="BalloonText"/>
    <w:uiPriority w:val="99"/>
    <w:semiHidden/>
    <w:rsid w:val="002C2DB4"/>
    <w:rPr>
      <w:rFonts w:ascii="Tahoma" w:eastAsia="Times New Roman" w:hAnsi="Tahoma" w:cs="Tahoma"/>
      <w:sz w:val="16"/>
      <w:szCs w:val="16"/>
      <w:lang w:val="en-AU"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1E7C"/>
    <w:pPr>
      <w:spacing w:after="0" w:line="240" w:lineRule="auto"/>
    </w:pPr>
    <w:rPr>
      <w:rFonts w:ascii="Times New Roman" w:eastAsia="Times New Roman" w:hAnsi="Times New Roman" w:cs="Times New Roman"/>
      <w:sz w:val="24"/>
      <w:szCs w:val="24"/>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1E7C"/>
    <w:pPr>
      <w:tabs>
        <w:tab w:val="center" w:pos="4680"/>
        <w:tab w:val="right" w:pos="9360"/>
      </w:tabs>
    </w:pPr>
  </w:style>
  <w:style w:type="character" w:customStyle="1" w:styleId="HeaderChar">
    <w:name w:val="Header Char"/>
    <w:basedOn w:val="DefaultParagraphFont"/>
    <w:link w:val="Header"/>
    <w:uiPriority w:val="99"/>
    <w:rsid w:val="00F41E7C"/>
    <w:rPr>
      <w:rFonts w:ascii="Times New Roman" w:eastAsia="Times New Roman" w:hAnsi="Times New Roman" w:cs="Times New Roman"/>
      <w:sz w:val="24"/>
      <w:szCs w:val="24"/>
      <w:lang w:val="en-AU" w:eastAsia="en-US"/>
    </w:rPr>
  </w:style>
  <w:style w:type="paragraph" w:styleId="Footer">
    <w:name w:val="footer"/>
    <w:basedOn w:val="Normal"/>
    <w:link w:val="FooterChar"/>
    <w:uiPriority w:val="99"/>
    <w:unhideWhenUsed/>
    <w:rsid w:val="00F41E7C"/>
    <w:pPr>
      <w:tabs>
        <w:tab w:val="center" w:pos="4680"/>
        <w:tab w:val="right" w:pos="9360"/>
      </w:tabs>
    </w:pPr>
  </w:style>
  <w:style w:type="character" w:customStyle="1" w:styleId="FooterChar">
    <w:name w:val="Footer Char"/>
    <w:basedOn w:val="DefaultParagraphFont"/>
    <w:link w:val="Footer"/>
    <w:uiPriority w:val="99"/>
    <w:rsid w:val="00F41E7C"/>
    <w:rPr>
      <w:rFonts w:ascii="Times New Roman" w:eastAsia="Times New Roman" w:hAnsi="Times New Roman" w:cs="Times New Roman"/>
      <w:sz w:val="24"/>
      <w:szCs w:val="24"/>
      <w:lang w:val="en-AU" w:eastAsia="en-US"/>
    </w:rPr>
  </w:style>
  <w:style w:type="character" w:customStyle="1" w:styleId="Bodytext">
    <w:name w:val="Body text_"/>
    <w:basedOn w:val="DefaultParagraphFont"/>
    <w:link w:val="BodyText2"/>
    <w:rsid w:val="00F41E7C"/>
    <w:rPr>
      <w:rFonts w:eastAsia="Arial"/>
      <w:sz w:val="21"/>
      <w:szCs w:val="21"/>
      <w:shd w:val="clear" w:color="auto" w:fill="FFFFFF"/>
    </w:rPr>
  </w:style>
  <w:style w:type="paragraph" w:customStyle="1" w:styleId="BodyText2">
    <w:name w:val="Body Text2"/>
    <w:basedOn w:val="Normal"/>
    <w:link w:val="Bodytext"/>
    <w:rsid w:val="00F41E7C"/>
    <w:pPr>
      <w:widowControl w:val="0"/>
      <w:shd w:val="clear" w:color="auto" w:fill="FFFFFF"/>
      <w:spacing w:after="180" w:line="259" w:lineRule="exact"/>
      <w:jc w:val="center"/>
    </w:pPr>
    <w:rPr>
      <w:rFonts w:asciiTheme="minorHAnsi" w:eastAsia="Arial" w:hAnsiTheme="minorHAnsi" w:cstheme="minorBidi"/>
      <w:sz w:val="21"/>
      <w:szCs w:val="21"/>
      <w:lang w:val="en-US" w:eastAsia="ja-JP"/>
    </w:rPr>
  </w:style>
  <w:style w:type="paragraph" w:styleId="ListParagraph">
    <w:name w:val="List Paragraph"/>
    <w:aliases w:val="IBL List Paragraph,Дэд гарчиг,List Paragraph Num,Bullets,Paragraph,Subtitle1,Subtitle11,Subtitle111,Subtitle1111,Subtitle11111,Subtitle2,Figure Title,List Paragraph1,Colorful List - Accent 11,List Paragraph (numbered (a)),WB Para"/>
    <w:basedOn w:val="Normal"/>
    <w:link w:val="ListParagraphChar"/>
    <w:uiPriority w:val="34"/>
    <w:qFormat/>
    <w:rsid w:val="00545BA8"/>
    <w:pPr>
      <w:spacing w:after="200" w:line="276" w:lineRule="auto"/>
      <w:ind w:left="720"/>
      <w:contextualSpacing/>
    </w:pPr>
    <w:rPr>
      <w:rFonts w:asciiTheme="minorHAnsi" w:eastAsiaTheme="minorHAnsi" w:hAnsiTheme="minorHAnsi" w:cstheme="minorBidi"/>
      <w:sz w:val="22"/>
      <w:szCs w:val="22"/>
      <w:lang w:val="en-US"/>
    </w:rPr>
  </w:style>
  <w:style w:type="table" w:styleId="TableGrid">
    <w:name w:val="Table Grid"/>
    <w:basedOn w:val="TableNormal"/>
    <w:uiPriority w:val="39"/>
    <w:rsid w:val="00575BC7"/>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semiHidden/>
    <w:unhideWhenUsed/>
    <w:rsid w:val="00606817"/>
    <w:rPr>
      <w:color w:val="0000FF"/>
      <w:u w:val="single"/>
    </w:rPr>
  </w:style>
  <w:style w:type="character" w:customStyle="1" w:styleId="ListParagraphChar">
    <w:name w:val="List Paragraph Char"/>
    <w:aliases w:val="IBL List Paragraph Char,Дэд гарчиг Char,List Paragraph Num Char,Bullets Char,Paragraph Char,Subtitle1 Char,Subtitle11 Char,Subtitle111 Char,Subtitle1111 Char,Subtitle11111 Char,Subtitle2 Char,Figure Title Char,List Paragraph1 Char"/>
    <w:basedOn w:val="DefaultParagraphFont"/>
    <w:link w:val="ListParagraph"/>
    <w:uiPriority w:val="34"/>
    <w:qFormat/>
    <w:locked/>
    <w:rsid w:val="00A3666E"/>
    <w:rPr>
      <w:rFonts w:eastAsiaTheme="minorHAnsi"/>
      <w:lang w:eastAsia="en-US"/>
    </w:rPr>
  </w:style>
  <w:style w:type="paragraph" w:styleId="BalloonText">
    <w:name w:val="Balloon Text"/>
    <w:basedOn w:val="Normal"/>
    <w:link w:val="BalloonTextChar"/>
    <w:uiPriority w:val="99"/>
    <w:semiHidden/>
    <w:unhideWhenUsed/>
    <w:rsid w:val="002C2DB4"/>
    <w:rPr>
      <w:rFonts w:ascii="Tahoma" w:hAnsi="Tahoma" w:cs="Tahoma"/>
      <w:sz w:val="16"/>
      <w:szCs w:val="16"/>
    </w:rPr>
  </w:style>
  <w:style w:type="character" w:customStyle="1" w:styleId="BalloonTextChar">
    <w:name w:val="Balloon Text Char"/>
    <w:basedOn w:val="DefaultParagraphFont"/>
    <w:link w:val="BalloonText"/>
    <w:uiPriority w:val="99"/>
    <w:semiHidden/>
    <w:rsid w:val="002C2DB4"/>
    <w:rPr>
      <w:rFonts w:ascii="Tahoma" w:eastAsia="Times New Roman" w:hAnsi="Tahoma" w:cs="Tahoma"/>
      <w:sz w:val="16"/>
      <w:szCs w:val="16"/>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283686">
      <w:bodyDiv w:val="1"/>
      <w:marLeft w:val="0"/>
      <w:marRight w:val="0"/>
      <w:marTop w:val="0"/>
      <w:marBottom w:val="0"/>
      <w:divBdr>
        <w:top w:val="none" w:sz="0" w:space="0" w:color="auto"/>
        <w:left w:val="none" w:sz="0" w:space="0" w:color="auto"/>
        <w:bottom w:val="none" w:sz="0" w:space="0" w:color="auto"/>
        <w:right w:val="none" w:sz="0" w:space="0" w:color="auto"/>
      </w:divBdr>
    </w:div>
    <w:div w:id="194969669">
      <w:bodyDiv w:val="1"/>
      <w:marLeft w:val="0"/>
      <w:marRight w:val="0"/>
      <w:marTop w:val="0"/>
      <w:marBottom w:val="0"/>
      <w:divBdr>
        <w:top w:val="none" w:sz="0" w:space="0" w:color="auto"/>
        <w:left w:val="none" w:sz="0" w:space="0" w:color="auto"/>
        <w:bottom w:val="none" w:sz="0" w:space="0" w:color="auto"/>
        <w:right w:val="none" w:sz="0" w:space="0" w:color="auto"/>
      </w:divBdr>
      <w:divsChild>
        <w:div w:id="1694840272">
          <w:marLeft w:val="0"/>
          <w:marRight w:val="0"/>
          <w:marTop w:val="0"/>
          <w:marBottom w:val="0"/>
          <w:divBdr>
            <w:top w:val="none" w:sz="0" w:space="0" w:color="auto"/>
            <w:left w:val="none" w:sz="0" w:space="0" w:color="auto"/>
            <w:bottom w:val="none" w:sz="0" w:space="0" w:color="auto"/>
            <w:right w:val="none" w:sz="0" w:space="0" w:color="auto"/>
          </w:divBdr>
        </w:div>
        <w:div w:id="2058893239">
          <w:marLeft w:val="0"/>
          <w:marRight w:val="0"/>
          <w:marTop w:val="0"/>
          <w:marBottom w:val="0"/>
          <w:divBdr>
            <w:top w:val="none" w:sz="0" w:space="0" w:color="auto"/>
            <w:left w:val="none" w:sz="0" w:space="0" w:color="auto"/>
            <w:bottom w:val="none" w:sz="0" w:space="0" w:color="auto"/>
            <w:right w:val="none" w:sz="0" w:space="0" w:color="auto"/>
          </w:divBdr>
        </w:div>
      </w:divsChild>
    </w:div>
    <w:div w:id="535823265">
      <w:bodyDiv w:val="1"/>
      <w:marLeft w:val="0"/>
      <w:marRight w:val="0"/>
      <w:marTop w:val="0"/>
      <w:marBottom w:val="0"/>
      <w:divBdr>
        <w:top w:val="none" w:sz="0" w:space="0" w:color="auto"/>
        <w:left w:val="none" w:sz="0" w:space="0" w:color="auto"/>
        <w:bottom w:val="none" w:sz="0" w:space="0" w:color="auto"/>
        <w:right w:val="none" w:sz="0" w:space="0" w:color="auto"/>
      </w:divBdr>
      <w:divsChild>
        <w:div w:id="1204363650">
          <w:marLeft w:val="0"/>
          <w:marRight w:val="0"/>
          <w:marTop w:val="0"/>
          <w:marBottom w:val="0"/>
          <w:divBdr>
            <w:top w:val="none" w:sz="0" w:space="0" w:color="auto"/>
            <w:left w:val="none" w:sz="0" w:space="0" w:color="auto"/>
            <w:bottom w:val="none" w:sz="0" w:space="0" w:color="auto"/>
            <w:right w:val="none" w:sz="0" w:space="0" w:color="auto"/>
          </w:divBdr>
        </w:div>
        <w:div w:id="1740058748">
          <w:marLeft w:val="0"/>
          <w:marRight w:val="0"/>
          <w:marTop w:val="120"/>
          <w:marBottom w:val="0"/>
          <w:divBdr>
            <w:top w:val="none" w:sz="0" w:space="0" w:color="auto"/>
            <w:left w:val="none" w:sz="0" w:space="0" w:color="auto"/>
            <w:bottom w:val="none" w:sz="0" w:space="0" w:color="auto"/>
            <w:right w:val="none" w:sz="0" w:space="0" w:color="auto"/>
          </w:divBdr>
          <w:divsChild>
            <w:div w:id="2019114072">
              <w:marLeft w:val="0"/>
              <w:marRight w:val="0"/>
              <w:marTop w:val="0"/>
              <w:marBottom w:val="0"/>
              <w:divBdr>
                <w:top w:val="none" w:sz="0" w:space="0" w:color="auto"/>
                <w:left w:val="none" w:sz="0" w:space="0" w:color="auto"/>
                <w:bottom w:val="none" w:sz="0" w:space="0" w:color="auto"/>
                <w:right w:val="none" w:sz="0" w:space="0" w:color="auto"/>
              </w:divBdr>
            </w:div>
            <w:div w:id="197546210">
              <w:marLeft w:val="0"/>
              <w:marRight w:val="0"/>
              <w:marTop w:val="0"/>
              <w:marBottom w:val="0"/>
              <w:divBdr>
                <w:top w:val="none" w:sz="0" w:space="0" w:color="auto"/>
                <w:left w:val="none" w:sz="0" w:space="0" w:color="auto"/>
                <w:bottom w:val="none" w:sz="0" w:space="0" w:color="auto"/>
                <w:right w:val="none" w:sz="0" w:space="0" w:color="auto"/>
              </w:divBdr>
            </w:div>
            <w:div w:id="322704443">
              <w:marLeft w:val="0"/>
              <w:marRight w:val="0"/>
              <w:marTop w:val="0"/>
              <w:marBottom w:val="0"/>
              <w:divBdr>
                <w:top w:val="none" w:sz="0" w:space="0" w:color="auto"/>
                <w:left w:val="none" w:sz="0" w:space="0" w:color="auto"/>
                <w:bottom w:val="none" w:sz="0" w:space="0" w:color="auto"/>
                <w:right w:val="none" w:sz="0" w:space="0" w:color="auto"/>
              </w:divBdr>
            </w:div>
            <w:div w:id="690103715">
              <w:marLeft w:val="0"/>
              <w:marRight w:val="0"/>
              <w:marTop w:val="0"/>
              <w:marBottom w:val="0"/>
              <w:divBdr>
                <w:top w:val="none" w:sz="0" w:space="0" w:color="auto"/>
                <w:left w:val="none" w:sz="0" w:space="0" w:color="auto"/>
                <w:bottom w:val="none" w:sz="0" w:space="0" w:color="auto"/>
                <w:right w:val="none" w:sz="0" w:space="0" w:color="auto"/>
              </w:divBdr>
            </w:div>
            <w:div w:id="2014793808">
              <w:marLeft w:val="0"/>
              <w:marRight w:val="0"/>
              <w:marTop w:val="0"/>
              <w:marBottom w:val="0"/>
              <w:divBdr>
                <w:top w:val="none" w:sz="0" w:space="0" w:color="auto"/>
                <w:left w:val="none" w:sz="0" w:space="0" w:color="auto"/>
                <w:bottom w:val="none" w:sz="0" w:space="0" w:color="auto"/>
                <w:right w:val="none" w:sz="0" w:space="0" w:color="auto"/>
              </w:divBdr>
            </w:div>
            <w:div w:id="967055374">
              <w:marLeft w:val="0"/>
              <w:marRight w:val="0"/>
              <w:marTop w:val="0"/>
              <w:marBottom w:val="0"/>
              <w:divBdr>
                <w:top w:val="none" w:sz="0" w:space="0" w:color="auto"/>
                <w:left w:val="none" w:sz="0" w:space="0" w:color="auto"/>
                <w:bottom w:val="none" w:sz="0" w:space="0" w:color="auto"/>
                <w:right w:val="none" w:sz="0" w:space="0" w:color="auto"/>
              </w:divBdr>
            </w:div>
            <w:div w:id="1629625474">
              <w:marLeft w:val="0"/>
              <w:marRight w:val="0"/>
              <w:marTop w:val="0"/>
              <w:marBottom w:val="0"/>
              <w:divBdr>
                <w:top w:val="none" w:sz="0" w:space="0" w:color="auto"/>
                <w:left w:val="none" w:sz="0" w:space="0" w:color="auto"/>
                <w:bottom w:val="none" w:sz="0" w:space="0" w:color="auto"/>
                <w:right w:val="none" w:sz="0" w:space="0" w:color="auto"/>
              </w:divBdr>
            </w:div>
            <w:div w:id="79490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97688">
      <w:bodyDiv w:val="1"/>
      <w:marLeft w:val="0"/>
      <w:marRight w:val="0"/>
      <w:marTop w:val="0"/>
      <w:marBottom w:val="0"/>
      <w:divBdr>
        <w:top w:val="none" w:sz="0" w:space="0" w:color="auto"/>
        <w:left w:val="none" w:sz="0" w:space="0" w:color="auto"/>
        <w:bottom w:val="none" w:sz="0" w:space="0" w:color="auto"/>
        <w:right w:val="none" w:sz="0" w:space="0" w:color="auto"/>
      </w:divBdr>
      <w:divsChild>
        <w:div w:id="1845046849">
          <w:marLeft w:val="0"/>
          <w:marRight w:val="0"/>
          <w:marTop w:val="0"/>
          <w:marBottom w:val="0"/>
          <w:divBdr>
            <w:top w:val="none" w:sz="0" w:space="0" w:color="auto"/>
            <w:left w:val="none" w:sz="0" w:space="0" w:color="auto"/>
            <w:bottom w:val="none" w:sz="0" w:space="0" w:color="auto"/>
            <w:right w:val="none" w:sz="0" w:space="0" w:color="auto"/>
          </w:divBdr>
        </w:div>
        <w:div w:id="2037729212">
          <w:marLeft w:val="0"/>
          <w:marRight w:val="0"/>
          <w:marTop w:val="0"/>
          <w:marBottom w:val="0"/>
          <w:divBdr>
            <w:top w:val="none" w:sz="0" w:space="0" w:color="auto"/>
            <w:left w:val="none" w:sz="0" w:space="0" w:color="auto"/>
            <w:bottom w:val="none" w:sz="0" w:space="0" w:color="auto"/>
            <w:right w:val="none" w:sz="0" w:space="0" w:color="auto"/>
          </w:divBdr>
        </w:div>
        <w:div w:id="577323582">
          <w:marLeft w:val="0"/>
          <w:marRight w:val="0"/>
          <w:marTop w:val="0"/>
          <w:marBottom w:val="0"/>
          <w:divBdr>
            <w:top w:val="none" w:sz="0" w:space="0" w:color="auto"/>
            <w:left w:val="none" w:sz="0" w:space="0" w:color="auto"/>
            <w:bottom w:val="none" w:sz="0" w:space="0" w:color="auto"/>
            <w:right w:val="none" w:sz="0" w:space="0" w:color="auto"/>
          </w:divBdr>
        </w:div>
        <w:div w:id="1315909821">
          <w:marLeft w:val="0"/>
          <w:marRight w:val="0"/>
          <w:marTop w:val="0"/>
          <w:marBottom w:val="0"/>
          <w:divBdr>
            <w:top w:val="none" w:sz="0" w:space="0" w:color="auto"/>
            <w:left w:val="none" w:sz="0" w:space="0" w:color="auto"/>
            <w:bottom w:val="none" w:sz="0" w:space="0" w:color="auto"/>
            <w:right w:val="none" w:sz="0" w:space="0" w:color="auto"/>
          </w:divBdr>
        </w:div>
        <w:div w:id="1385060867">
          <w:marLeft w:val="0"/>
          <w:marRight w:val="0"/>
          <w:marTop w:val="0"/>
          <w:marBottom w:val="0"/>
          <w:divBdr>
            <w:top w:val="none" w:sz="0" w:space="0" w:color="auto"/>
            <w:left w:val="none" w:sz="0" w:space="0" w:color="auto"/>
            <w:bottom w:val="none" w:sz="0" w:space="0" w:color="auto"/>
            <w:right w:val="none" w:sz="0" w:space="0" w:color="auto"/>
          </w:divBdr>
        </w:div>
        <w:div w:id="1406873101">
          <w:marLeft w:val="0"/>
          <w:marRight w:val="0"/>
          <w:marTop w:val="0"/>
          <w:marBottom w:val="0"/>
          <w:divBdr>
            <w:top w:val="none" w:sz="0" w:space="0" w:color="auto"/>
            <w:left w:val="none" w:sz="0" w:space="0" w:color="auto"/>
            <w:bottom w:val="none" w:sz="0" w:space="0" w:color="auto"/>
            <w:right w:val="none" w:sz="0" w:space="0" w:color="auto"/>
          </w:divBdr>
        </w:div>
        <w:div w:id="863443988">
          <w:marLeft w:val="0"/>
          <w:marRight w:val="0"/>
          <w:marTop w:val="0"/>
          <w:marBottom w:val="0"/>
          <w:divBdr>
            <w:top w:val="none" w:sz="0" w:space="0" w:color="auto"/>
            <w:left w:val="none" w:sz="0" w:space="0" w:color="auto"/>
            <w:bottom w:val="none" w:sz="0" w:space="0" w:color="auto"/>
            <w:right w:val="none" w:sz="0" w:space="0" w:color="auto"/>
          </w:divBdr>
        </w:div>
        <w:div w:id="1171799956">
          <w:marLeft w:val="0"/>
          <w:marRight w:val="0"/>
          <w:marTop w:val="0"/>
          <w:marBottom w:val="0"/>
          <w:divBdr>
            <w:top w:val="none" w:sz="0" w:space="0" w:color="auto"/>
            <w:left w:val="none" w:sz="0" w:space="0" w:color="auto"/>
            <w:bottom w:val="none" w:sz="0" w:space="0" w:color="auto"/>
            <w:right w:val="none" w:sz="0" w:space="0" w:color="auto"/>
          </w:divBdr>
        </w:div>
      </w:divsChild>
    </w:div>
    <w:div w:id="812209731">
      <w:bodyDiv w:val="1"/>
      <w:marLeft w:val="0"/>
      <w:marRight w:val="0"/>
      <w:marTop w:val="0"/>
      <w:marBottom w:val="0"/>
      <w:divBdr>
        <w:top w:val="none" w:sz="0" w:space="0" w:color="auto"/>
        <w:left w:val="none" w:sz="0" w:space="0" w:color="auto"/>
        <w:bottom w:val="none" w:sz="0" w:space="0" w:color="auto"/>
        <w:right w:val="none" w:sz="0" w:space="0" w:color="auto"/>
      </w:divBdr>
      <w:divsChild>
        <w:div w:id="1295865798">
          <w:marLeft w:val="274"/>
          <w:marRight w:val="0"/>
          <w:marTop w:val="0"/>
          <w:marBottom w:val="0"/>
          <w:divBdr>
            <w:top w:val="none" w:sz="0" w:space="0" w:color="auto"/>
            <w:left w:val="none" w:sz="0" w:space="0" w:color="auto"/>
            <w:bottom w:val="none" w:sz="0" w:space="0" w:color="auto"/>
            <w:right w:val="none" w:sz="0" w:space="0" w:color="auto"/>
          </w:divBdr>
        </w:div>
        <w:div w:id="606541428">
          <w:marLeft w:val="274"/>
          <w:marRight w:val="0"/>
          <w:marTop w:val="0"/>
          <w:marBottom w:val="0"/>
          <w:divBdr>
            <w:top w:val="none" w:sz="0" w:space="0" w:color="auto"/>
            <w:left w:val="none" w:sz="0" w:space="0" w:color="auto"/>
            <w:bottom w:val="none" w:sz="0" w:space="0" w:color="auto"/>
            <w:right w:val="none" w:sz="0" w:space="0" w:color="auto"/>
          </w:divBdr>
        </w:div>
        <w:div w:id="1910840189">
          <w:marLeft w:val="274"/>
          <w:marRight w:val="0"/>
          <w:marTop w:val="0"/>
          <w:marBottom w:val="0"/>
          <w:divBdr>
            <w:top w:val="none" w:sz="0" w:space="0" w:color="auto"/>
            <w:left w:val="none" w:sz="0" w:space="0" w:color="auto"/>
            <w:bottom w:val="none" w:sz="0" w:space="0" w:color="auto"/>
            <w:right w:val="none" w:sz="0" w:space="0" w:color="auto"/>
          </w:divBdr>
        </w:div>
        <w:div w:id="862858623">
          <w:marLeft w:val="274"/>
          <w:marRight w:val="0"/>
          <w:marTop w:val="0"/>
          <w:marBottom w:val="0"/>
          <w:divBdr>
            <w:top w:val="none" w:sz="0" w:space="0" w:color="auto"/>
            <w:left w:val="none" w:sz="0" w:space="0" w:color="auto"/>
            <w:bottom w:val="none" w:sz="0" w:space="0" w:color="auto"/>
            <w:right w:val="none" w:sz="0" w:space="0" w:color="auto"/>
          </w:divBdr>
        </w:div>
        <w:div w:id="1915704773">
          <w:marLeft w:val="274"/>
          <w:marRight w:val="0"/>
          <w:marTop w:val="0"/>
          <w:marBottom w:val="0"/>
          <w:divBdr>
            <w:top w:val="none" w:sz="0" w:space="0" w:color="auto"/>
            <w:left w:val="none" w:sz="0" w:space="0" w:color="auto"/>
            <w:bottom w:val="none" w:sz="0" w:space="0" w:color="auto"/>
            <w:right w:val="none" w:sz="0" w:space="0" w:color="auto"/>
          </w:divBdr>
        </w:div>
        <w:div w:id="1836527004">
          <w:marLeft w:val="274"/>
          <w:marRight w:val="0"/>
          <w:marTop w:val="0"/>
          <w:marBottom w:val="0"/>
          <w:divBdr>
            <w:top w:val="none" w:sz="0" w:space="0" w:color="auto"/>
            <w:left w:val="none" w:sz="0" w:space="0" w:color="auto"/>
            <w:bottom w:val="none" w:sz="0" w:space="0" w:color="auto"/>
            <w:right w:val="none" w:sz="0" w:space="0" w:color="auto"/>
          </w:divBdr>
        </w:div>
        <w:div w:id="1795059270">
          <w:marLeft w:val="274"/>
          <w:marRight w:val="0"/>
          <w:marTop w:val="0"/>
          <w:marBottom w:val="0"/>
          <w:divBdr>
            <w:top w:val="none" w:sz="0" w:space="0" w:color="auto"/>
            <w:left w:val="none" w:sz="0" w:space="0" w:color="auto"/>
            <w:bottom w:val="none" w:sz="0" w:space="0" w:color="auto"/>
            <w:right w:val="none" w:sz="0" w:space="0" w:color="auto"/>
          </w:divBdr>
        </w:div>
        <w:div w:id="995886055">
          <w:marLeft w:val="274"/>
          <w:marRight w:val="0"/>
          <w:marTop w:val="0"/>
          <w:marBottom w:val="0"/>
          <w:divBdr>
            <w:top w:val="none" w:sz="0" w:space="0" w:color="auto"/>
            <w:left w:val="none" w:sz="0" w:space="0" w:color="auto"/>
            <w:bottom w:val="none" w:sz="0" w:space="0" w:color="auto"/>
            <w:right w:val="none" w:sz="0" w:space="0" w:color="auto"/>
          </w:divBdr>
        </w:div>
      </w:divsChild>
    </w:div>
    <w:div w:id="835729797">
      <w:bodyDiv w:val="1"/>
      <w:marLeft w:val="0"/>
      <w:marRight w:val="0"/>
      <w:marTop w:val="0"/>
      <w:marBottom w:val="0"/>
      <w:divBdr>
        <w:top w:val="none" w:sz="0" w:space="0" w:color="auto"/>
        <w:left w:val="none" w:sz="0" w:space="0" w:color="auto"/>
        <w:bottom w:val="none" w:sz="0" w:space="0" w:color="auto"/>
        <w:right w:val="none" w:sz="0" w:space="0" w:color="auto"/>
      </w:divBdr>
      <w:divsChild>
        <w:div w:id="1254703443">
          <w:marLeft w:val="0"/>
          <w:marRight w:val="0"/>
          <w:marTop w:val="0"/>
          <w:marBottom w:val="0"/>
          <w:divBdr>
            <w:top w:val="none" w:sz="0" w:space="0" w:color="auto"/>
            <w:left w:val="none" w:sz="0" w:space="0" w:color="auto"/>
            <w:bottom w:val="none" w:sz="0" w:space="0" w:color="auto"/>
            <w:right w:val="none" w:sz="0" w:space="0" w:color="auto"/>
          </w:divBdr>
          <w:divsChild>
            <w:div w:id="929510122">
              <w:marLeft w:val="0"/>
              <w:marRight w:val="0"/>
              <w:marTop w:val="0"/>
              <w:marBottom w:val="0"/>
              <w:divBdr>
                <w:top w:val="none" w:sz="0" w:space="0" w:color="auto"/>
                <w:left w:val="none" w:sz="0" w:space="0" w:color="auto"/>
                <w:bottom w:val="none" w:sz="0" w:space="0" w:color="auto"/>
                <w:right w:val="none" w:sz="0" w:space="0" w:color="auto"/>
              </w:divBdr>
              <w:divsChild>
                <w:div w:id="1252278181">
                  <w:marLeft w:val="0"/>
                  <w:marRight w:val="0"/>
                  <w:marTop w:val="0"/>
                  <w:marBottom w:val="0"/>
                  <w:divBdr>
                    <w:top w:val="none" w:sz="0" w:space="0" w:color="auto"/>
                    <w:left w:val="none" w:sz="0" w:space="0" w:color="auto"/>
                    <w:bottom w:val="none" w:sz="0" w:space="0" w:color="auto"/>
                    <w:right w:val="none" w:sz="0" w:space="0" w:color="auto"/>
                  </w:divBdr>
                  <w:divsChild>
                    <w:div w:id="96677576">
                      <w:marLeft w:val="0"/>
                      <w:marRight w:val="0"/>
                      <w:marTop w:val="0"/>
                      <w:marBottom w:val="0"/>
                      <w:divBdr>
                        <w:top w:val="none" w:sz="0" w:space="0" w:color="auto"/>
                        <w:left w:val="none" w:sz="0" w:space="0" w:color="auto"/>
                        <w:bottom w:val="none" w:sz="0" w:space="0" w:color="auto"/>
                        <w:right w:val="none" w:sz="0" w:space="0" w:color="auto"/>
                      </w:divBdr>
                      <w:divsChild>
                        <w:div w:id="1577671076">
                          <w:marLeft w:val="0"/>
                          <w:marRight w:val="0"/>
                          <w:marTop w:val="0"/>
                          <w:marBottom w:val="0"/>
                          <w:divBdr>
                            <w:top w:val="none" w:sz="0" w:space="0" w:color="auto"/>
                            <w:left w:val="none" w:sz="0" w:space="0" w:color="auto"/>
                            <w:bottom w:val="none" w:sz="0" w:space="0" w:color="auto"/>
                            <w:right w:val="none" w:sz="0" w:space="0" w:color="auto"/>
                          </w:divBdr>
                          <w:divsChild>
                            <w:div w:id="1389382100">
                              <w:marLeft w:val="0"/>
                              <w:marRight w:val="0"/>
                              <w:marTop w:val="0"/>
                              <w:marBottom w:val="0"/>
                              <w:divBdr>
                                <w:top w:val="none" w:sz="0" w:space="0" w:color="auto"/>
                                <w:left w:val="none" w:sz="0" w:space="0" w:color="auto"/>
                                <w:bottom w:val="none" w:sz="0" w:space="0" w:color="auto"/>
                                <w:right w:val="none" w:sz="0" w:space="0" w:color="auto"/>
                              </w:divBdr>
                              <w:divsChild>
                                <w:div w:id="370155921">
                                  <w:marLeft w:val="0"/>
                                  <w:marRight w:val="0"/>
                                  <w:marTop w:val="0"/>
                                  <w:marBottom w:val="0"/>
                                  <w:divBdr>
                                    <w:top w:val="none" w:sz="0" w:space="0" w:color="auto"/>
                                    <w:left w:val="none" w:sz="0" w:space="0" w:color="auto"/>
                                    <w:bottom w:val="none" w:sz="0" w:space="0" w:color="auto"/>
                                    <w:right w:val="none" w:sz="0" w:space="0" w:color="auto"/>
                                  </w:divBdr>
                                  <w:divsChild>
                                    <w:div w:id="1897348441">
                                      <w:marLeft w:val="0"/>
                                      <w:marRight w:val="0"/>
                                      <w:marTop w:val="0"/>
                                      <w:marBottom w:val="0"/>
                                      <w:divBdr>
                                        <w:top w:val="none" w:sz="0" w:space="0" w:color="auto"/>
                                        <w:left w:val="none" w:sz="0" w:space="0" w:color="auto"/>
                                        <w:bottom w:val="none" w:sz="0" w:space="0" w:color="auto"/>
                                        <w:right w:val="none" w:sz="0" w:space="0" w:color="auto"/>
                                      </w:divBdr>
                                      <w:divsChild>
                                        <w:div w:id="182558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888364">
              <w:marLeft w:val="0"/>
              <w:marRight w:val="0"/>
              <w:marTop w:val="0"/>
              <w:marBottom w:val="0"/>
              <w:divBdr>
                <w:top w:val="none" w:sz="0" w:space="0" w:color="auto"/>
                <w:left w:val="none" w:sz="0" w:space="0" w:color="auto"/>
                <w:bottom w:val="none" w:sz="0" w:space="0" w:color="auto"/>
                <w:right w:val="none" w:sz="0" w:space="0" w:color="auto"/>
              </w:divBdr>
              <w:divsChild>
                <w:div w:id="140745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158641">
      <w:bodyDiv w:val="1"/>
      <w:marLeft w:val="0"/>
      <w:marRight w:val="0"/>
      <w:marTop w:val="0"/>
      <w:marBottom w:val="0"/>
      <w:divBdr>
        <w:top w:val="none" w:sz="0" w:space="0" w:color="auto"/>
        <w:left w:val="none" w:sz="0" w:space="0" w:color="auto"/>
        <w:bottom w:val="none" w:sz="0" w:space="0" w:color="auto"/>
        <w:right w:val="none" w:sz="0" w:space="0" w:color="auto"/>
      </w:divBdr>
      <w:divsChild>
        <w:div w:id="1862163124">
          <w:marLeft w:val="0"/>
          <w:marRight w:val="0"/>
          <w:marTop w:val="0"/>
          <w:marBottom w:val="0"/>
          <w:divBdr>
            <w:top w:val="none" w:sz="0" w:space="0" w:color="auto"/>
            <w:left w:val="none" w:sz="0" w:space="0" w:color="auto"/>
            <w:bottom w:val="none" w:sz="0" w:space="0" w:color="auto"/>
            <w:right w:val="none" w:sz="0" w:space="0" w:color="auto"/>
          </w:divBdr>
        </w:div>
        <w:div w:id="1372804341">
          <w:marLeft w:val="0"/>
          <w:marRight w:val="0"/>
          <w:marTop w:val="0"/>
          <w:marBottom w:val="0"/>
          <w:divBdr>
            <w:top w:val="none" w:sz="0" w:space="0" w:color="auto"/>
            <w:left w:val="none" w:sz="0" w:space="0" w:color="auto"/>
            <w:bottom w:val="none" w:sz="0" w:space="0" w:color="auto"/>
            <w:right w:val="none" w:sz="0" w:space="0" w:color="auto"/>
          </w:divBdr>
        </w:div>
        <w:div w:id="1270966848">
          <w:marLeft w:val="0"/>
          <w:marRight w:val="0"/>
          <w:marTop w:val="0"/>
          <w:marBottom w:val="0"/>
          <w:divBdr>
            <w:top w:val="none" w:sz="0" w:space="0" w:color="auto"/>
            <w:left w:val="none" w:sz="0" w:space="0" w:color="auto"/>
            <w:bottom w:val="none" w:sz="0" w:space="0" w:color="auto"/>
            <w:right w:val="none" w:sz="0" w:space="0" w:color="auto"/>
          </w:divBdr>
        </w:div>
      </w:divsChild>
    </w:div>
    <w:div w:id="1108429937">
      <w:bodyDiv w:val="1"/>
      <w:marLeft w:val="0"/>
      <w:marRight w:val="0"/>
      <w:marTop w:val="0"/>
      <w:marBottom w:val="0"/>
      <w:divBdr>
        <w:top w:val="none" w:sz="0" w:space="0" w:color="auto"/>
        <w:left w:val="none" w:sz="0" w:space="0" w:color="auto"/>
        <w:bottom w:val="none" w:sz="0" w:space="0" w:color="auto"/>
        <w:right w:val="none" w:sz="0" w:space="0" w:color="auto"/>
      </w:divBdr>
    </w:div>
    <w:div w:id="1213271128">
      <w:bodyDiv w:val="1"/>
      <w:marLeft w:val="0"/>
      <w:marRight w:val="0"/>
      <w:marTop w:val="0"/>
      <w:marBottom w:val="0"/>
      <w:divBdr>
        <w:top w:val="none" w:sz="0" w:space="0" w:color="auto"/>
        <w:left w:val="none" w:sz="0" w:space="0" w:color="auto"/>
        <w:bottom w:val="none" w:sz="0" w:space="0" w:color="auto"/>
        <w:right w:val="none" w:sz="0" w:space="0" w:color="auto"/>
      </w:divBdr>
      <w:divsChild>
        <w:div w:id="1984580832">
          <w:marLeft w:val="0"/>
          <w:marRight w:val="0"/>
          <w:marTop w:val="0"/>
          <w:marBottom w:val="0"/>
          <w:divBdr>
            <w:top w:val="none" w:sz="0" w:space="0" w:color="auto"/>
            <w:left w:val="none" w:sz="0" w:space="0" w:color="auto"/>
            <w:bottom w:val="none" w:sz="0" w:space="0" w:color="auto"/>
            <w:right w:val="none" w:sz="0" w:space="0" w:color="auto"/>
          </w:divBdr>
        </w:div>
        <w:div w:id="114830174">
          <w:marLeft w:val="0"/>
          <w:marRight w:val="0"/>
          <w:marTop w:val="120"/>
          <w:marBottom w:val="0"/>
          <w:divBdr>
            <w:top w:val="none" w:sz="0" w:space="0" w:color="auto"/>
            <w:left w:val="none" w:sz="0" w:space="0" w:color="auto"/>
            <w:bottom w:val="none" w:sz="0" w:space="0" w:color="auto"/>
            <w:right w:val="none" w:sz="0" w:space="0" w:color="auto"/>
          </w:divBdr>
          <w:divsChild>
            <w:div w:id="1513951293">
              <w:marLeft w:val="0"/>
              <w:marRight w:val="0"/>
              <w:marTop w:val="0"/>
              <w:marBottom w:val="0"/>
              <w:divBdr>
                <w:top w:val="none" w:sz="0" w:space="0" w:color="auto"/>
                <w:left w:val="none" w:sz="0" w:space="0" w:color="auto"/>
                <w:bottom w:val="none" w:sz="0" w:space="0" w:color="auto"/>
                <w:right w:val="none" w:sz="0" w:space="0" w:color="auto"/>
              </w:divBdr>
            </w:div>
            <w:div w:id="2034723151">
              <w:marLeft w:val="0"/>
              <w:marRight w:val="0"/>
              <w:marTop w:val="0"/>
              <w:marBottom w:val="0"/>
              <w:divBdr>
                <w:top w:val="none" w:sz="0" w:space="0" w:color="auto"/>
                <w:left w:val="none" w:sz="0" w:space="0" w:color="auto"/>
                <w:bottom w:val="none" w:sz="0" w:space="0" w:color="auto"/>
                <w:right w:val="none" w:sz="0" w:space="0" w:color="auto"/>
              </w:divBdr>
            </w:div>
            <w:div w:id="491797940">
              <w:marLeft w:val="0"/>
              <w:marRight w:val="0"/>
              <w:marTop w:val="0"/>
              <w:marBottom w:val="0"/>
              <w:divBdr>
                <w:top w:val="none" w:sz="0" w:space="0" w:color="auto"/>
                <w:left w:val="none" w:sz="0" w:space="0" w:color="auto"/>
                <w:bottom w:val="none" w:sz="0" w:space="0" w:color="auto"/>
                <w:right w:val="none" w:sz="0" w:space="0" w:color="auto"/>
              </w:divBdr>
            </w:div>
            <w:div w:id="80840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966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oter" Target="footer2.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1.gif"/></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 оны 1 сар</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D49E338-1EBF-41AB-A6EF-FFE8986B6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674</TotalTime>
  <Pages>6</Pages>
  <Words>1269</Words>
  <Characters>7239</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B.Gandulam</cp:lastModifiedBy>
  <cp:revision>24</cp:revision>
  <cp:lastPrinted>2021-11-23T08:49:00Z</cp:lastPrinted>
  <dcterms:created xsi:type="dcterms:W3CDTF">2021-10-22T00:57:00Z</dcterms:created>
  <dcterms:modified xsi:type="dcterms:W3CDTF">2023-01-23T08:21:00Z</dcterms:modified>
</cp:coreProperties>
</file>