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40613" w14:textId="77777777" w:rsidR="00555EE2" w:rsidRPr="00FC69E4" w:rsidRDefault="00555EE2" w:rsidP="00FC69E4">
      <w:pPr>
        <w:tabs>
          <w:tab w:val="left" w:pos="9356"/>
        </w:tabs>
        <w:jc w:val="center"/>
        <w:rPr>
          <w:rFonts w:ascii="Arial" w:hAnsi="Arial" w:cs="Arial"/>
          <w:b/>
          <w:color w:val="002060"/>
          <w:lang w:val="mn-MN"/>
        </w:rPr>
      </w:pPr>
      <w:bookmarkStart w:id="0" w:name="_Hlk73025707"/>
      <w:r w:rsidRPr="00FC69E4">
        <w:rPr>
          <w:rFonts w:ascii="Arial" w:hAnsi="Arial" w:cs="Arial"/>
          <w:b/>
          <w:noProof/>
          <w:color w:val="002060"/>
          <w:lang w:val="mn-MN"/>
        </w:rPr>
        <w:drawing>
          <wp:anchor distT="0" distB="0" distL="114300" distR="114300" simplePos="0" relativeHeight="251659264" behindDoc="1" locked="0" layoutInCell="1" allowOverlap="1" wp14:anchorId="21DAA27B" wp14:editId="5B9814D0">
            <wp:simplePos x="0" y="0"/>
            <wp:positionH relativeFrom="column">
              <wp:posOffset>605790</wp:posOffset>
            </wp:positionH>
            <wp:positionV relativeFrom="paragraph">
              <wp:posOffset>-158115</wp:posOffset>
            </wp:positionV>
            <wp:extent cx="1038225" cy="1012190"/>
            <wp:effectExtent l="0" t="0" r="9525" b="0"/>
            <wp:wrapTight wrapText="bothSides">
              <wp:wrapPolygon edited="0">
                <wp:start x="0" y="0"/>
                <wp:lineTo x="0" y="21139"/>
                <wp:lineTo x="21402" y="21139"/>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38225" cy="1012190"/>
                    </a:xfrm>
                    <a:prstGeom prst="rect">
                      <a:avLst/>
                    </a:prstGeom>
                  </pic:spPr>
                </pic:pic>
              </a:graphicData>
            </a:graphic>
            <wp14:sizeRelH relativeFrom="page">
              <wp14:pctWidth>0</wp14:pctWidth>
            </wp14:sizeRelH>
            <wp14:sizeRelV relativeFrom="page">
              <wp14:pctHeight>0</wp14:pctHeight>
            </wp14:sizeRelV>
          </wp:anchor>
        </w:drawing>
      </w:r>
      <w:r w:rsidRPr="00FC69E4">
        <w:rPr>
          <w:rFonts w:ascii="Arial" w:hAnsi="Arial" w:cs="Arial"/>
          <w:b/>
          <w:color w:val="002060"/>
          <w:lang w:val="mn-MN"/>
        </w:rPr>
        <w:t>ГОВЬСҮМБЭР АЙМАГ</w:t>
      </w:r>
    </w:p>
    <w:p w14:paraId="6F99CCBC" w14:textId="77777777" w:rsidR="00555EE2" w:rsidRPr="00FC69E4" w:rsidRDefault="00555EE2" w:rsidP="00FC69E4">
      <w:pPr>
        <w:jc w:val="center"/>
        <w:rPr>
          <w:rFonts w:ascii="Arial" w:hAnsi="Arial" w:cs="Arial"/>
          <w:b/>
          <w:color w:val="002060"/>
          <w:lang w:val="mn-MN"/>
        </w:rPr>
      </w:pPr>
      <w:r w:rsidRPr="00FC69E4">
        <w:rPr>
          <w:rFonts w:ascii="Arial" w:hAnsi="Arial" w:cs="Arial"/>
          <w:b/>
          <w:color w:val="002060"/>
          <w:lang w:val="mn-MN"/>
        </w:rPr>
        <w:t>БАЙГАЛЬ ОРЧИН, АЯЛАЛ ЖУУЛЧЛАЛЫН ГАЗАР</w:t>
      </w:r>
    </w:p>
    <w:p w14:paraId="7A502D39" w14:textId="77777777" w:rsidR="00555EE2" w:rsidRPr="00FC69E4" w:rsidRDefault="00555EE2" w:rsidP="00FC69E4">
      <w:pPr>
        <w:jc w:val="center"/>
        <w:rPr>
          <w:rFonts w:ascii="Arial" w:hAnsi="Arial" w:cs="Arial"/>
          <w:b/>
          <w:color w:val="002060"/>
          <w:lang w:val="mn-MN"/>
        </w:rPr>
      </w:pPr>
    </w:p>
    <w:p w14:paraId="70E3D752" w14:textId="77777777" w:rsidR="00555EE2" w:rsidRPr="00FC69E4" w:rsidRDefault="00555EE2" w:rsidP="00FC69E4">
      <w:pPr>
        <w:jc w:val="center"/>
        <w:rPr>
          <w:rFonts w:ascii="Arial" w:hAnsi="Arial" w:cs="Arial"/>
          <w:b/>
          <w:color w:val="002060"/>
          <w:lang w:val="mn-MN"/>
        </w:rPr>
      </w:pPr>
    </w:p>
    <w:p w14:paraId="6FC8491E" w14:textId="77777777" w:rsidR="00555EE2" w:rsidRPr="00FC69E4" w:rsidRDefault="00555EE2" w:rsidP="00FC69E4">
      <w:pPr>
        <w:jc w:val="center"/>
        <w:rPr>
          <w:rFonts w:ascii="Arial" w:hAnsi="Arial" w:cs="Arial"/>
          <w:b/>
          <w:color w:val="002060"/>
          <w:lang w:val="mn-MN"/>
        </w:rPr>
      </w:pPr>
    </w:p>
    <w:p w14:paraId="71A9E620" w14:textId="77777777" w:rsidR="00555EE2" w:rsidRPr="00FC69E4" w:rsidRDefault="00555EE2" w:rsidP="00FC69E4">
      <w:pPr>
        <w:jc w:val="center"/>
        <w:rPr>
          <w:rFonts w:ascii="Arial" w:hAnsi="Arial" w:cs="Arial"/>
          <w:b/>
          <w:color w:val="002060"/>
          <w:lang w:val="mn-MN"/>
        </w:rPr>
      </w:pPr>
    </w:p>
    <w:p w14:paraId="1DEE5EED" w14:textId="77777777" w:rsidR="00555EE2" w:rsidRPr="00FC69E4" w:rsidRDefault="00555EE2" w:rsidP="00FC69E4">
      <w:pPr>
        <w:jc w:val="center"/>
        <w:rPr>
          <w:rFonts w:ascii="Arial" w:hAnsi="Arial" w:cs="Arial"/>
          <w:b/>
          <w:color w:val="002060"/>
          <w:lang w:val="mn-MN"/>
        </w:rPr>
      </w:pPr>
    </w:p>
    <w:p w14:paraId="40DF6B47" w14:textId="77777777" w:rsidR="00555EE2" w:rsidRPr="00FC69E4" w:rsidRDefault="00555EE2" w:rsidP="00FC69E4">
      <w:pPr>
        <w:jc w:val="center"/>
        <w:rPr>
          <w:rFonts w:ascii="Arial" w:hAnsi="Arial" w:cs="Arial"/>
          <w:b/>
          <w:color w:val="002060"/>
          <w:lang w:val="mn-MN"/>
        </w:rPr>
      </w:pPr>
    </w:p>
    <w:p w14:paraId="56235B5B" w14:textId="2142E6E2" w:rsidR="00555EE2" w:rsidRDefault="00555EE2" w:rsidP="00FC69E4">
      <w:pPr>
        <w:jc w:val="center"/>
        <w:rPr>
          <w:rFonts w:ascii="Arial" w:hAnsi="Arial" w:cs="Arial"/>
          <w:b/>
          <w:color w:val="002060"/>
          <w:lang w:val="mn-MN"/>
        </w:rPr>
      </w:pPr>
    </w:p>
    <w:p w14:paraId="1EA026D9" w14:textId="77777777" w:rsidR="00C80776" w:rsidRPr="00FC69E4" w:rsidRDefault="00C80776" w:rsidP="00FC69E4">
      <w:pPr>
        <w:jc w:val="center"/>
        <w:rPr>
          <w:rFonts w:ascii="Arial" w:hAnsi="Arial" w:cs="Arial"/>
          <w:b/>
          <w:color w:val="002060"/>
          <w:lang w:val="mn-MN"/>
        </w:rPr>
      </w:pPr>
    </w:p>
    <w:p w14:paraId="072CD9EF" w14:textId="1A85FCE0" w:rsidR="00555EE2" w:rsidRPr="00C80776" w:rsidRDefault="00C80776" w:rsidP="00FC69E4">
      <w:pPr>
        <w:jc w:val="center"/>
        <w:rPr>
          <w:rFonts w:ascii="Arial" w:hAnsi="Arial" w:cs="Arial"/>
          <w:b/>
          <w:color w:val="002060"/>
          <w:sz w:val="72"/>
          <w:szCs w:val="72"/>
          <w:lang w:val="mn-MN"/>
        </w:rPr>
      </w:pPr>
      <w:r w:rsidRPr="00C80776">
        <w:rPr>
          <w:rFonts w:ascii="Arial" w:hAnsi="Arial" w:cs="Arial"/>
          <w:b/>
          <w:color w:val="002060"/>
          <w:sz w:val="72"/>
          <w:szCs w:val="72"/>
          <w:lang w:val="mn-MN"/>
        </w:rPr>
        <w:t xml:space="preserve">Дотоод хяналт шалгалтын 2022 оны эхний хагас жилийн тайлан </w:t>
      </w:r>
    </w:p>
    <w:p w14:paraId="5EB14751" w14:textId="77777777" w:rsidR="00555EE2" w:rsidRPr="00FC69E4" w:rsidRDefault="00555EE2" w:rsidP="00FC69E4">
      <w:pPr>
        <w:jc w:val="center"/>
        <w:rPr>
          <w:rFonts w:ascii="Arial" w:hAnsi="Arial" w:cs="Arial"/>
          <w:b/>
          <w:color w:val="002060"/>
          <w:lang w:val="mn-MN"/>
        </w:rPr>
      </w:pPr>
    </w:p>
    <w:p w14:paraId="5C53F170" w14:textId="77777777" w:rsidR="00555EE2" w:rsidRPr="00FC69E4" w:rsidRDefault="00555EE2" w:rsidP="00FC69E4">
      <w:pPr>
        <w:jc w:val="center"/>
        <w:rPr>
          <w:rFonts w:ascii="Arial" w:hAnsi="Arial" w:cs="Arial"/>
          <w:b/>
          <w:color w:val="002060"/>
          <w:lang w:val="mn-MN"/>
        </w:rPr>
      </w:pPr>
    </w:p>
    <w:p w14:paraId="1B624901" w14:textId="77777777" w:rsidR="00555EE2" w:rsidRPr="00FC69E4" w:rsidRDefault="00555EE2" w:rsidP="00FC69E4">
      <w:pPr>
        <w:jc w:val="center"/>
        <w:rPr>
          <w:rFonts w:ascii="Arial" w:hAnsi="Arial" w:cs="Arial"/>
          <w:b/>
          <w:color w:val="002060"/>
          <w:lang w:val="mn-MN"/>
        </w:rPr>
      </w:pPr>
    </w:p>
    <w:p w14:paraId="249773BF" w14:textId="77777777" w:rsidR="00555EE2" w:rsidRPr="00FC69E4" w:rsidRDefault="00555EE2" w:rsidP="00FC69E4">
      <w:pPr>
        <w:jc w:val="center"/>
        <w:rPr>
          <w:rFonts w:ascii="Arial" w:hAnsi="Arial" w:cs="Arial"/>
          <w:b/>
          <w:color w:val="002060"/>
          <w:lang w:val="mn-MN"/>
        </w:rPr>
      </w:pPr>
    </w:p>
    <w:p w14:paraId="75D9262D" w14:textId="77777777" w:rsidR="00555EE2" w:rsidRPr="00FC69E4" w:rsidRDefault="00555EE2" w:rsidP="00FC69E4">
      <w:pPr>
        <w:jc w:val="center"/>
        <w:rPr>
          <w:rFonts w:ascii="Arial" w:hAnsi="Arial" w:cs="Arial"/>
          <w:b/>
          <w:color w:val="002060"/>
          <w:lang w:val="mn-MN"/>
        </w:rPr>
      </w:pPr>
    </w:p>
    <w:p w14:paraId="269A7660" w14:textId="77777777" w:rsidR="00555EE2" w:rsidRPr="00FC69E4" w:rsidRDefault="00555EE2" w:rsidP="00FC69E4">
      <w:pPr>
        <w:jc w:val="center"/>
        <w:rPr>
          <w:rFonts w:ascii="Arial" w:hAnsi="Arial" w:cs="Arial"/>
          <w:b/>
          <w:color w:val="002060"/>
          <w:lang w:val="mn-MN"/>
        </w:rPr>
      </w:pPr>
    </w:p>
    <w:p w14:paraId="0EBBF541" w14:textId="77777777" w:rsidR="00555EE2" w:rsidRPr="00FC69E4" w:rsidRDefault="00555EE2" w:rsidP="00FC69E4">
      <w:pPr>
        <w:jc w:val="center"/>
        <w:rPr>
          <w:rFonts w:ascii="Arial" w:hAnsi="Arial" w:cs="Arial"/>
          <w:b/>
          <w:color w:val="002060"/>
          <w:lang w:val="mn-MN"/>
        </w:rPr>
      </w:pPr>
    </w:p>
    <w:p w14:paraId="5BBC70D0" w14:textId="77777777" w:rsidR="00555EE2" w:rsidRPr="00FC69E4" w:rsidRDefault="00555EE2" w:rsidP="00FC69E4">
      <w:pPr>
        <w:jc w:val="center"/>
        <w:rPr>
          <w:rFonts w:ascii="Arial" w:hAnsi="Arial" w:cs="Arial"/>
          <w:b/>
          <w:color w:val="002060"/>
          <w:lang w:val="mn-MN"/>
        </w:rPr>
      </w:pPr>
    </w:p>
    <w:p w14:paraId="6740D039" w14:textId="77777777" w:rsidR="00555EE2" w:rsidRPr="00FC69E4" w:rsidRDefault="00555EE2" w:rsidP="00FC69E4">
      <w:pPr>
        <w:jc w:val="center"/>
        <w:rPr>
          <w:rFonts w:ascii="Arial" w:hAnsi="Arial" w:cs="Arial"/>
          <w:b/>
          <w:color w:val="002060"/>
          <w:lang w:val="mn-MN"/>
        </w:rPr>
      </w:pPr>
    </w:p>
    <w:p w14:paraId="3C8113CB" w14:textId="77777777" w:rsidR="00555EE2" w:rsidRPr="00FC69E4" w:rsidRDefault="00555EE2" w:rsidP="00FC69E4">
      <w:pPr>
        <w:jc w:val="center"/>
        <w:rPr>
          <w:rFonts w:ascii="Arial" w:hAnsi="Arial" w:cs="Arial"/>
          <w:b/>
          <w:color w:val="002060"/>
          <w:lang w:val="mn-MN"/>
        </w:rPr>
      </w:pPr>
    </w:p>
    <w:p w14:paraId="3EE11A9A" w14:textId="00FF15E6" w:rsidR="00555EE2" w:rsidRDefault="00555EE2" w:rsidP="00FC69E4">
      <w:pPr>
        <w:jc w:val="center"/>
        <w:rPr>
          <w:rFonts w:ascii="Arial" w:hAnsi="Arial" w:cs="Arial"/>
          <w:b/>
          <w:color w:val="002060"/>
          <w:lang w:val="mn-MN"/>
        </w:rPr>
      </w:pPr>
      <w:r w:rsidRPr="00FC69E4">
        <w:rPr>
          <w:rFonts w:ascii="Arial" w:hAnsi="Arial" w:cs="Arial"/>
          <w:b/>
          <w:color w:val="002060"/>
          <w:lang w:val="mn-MN"/>
        </w:rPr>
        <w:t>2022 он</w:t>
      </w:r>
    </w:p>
    <w:p w14:paraId="54F7BB78" w14:textId="77777777" w:rsidR="00C80776" w:rsidRPr="00FC69E4" w:rsidRDefault="00C80776" w:rsidP="00FC69E4">
      <w:pPr>
        <w:jc w:val="center"/>
        <w:rPr>
          <w:rFonts w:ascii="Arial" w:hAnsi="Arial" w:cs="Arial"/>
          <w:b/>
          <w:color w:val="002060"/>
          <w:lang w:val="mn-MN"/>
        </w:rPr>
      </w:pPr>
    </w:p>
    <w:p w14:paraId="2D227B89" w14:textId="21DA9787" w:rsidR="00555EE2" w:rsidRPr="00FC69E4" w:rsidRDefault="00555EE2" w:rsidP="00FC69E4">
      <w:pPr>
        <w:spacing w:before="120" w:after="120"/>
        <w:ind w:right="61"/>
        <w:jc w:val="center"/>
        <w:rPr>
          <w:rFonts w:ascii="Arial" w:hAnsi="Arial" w:cs="Arial"/>
          <w:b/>
          <w:bCs/>
          <w:lang w:val="mn-MN"/>
        </w:rPr>
      </w:pPr>
      <w:r w:rsidRPr="00FC69E4">
        <w:rPr>
          <w:rFonts w:ascii="Arial" w:hAnsi="Arial" w:cs="Arial"/>
          <w:b/>
          <w:bCs/>
          <w:lang w:val="mn-MN"/>
        </w:rPr>
        <w:lastRenderedPageBreak/>
        <w:t xml:space="preserve">БАЙГАЛЬ ОРЧИН, АЯЛАЛ ЖУУЛЧЛАЛЫН ГАЗРЫН </w:t>
      </w:r>
    </w:p>
    <w:p w14:paraId="1EE9F6C3" w14:textId="6B8DC208" w:rsidR="00555EE2" w:rsidRPr="00FC69E4" w:rsidRDefault="00555EE2" w:rsidP="00FC69E4">
      <w:pPr>
        <w:spacing w:before="120" w:after="120"/>
        <w:ind w:right="61"/>
        <w:jc w:val="center"/>
        <w:rPr>
          <w:rFonts w:ascii="Arial" w:hAnsi="Arial" w:cs="Arial"/>
          <w:b/>
          <w:bCs/>
          <w:lang w:val="mn-MN"/>
        </w:rPr>
      </w:pPr>
      <w:r w:rsidRPr="00FC69E4">
        <w:rPr>
          <w:rFonts w:ascii="Arial" w:hAnsi="Arial" w:cs="Arial"/>
          <w:b/>
          <w:bCs/>
          <w:lang w:val="mn-MN"/>
        </w:rPr>
        <w:t>ДОТООД ХЯНАЛТ, ШАЛГАЛТЫН 202 ОНЫ  ЭХНИЙ ХАГАС ЖИЛИЙН ТАЙЛАН</w:t>
      </w:r>
    </w:p>
    <w:p w14:paraId="10AC4EF7" w14:textId="4426141D" w:rsidR="00555EE2" w:rsidRPr="00FC69E4" w:rsidRDefault="00555EE2" w:rsidP="00FC69E4">
      <w:pPr>
        <w:spacing w:before="120" w:after="120"/>
        <w:ind w:right="61"/>
        <w:jc w:val="both"/>
        <w:rPr>
          <w:rFonts w:ascii="Arial" w:hAnsi="Arial" w:cs="Arial"/>
          <w:lang w:val="mn-MN"/>
        </w:rPr>
      </w:pPr>
      <w:r w:rsidRPr="00FC69E4">
        <w:rPr>
          <w:rFonts w:ascii="Arial" w:hAnsi="Arial" w:cs="Arial"/>
          <w:lang w:val="mn-MN"/>
        </w:rPr>
        <w:t>2022.06.08</w:t>
      </w:r>
    </w:p>
    <w:p w14:paraId="3D5E0F14" w14:textId="1E10E514" w:rsidR="00555EE2" w:rsidRPr="00FC69E4" w:rsidRDefault="00555EE2" w:rsidP="00FC69E4">
      <w:pPr>
        <w:spacing w:before="120" w:after="120"/>
        <w:ind w:right="61" w:firstLine="720"/>
        <w:jc w:val="both"/>
        <w:rPr>
          <w:rFonts w:ascii="Arial" w:hAnsi="Arial" w:cs="Arial"/>
          <w:lang w:val="mn-MN"/>
        </w:rPr>
      </w:pPr>
      <w:r w:rsidRPr="00FC69E4">
        <w:rPr>
          <w:rFonts w:ascii="Arial" w:hAnsi="Arial" w:cs="Arial"/>
          <w:lang w:val="mn-MN"/>
        </w:rPr>
        <w:t>Байгаль орчин, аялал жуулчлалын газрын даргаар 202</w:t>
      </w:r>
      <w:r w:rsidRPr="00FC69E4">
        <w:rPr>
          <w:rFonts w:ascii="Arial" w:hAnsi="Arial" w:cs="Arial"/>
          <w:lang w:val="mn-MN"/>
        </w:rPr>
        <w:t>2</w:t>
      </w:r>
      <w:r w:rsidRPr="00FC69E4">
        <w:rPr>
          <w:rFonts w:ascii="Arial" w:hAnsi="Arial" w:cs="Arial"/>
          <w:lang w:val="mn-MN"/>
        </w:rPr>
        <w:t xml:space="preserve"> онд хийх дотоод хяналт, шалгалтын төлөвлөгөөг батлуулсан. Төлөвлөгөөнд </w:t>
      </w:r>
      <w:r w:rsidRPr="00FC69E4">
        <w:rPr>
          <w:rFonts w:ascii="Arial" w:hAnsi="Arial" w:cs="Arial"/>
          <w:lang w:val="mn-MN"/>
        </w:rPr>
        <w:t>8</w:t>
      </w:r>
      <w:r w:rsidRPr="00FC69E4">
        <w:rPr>
          <w:rFonts w:ascii="Arial" w:hAnsi="Arial" w:cs="Arial"/>
          <w:lang w:val="mn-MN"/>
        </w:rPr>
        <w:t xml:space="preserve"> хяналт хийхээр төлөвлөсөн. </w:t>
      </w:r>
    </w:p>
    <w:p w14:paraId="5C7558B1" w14:textId="749ADE2C" w:rsidR="00555EE2" w:rsidRPr="00FC69E4" w:rsidRDefault="00555EE2" w:rsidP="00FC69E4">
      <w:pPr>
        <w:spacing w:before="120" w:after="120"/>
        <w:ind w:right="61" w:firstLine="720"/>
        <w:jc w:val="both"/>
        <w:rPr>
          <w:rFonts w:ascii="Arial" w:hAnsi="Arial" w:cs="Arial"/>
          <w:lang w:val="mn-MN"/>
        </w:rPr>
      </w:pPr>
      <w:r w:rsidRPr="00FC69E4">
        <w:rPr>
          <w:rFonts w:ascii="Arial" w:hAnsi="Arial" w:cs="Arial"/>
          <w:lang w:val="mn-MN"/>
        </w:rPr>
        <w:t>202</w:t>
      </w:r>
      <w:r w:rsidRPr="00FC69E4">
        <w:rPr>
          <w:rFonts w:ascii="Arial" w:hAnsi="Arial" w:cs="Arial"/>
          <w:lang w:val="mn-MN"/>
        </w:rPr>
        <w:t>2</w:t>
      </w:r>
      <w:r w:rsidRPr="00FC69E4">
        <w:rPr>
          <w:rFonts w:ascii="Arial" w:hAnsi="Arial" w:cs="Arial"/>
          <w:lang w:val="mn-MN"/>
        </w:rPr>
        <w:t xml:space="preserve"> оны </w:t>
      </w:r>
      <w:r w:rsidRPr="00FC69E4">
        <w:rPr>
          <w:rFonts w:ascii="Arial" w:hAnsi="Arial" w:cs="Arial"/>
          <w:lang w:val="mn-MN"/>
        </w:rPr>
        <w:t>6</w:t>
      </w:r>
      <w:r w:rsidRPr="00FC69E4">
        <w:rPr>
          <w:rFonts w:ascii="Arial" w:hAnsi="Arial" w:cs="Arial"/>
        </w:rPr>
        <w:t xml:space="preserve"> </w:t>
      </w:r>
      <w:r w:rsidRPr="00FC69E4">
        <w:rPr>
          <w:rFonts w:ascii="Arial" w:hAnsi="Arial" w:cs="Arial"/>
          <w:lang w:val="mn-MN"/>
        </w:rPr>
        <w:t>сарын 0</w:t>
      </w:r>
      <w:r w:rsidRPr="00FC69E4">
        <w:rPr>
          <w:rFonts w:ascii="Arial" w:hAnsi="Arial" w:cs="Arial"/>
          <w:lang w:val="mn-MN"/>
        </w:rPr>
        <w:t>6</w:t>
      </w:r>
      <w:r w:rsidRPr="00FC69E4">
        <w:rPr>
          <w:rFonts w:ascii="Arial" w:hAnsi="Arial" w:cs="Arial"/>
          <w:lang w:val="mn-MN"/>
        </w:rPr>
        <w:t>-н</w:t>
      </w:r>
      <w:r w:rsidRPr="00FC69E4">
        <w:rPr>
          <w:rFonts w:ascii="Arial" w:hAnsi="Arial" w:cs="Arial"/>
          <w:lang w:val="mn-MN"/>
        </w:rPr>
        <w:t>ы</w:t>
      </w:r>
      <w:r w:rsidRPr="00FC69E4">
        <w:rPr>
          <w:rFonts w:ascii="Arial" w:hAnsi="Arial" w:cs="Arial"/>
          <w:lang w:val="mn-MN"/>
        </w:rPr>
        <w:t xml:space="preserve"> байдлаар </w:t>
      </w:r>
      <w:r w:rsidRPr="00FC69E4">
        <w:rPr>
          <w:rFonts w:ascii="Arial" w:hAnsi="Arial" w:cs="Arial"/>
          <w:lang w:val="mn-MN"/>
        </w:rPr>
        <w:t>4</w:t>
      </w:r>
      <w:r w:rsidRPr="00FC69E4">
        <w:rPr>
          <w:rFonts w:ascii="Arial" w:hAnsi="Arial" w:cs="Arial"/>
          <w:lang w:val="mn-MN"/>
        </w:rPr>
        <w:t xml:space="preserve"> удаа дотоод хяналт хийсэн. </w:t>
      </w:r>
    </w:p>
    <w:p w14:paraId="1CD863C2" w14:textId="081C4743" w:rsidR="00555EE2" w:rsidRPr="00FC69E4" w:rsidRDefault="00555EE2" w:rsidP="00FC69E4">
      <w:pPr>
        <w:spacing w:before="120" w:after="120"/>
        <w:ind w:right="61" w:firstLine="720"/>
        <w:jc w:val="both"/>
        <w:rPr>
          <w:rFonts w:ascii="Arial" w:hAnsi="Arial" w:cs="Arial"/>
          <w:lang w:val="mn-MN"/>
        </w:rPr>
      </w:pPr>
      <w:r w:rsidRPr="00FC69E4">
        <w:rPr>
          <w:rFonts w:ascii="Arial" w:hAnsi="Arial" w:cs="Arial"/>
          <w:lang w:val="mn-MN"/>
        </w:rPr>
        <w:t>Дотоод хяналтын тоо:</w:t>
      </w:r>
      <w:r w:rsidRPr="00FC69E4">
        <w:rPr>
          <w:rFonts w:ascii="Arial" w:hAnsi="Arial" w:cs="Arial"/>
          <w:lang w:val="mn-MN"/>
        </w:rPr>
        <w:t xml:space="preserve"> 4</w:t>
      </w:r>
    </w:p>
    <w:p w14:paraId="3477BAB5" w14:textId="153843B0" w:rsidR="00555EE2" w:rsidRPr="00FC69E4" w:rsidRDefault="00555EE2" w:rsidP="00FC69E4">
      <w:pPr>
        <w:spacing w:before="120" w:after="120"/>
        <w:ind w:right="61" w:firstLine="720"/>
        <w:jc w:val="both"/>
        <w:rPr>
          <w:rFonts w:ascii="Arial" w:hAnsi="Arial" w:cs="Arial"/>
          <w:lang w:val="mn-MN"/>
        </w:rPr>
      </w:pPr>
      <w:r w:rsidRPr="00FC69E4">
        <w:rPr>
          <w:rFonts w:ascii="Arial" w:hAnsi="Arial" w:cs="Arial"/>
          <w:lang w:val="mn-MN"/>
        </w:rPr>
        <w:t xml:space="preserve">Зөвлөмжийн тоо, хэрэгжилт: </w:t>
      </w:r>
      <w:r w:rsidRPr="00FC69E4">
        <w:rPr>
          <w:rFonts w:ascii="Arial" w:hAnsi="Arial" w:cs="Arial"/>
          <w:lang w:val="mn-MN"/>
        </w:rPr>
        <w:t>9</w:t>
      </w:r>
      <w:r w:rsidRPr="00FC69E4">
        <w:rPr>
          <w:rFonts w:ascii="Arial" w:hAnsi="Arial" w:cs="Arial"/>
          <w:lang w:val="mn-MN"/>
        </w:rPr>
        <w:t xml:space="preserve"> зөвлөмж,</w:t>
      </w:r>
      <w:r w:rsidRPr="00FC69E4">
        <w:rPr>
          <w:rFonts w:ascii="Arial" w:hAnsi="Arial" w:cs="Arial"/>
        </w:rPr>
        <w:t xml:space="preserve"> </w:t>
      </w:r>
      <w:r w:rsidRPr="00FC69E4">
        <w:rPr>
          <w:rFonts w:ascii="Arial" w:hAnsi="Arial" w:cs="Arial"/>
          <w:lang w:val="mn-MN"/>
        </w:rPr>
        <w:t xml:space="preserve"> хэрэгжилт 90 хувь</w:t>
      </w:r>
    </w:p>
    <w:p w14:paraId="70427231" w14:textId="77777777" w:rsidR="00555EE2" w:rsidRPr="00FC69E4" w:rsidRDefault="00555EE2" w:rsidP="00FC69E4">
      <w:pPr>
        <w:spacing w:before="120" w:after="120"/>
        <w:ind w:right="61" w:firstLine="720"/>
        <w:jc w:val="both"/>
        <w:rPr>
          <w:rFonts w:ascii="Arial" w:hAnsi="Arial" w:cs="Arial"/>
          <w:lang w:val="mn-MN"/>
        </w:rPr>
      </w:pPr>
      <w:r w:rsidRPr="00FC69E4">
        <w:rPr>
          <w:rFonts w:ascii="Arial" w:hAnsi="Arial" w:cs="Arial"/>
          <w:lang w:val="mn-MN"/>
        </w:rPr>
        <w:t>Эрсдэлээс урьдчилан сэргийлэх арга хэмжээ: 4</w:t>
      </w:r>
    </w:p>
    <w:p w14:paraId="4023A3BB" w14:textId="756DCE8C" w:rsidR="00555EE2" w:rsidRPr="00FC69E4" w:rsidRDefault="00555EE2" w:rsidP="00FC69E4">
      <w:pPr>
        <w:spacing w:before="120" w:after="120"/>
        <w:ind w:right="61" w:firstLine="720"/>
        <w:jc w:val="both"/>
        <w:rPr>
          <w:rFonts w:ascii="Arial" w:hAnsi="Arial" w:cs="Arial"/>
          <w:lang w:val="mn-MN"/>
        </w:rPr>
      </w:pPr>
      <w:r w:rsidRPr="00FC69E4">
        <w:rPr>
          <w:rFonts w:ascii="Arial" w:hAnsi="Arial" w:cs="Arial"/>
          <w:lang w:val="mn-MN"/>
        </w:rPr>
        <w:t xml:space="preserve">Дотоод хяналт шалгалтын удирдамжийг газрын даргаар батлуулан, дотоод хяналтын </w:t>
      </w:r>
      <w:r w:rsidRPr="00FC69E4">
        <w:rPr>
          <w:rFonts w:ascii="Arial" w:hAnsi="Arial" w:cs="Arial"/>
          <w:lang w:val="mn-MN"/>
        </w:rPr>
        <w:t>4</w:t>
      </w:r>
      <w:r w:rsidRPr="00FC69E4">
        <w:rPr>
          <w:rFonts w:ascii="Arial" w:hAnsi="Arial" w:cs="Arial"/>
          <w:lang w:val="mn-MN"/>
        </w:rPr>
        <w:t xml:space="preserve"> тайланг мэдээллийн самбар, цахим хуудсанд байршуулсан. </w:t>
      </w:r>
    </w:p>
    <w:p w14:paraId="74A5AA53" w14:textId="3987BF8D" w:rsidR="00555EE2" w:rsidRPr="00FC69E4" w:rsidRDefault="00555EE2" w:rsidP="00FC69E4">
      <w:pPr>
        <w:jc w:val="center"/>
        <w:rPr>
          <w:rFonts w:ascii="Arial" w:hAnsi="Arial" w:cs="Arial"/>
          <w:b/>
          <w:color w:val="002060"/>
          <w:lang w:val="mn-MN"/>
        </w:rPr>
      </w:pPr>
      <w:r w:rsidRPr="00FC69E4">
        <w:rPr>
          <w:rFonts w:ascii="Arial" w:hAnsi="Arial" w:cs="Arial"/>
          <w:b/>
          <w:color w:val="002060"/>
          <w:lang w:val="mn-MN"/>
        </w:rPr>
        <w:t xml:space="preserve">ТӨРИЙН АЛБАНЫ СТАНДАРТ, АЛБАН ХААГЧДЫН ТӨЛӨВЛӨЛТӨНД                                      </w:t>
      </w:r>
      <w:r w:rsidR="002D08E4" w:rsidRPr="00FC69E4">
        <w:rPr>
          <w:rFonts w:ascii="Arial" w:hAnsi="Arial" w:cs="Arial"/>
          <w:b/>
          <w:color w:val="002060"/>
          <w:lang w:val="mn-MN"/>
        </w:rPr>
        <w:t>ХИЙСЭН</w:t>
      </w:r>
      <w:r w:rsidR="002D08E4" w:rsidRPr="00FC69E4">
        <w:rPr>
          <w:rFonts w:ascii="Arial" w:hAnsi="Arial" w:cs="Arial"/>
          <w:b/>
          <w:color w:val="002060"/>
          <w:lang w:val="mn-MN"/>
        </w:rPr>
        <w:t xml:space="preserve"> </w:t>
      </w:r>
      <w:r w:rsidRPr="00FC69E4">
        <w:rPr>
          <w:rFonts w:ascii="Arial" w:hAnsi="Arial" w:cs="Arial"/>
          <w:b/>
          <w:color w:val="002060"/>
          <w:lang w:val="mn-MN"/>
        </w:rPr>
        <w:t xml:space="preserve">ДОТООД ХЯНАЛТ </w:t>
      </w:r>
    </w:p>
    <w:p w14:paraId="7179023D" w14:textId="02CDD83B" w:rsidR="00555EE2" w:rsidRPr="00FC69E4" w:rsidRDefault="00555EE2" w:rsidP="00FC69E4">
      <w:pPr>
        <w:ind w:firstLine="720"/>
        <w:rPr>
          <w:rFonts w:ascii="Arial" w:hAnsi="Arial" w:cs="Arial"/>
          <w:lang w:val="mn-MN"/>
        </w:rPr>
      </w:pPr>
      <w:r w:rsidRPr="00FC69E4">
        <w:rPr>
          <w:rFonts w:ascii="Arial" w:hAnsi="Arial" w:cs="Arial"/>
          <w:b/>
          <w:color w:val="002060"/>
          <w:lang w:val="mn-MN"/>
        </w:rPr>
        <w:t>Дотоод хяналт шалгалтад хамрагдсан :</w:t>
      </w:r>
      <w:r w:rsidRPr="00FC69E4">
        <w:rPr>
          <w:rFonts w:ascii="Arial" w:hAnsi="Arial" w:cs="Arial"/>
          <w:color w:val="002060"/>
          <w:lang w:val="mn-MN"/>
        </w:rPr>
        <w:t xml:space="preserve"> </w:t>
      </w:r>
      <w:r w:rsidRPr="00FC69E4">
        <w:rPr>
          <w:rFonts w:ascii="Arial" w:hAnsi="Arial" w:cs="Arial"/>
          <w:lang w:val="mn-MN"/>
        </w:rPr>
        <w:t xml:space="preserve">Байгаль орчин, аялал жуулчлалын  газрын албан хаагчид, сумын байгаль хамгаалагч </w:t>
      </w:r>
    </w:p>
    <w:p w14:paraId="1D1D7BB8" w14:textId="77777777" w:rsidR="00555EE2" w:rsidRPr="00FC69E4" w:rsidRDefault="00555EE2" w:rsidP="00FC69E4">
      <w:pPr>
        <w:jc w:val="both"/>
        <w:rPr>
          <w:rFonts w:ascii="Arial" w:hAnsi="Arial" w:cs="Arial"/>
          <w:lang w:val="mn-MN"/>
        </w:rPr>
      </w:pPr>
      <w:r w:rsidRPr="00FC69E4">
        <w:rPr>
          <w:rFonts w:ascii="Arial" w:hAnsi="Arial" w:cs="Arial"/>
          <w:lang w:val="mn-MN"/>
        </w:rPr>
        <w:tab/>
        <w:t xml:space="preserve">Хяналт шалгалтыг ярилцлага, баримт бичгүүдийг үзэж танилцах, зөвлөн туслах, холбогдох баримтуудыг татан авч үзэж шинжлэх зэрэг арга зүйг ашигласан. </w:t>
      </w:r>
    </w:p>
    <w:bookmarkEnd w:id="0"/>
    <w:p w14:paraId="0F200F19" w14:textId="77777777" w:rsidR="00555EE2" w:rsidRPr="00FC69E4" w:rsidRDefault="00555EE2" w:rsidP="00FC69E4">
      <w:pPr>
        <w:jc w:val="both"/>
        <w:rPr>
          <w:rFonts w:ascii="Arial" w:hAnsi="Arial" w:cs="Arial"/>
          <w:lang w:val="mn-MN"/>
        </w:rPr>
      </w:pPr>
      <w:r w:rsidRPr="00FC69E4">
        <w:rPr>
          <w:rFonts w:ascii="Arial" w:hAnsi="Arial" w:cs="Arial"/>
          <w:lang w:val="mn-MN"/>
        </w:rPr>
        <w:tab/>
        <w:t xml:space="preserve"> Албан хаагчдаас 2022 оны гүйцэтгэлийн төлөвлөгөөний төслийг авч хянаж үзсэн. авна. </w:t>
      </w:r>
      <w:r w:rsidRPr="00FC69E4">
        <w:rPr>
          <w:rFonts w:ascii="Arial" w:hAnsi="Arial" w:cs="Arial"/>
          <w:lang w:val="mn-MN"/>
        </w:rPr>
        <w:tab/>
        <w:t xml:space="preserve">Төрийн албан хаагчдын төлөвлөлтөнд дараах нийтлэг алдаа байна. </w:t>
      </w:r>
    </w:p>
    <w:p w14:paraId="5BEFEFF9" w14:textId="77777777" w:rsidR="00555EE2" w:rsidRPr="00FC69E4" w:rsidRDefault="00555EE2" w:rsidP="00FC69E4">
      <w:pPr>
        <w:pStyle w:val="ListParagraph"/>
        <w:numPr>
          <w:ilvl w:val="0"/>
          <w:numId w:val="2"/>
        </w:numPr>
        <w:spacing w:after="0"/>
        <w:jc w:val="both"/>
        <w:rPr>
          <w:rFonts w:ascii="Arial" w:hAnsi="Arial" w:cs="Arial"/>
          <w:lang w:val="mn-MN"/>
        </w:rPr>
      </w:pPr>
      <w:r w:rsidRPr="00FC69E4">
        <w:rPr>
          <w:rFonts w:ascii="Arial" w:hAnsi="Arial" w:cs="Arial"/>
          <w:lang w:val="mn-MN"/>
        </w:rPr>
        <w:t xml:space="preserve">Арга хэмжээ болон хугацааг хэт ерөнхий төлөвлөсөн. </w:t>
      </w:r>
    </w:p>
    <w:p w14:paraId="1ED5FEA6" w14:textId="77777777" w:rsidR="00555EE2" w:rsidRPr="00FC69E4" w:rsidRDefault="00555EE2" w:rsidP="00FC69E4">
      <w:pPr>
        <w:pStyle w:val="ListParagraph"/>
        <w:numPr>
          <w:ilvl w:val="0"/>
          <w:numId w:val="2"/>
        </w:numPr>
        <w:spacing w:after="0"/>
        <w:jc w:val="both"/>
        <w:rPr>
          <w:rFonts w:ascii="Arial" w:hAnsi="Arial" w:cs="Arial"/>
          <w:lang w:val="mn-MN"/>
        </w:rPr>
      </w:pPr>
      <w:r w:rsidRPr="00FC69E4">
        <w:rPr>
          <w:rFonts w:ascii="Arial" w:hAnsi="Arial" w:cs="Arial"/>
          <w:lang w:val="mn-MN"/>
        </w:rPr>
        <w:t xml:space="preserve">Бодлогын баримт бичгүүдийн уялдааг сайн хангаагүй. </w:t>
      </w:r>
    </w:p>
    <w:p w14:paraId="1296DBF5" w14:textId="77777777" w:rsidR="00555EE2" w:rsidRPr="00FC69E4" w:rsidRDefault="00555EE2" w:rsidP="00FC69E4">
      <w:pPr>
        <w:pStyle w:val="ListParagraph"/>
        <w:numPr>
          <w:ilvl w:val="0"/>
          <w:numId w:val="2"/>
        </w:numPr>
        <w:spacing w:after="0"/>
        <w:jc w:val="both"/>
        <w:rPr>
          <w:rFonts w:ascii="Arial" w:hAnsi="Arial" w:cs="Arial"/>
          <w:lang w:val="mn-MN"/>
        </w:rPr>
      </w:pPr>
      <w:r w:rsidRPr="00FC69E4">
        <w:rPr>
          <w:rFonts w:ascii="Arial" w:hAnsi="Arial" w:cs="Arial"/>
          <w:lang w:val="mn-MN"/>
        </w:rPr>
        <w:t xml:space="preserve">Үр дүн, үр нөлөө багатай арга хэмжээ төлөвлөсөн. </w:t>
      </w:r>
    </w:p>
    <w:p w14:paraId="4080FB94" w14:textId="77777777" w:rsidR="00555EE2" w:rsidRPr="00FC69E4" w:rsidRDefault="00555EE2" w:rsidP="00FC69E4">
      <w:pPr>
        <w:spacing w:after="0"/>
        <w:jc w:val="both"/>
        <w:rPr>
          <w:rFonts w:ascii="Arial" w:hAnsi="Arial" w:cs="Arial"/>
          <w:lang w:val="mn-MN"/>
        </w:rPr>
      </w:pPr>
    </w:p>
    <w:p w14:paraId="2F4031BC" w14:textId="77777777" w:rsidR="00555EE2" w:rsidRPr="00FC69E4" w:rsidRDefault="00555EE2" w:rsidP="00FC69E4">
      <w:pPr>
        <w:spacing w:after="0"/>
        <w:ind w:firstLine="720"/>
        <w:jc w:val="both"/>
        <w:rPr>
          <w:rFonts w:ascii="Arial" w:hAnsi="Arial" w:cs="Arial"/>
          <w:color w:val="000000" w:themeColor="text1"/>
          <w:lang w:val="mn-MN"/>
        </w:rPr>
      </w:pPr>
      <w:r w:rsidRPr="00FC69E4">
        <w:rPr>
          <w:rFonts w:ascii="Arial" w:hAnsi="Arial" w:cs="Arial"/>
          <w:lang w:val="mn-MN"/>
        </w:rPr>
        <w:t>Засгийн газрын Хэрэг эрхлэх газрын даргын 2020 оны 100 тоот тушаалын 5 дугаар хавсралт “</w:t>
      </w:r>
      <w:r w:rsidRPr="00FC69E4">
        <w:rPr>
          <w:rFonts w:ascii="Arial" w:hAnsi="Arial" w:cs="Arial"/>
          <w:bCs/>
          <w:color w:val="000000" w:themeColor="text1"/>
          <w:lang w:val="mn-MN"/>
        </w:rPr>
        <w:t xml:space="preserve">Төрийн жинхэнэ албан хаагчийн гүйцэтгэлийн төлөвлөгөө боловсруулах аргачлал”-ын </w:t>
      </w:r>
      <w:r w:rsidRPr="00FC69E4">
        <w:rPr>
          <w:rFonts w:ascii="Arial" w:eastAsia="Times New Roman" w:hAnsi="Arial" w:cs="Arial"/>
          <w:color w:val="000000" w:themeColor="text1"/>
        </w:rPr>
        <w:t xml:space="preserve">1.1. </w:t>
      </w:r>
      <w:r w:rsidRPr="00FC69E4">
        <w:rPr>
          <w:rFonts w:ascii="Arial" w:hAnsi="Arial" w:cs="Arial"/>
          <w:color w:val="000000" w:themeColor="text1"/>
          <w:lang w:val="mn-MN"/>
        </w:rPr>
        <w:t>“Бодлогын баримт бичиг болон хуулиар тусгайлан олгосон чиг үүргийг хэрэгжүүлэх, төрийн үйлчилгээний чанар, хүртээмжийг сайжруулах зорилт, арга хэмжээ”-г хэрэгжүүлэх зорилгоор тухайн албан хаагч гүйцэтгэлийн зорилт, арга хэмжээг тодорхойлохдоо</w:t>
      </w:r>
      <w:r w:rsidRPr="00FC69E4">
        <w:rPr>
          <w:rFonts w:ascii="Arial" w:hAnsi="Arial" w:cs="Arial"/>
          <w:color w:val="000000" w:themeColor="text1"/>
        </w:rPr>
        <w:t xml:space="preserve"> </w:t>
      </w:r>
      <w:r w:rsidRPr="00FC69E4">
        <w:rPr>
          <w:rFonts w:ascii="Arial" w:hAnsi="Arial" w:cs="Arial"/>
          <w:color w:val="000000" w:themeColor="text1"/>
          <w:lang w:val="mn-MN"/>
        </w:rPr>
        <w:t xml:space="preserve">дараах арга зүйг мөрдлөг болгоно. </w:t>
      </w:r>
    </w:p>
    <w:p w14:paraId="4CC0D263" w14:textId="77777777" w:rsidR="00555EE2" w:rsidRPr="00FC69E4" w:rsidRDefault="00555EE2" w:rsidP="00FC69E4">
      <w:pPr>
        <w:spacing w:after="0"/>
        <w:ind w:firstLine="720"/>
        <w:jc w:val="both"/>
        <w:rPr>
          <w:rFonts w:ascii="Arial" w:hAnsi="Arial" w:cs="Arial"/>
          <w:color w:val="000000" w:themeColor="text1"/>
          <w:lang w:val="mn-MN"/>
        </w:rPr>
      </w:pPr>
      <w:r w:rsidRPr="00FC69E4">
        <w:rPr>
          <w:rFonts w:ascii="Arial" w:hAnsi="Arial" w:cs="Arial"/>
          <w:color w:val="000000" w:themeColor="text1"/>
          <w:lang w:val="mn-MN"/>
        </w:rPr>
        <w:t>Үүнд:</w:t>
      </w:r>
      <w:r w:rsidRPr="00FC69E4">
        <w:rPr>
          <w:rFonts w:ascii="Arial" w:eastAsia="Times New Roman" w:hAnsi="Arial" w:cs="Arial"/>
          <w:bCs/>
          <w:color w:val="000000" w:themeColor="text1"/>
          <w:lang w:val="mn-MN"/>
        </w:rPr>
        <w:t xml:space="preserve">  </w:t>
      </w:r>
      <w:r w:rsidRPr="00FC69E4">
        <w:rPr>
          <w:rFonts w:ascii="Arial" w:hAnsi="Arial" w:cs="Arial"/>
          <w:color w:val="000000" w:themeColor="text1"/>
          <w:lang w:val="mn-MN"/>
        </w:rPr>
        <w:t>1.1.2. Бодлогын баримт бичиг, хууль тогтоомж, тогтоол шийдвэр, стратеги төлөвлөгөөнд тусгагдсан ижил нэршилтэй, ижил утгатай, бие биеэ агуулсан утгатай зорилт, арга хэмжээг нэгтгэж, нэг арга хэмжээ болгон тодорхойлох</w:t>
      </w:r>
      <w:r w:rsidRPr="00FC69E4">
        <w:rPr>
          <w:rFonts w:ascii="Arial" w:hAnsi="Arial" w:cs="Arial"/>
          <w:color w:val="000000" w:themeColor="text1"/>
        </w:rPr>
        <w:t>;</w:t>
      </w:r>
      <w:r w:rsidRPr="00FC69E4">
        <w:rPr>
          <w:rFonts w:ascii="Arial" w:hAnsi="Arial" w:cs="Arial"/>
          <w:color w:val="000000" w:themeColor="text1"/>
          <w:lang w:val="mn-MN"/>
        </w:rPr>
        <w:t xml:space="preserve"> 1.1.3. Гүйцэтгэлийн зорилт болон зорилтыг хэрэгжүүлэх арга хэмжээ хоорондын уялдааг хангах</w:t>
      </w:r>
      <w:r w:rsidRPr="00FC69E4">
        <w:rPr>
          <w:rFonts w:ascii="Arial" w:hAnsi="Arial" w:cs="Arial"/>
          <w:color w:val="000000" w:themeColor="text1"/>
        </w:rPr>
        <w:t>;</w:t>
      </w:r>
      <w:r w:rsidRPr="00FC69E4">
        <w:rPr>
          <w:rFonts w:ascii="Arial" w:hAnsi="Arial" w:cs="Arial"/>
          <w:color w:val="000000" w:themeColor="text1"/>
          <w:lang w:val="mn-MN"/>
        </w:rPr>
        <w:t xml:space="preserve"> гэж заасныг баримтлан төлөвлөх шаардлагатай. </w:t>
      </w:r>
    </w:p>
    <w:p w14:paraId="1C53F8AF" w14:textId="77777777" w:rsidR="00555EE2" w:rsidRPr="00FC69E4" w:rsidRDefault="00555EE2" w:rsidP="00FC69E4">
      <w:pPr>
        <w:spacing w:after="0"/>
        <w:ind w:firstLine="360"/>
        <w:jc w:val="both"/>
        <w:rPr>
          <w:rFonts w:ascii="Arial" w:hAnsi="Arial" w:cs="Arial"/>
          <w:color w:val="000000" w:themeColor="text1"/>
        </w:rPr>
      </w:pPr>
      <w:r w:rsidRPr="00FC69E4">
        <w:rPr>
          <w:rFonts w:ascii="Arial" w:hAnsi="Arial" w:cs="Arial"/>
          <w:color w:val="000000" w:themeColor="text1"/>
          <w:lang w:val="mn-MN"/>
        </w:rPr>
        <w:t>1.1.4. Арга хэмжээний шалгуур үзүүлэлтийн хүрэх түвшинг хагас, бүтэн жилээр тодорхойлох</w:t>
      </w:r>
      <w:r w:rsidRPr="00FC69E4">
        <w:rPr>
          <w:rFonts w:ascii="Arial" w:hAnsi="Arial" w:cs="Arial"/>
          <w:color w:val="000000" w:themeColor="text1"/>
        </w:rPr>
        <w:t>;</w:t>
      </w:r>
    </w:p>
    <w:p w14:paraId="5C780772" w14:textId="77777777" w:rsidR="00555EE2" w:rsidRPr="00FC69E4" w:rsidRDefault="00555EE2" w:rsidP="00FC69E4">
      <w:pPr>
        <w:pStyle w:val="ListParagraph"/>
        <w:numPr>
          <w:ilvl w:val="0"/>
          <w:numId w:val="3"/>
        </w:numPr>
        <w:spacing w:after="0"/>
        <w:jc w:val="both"/>
        <w:rPr>
          <w:rFonts w:ascii="Arial" w:hAnsi="Arial" w:cs="Arial"/>
          <w:color w:val="000000" w:themeColor="text1"/>
          <w:lang w:val="mn-MN"/>
        </w:rPr>
      </w:pPr>
      <w:r w:rsidRPr="00FC69E4">
        <w:rPr>
          <w:rFonts w:ascii="Arial" w:hAnsi="Arial" w:cs="Arial"/>
          <w:color w:val="000000" w:themeColor="text1"/>
          <w:lang w:val="mn-MN"/>
        </w:rPr>
        <w:t>Эхний хагас жил, сүүлийн хагас жилийн хүрэх түвшинг холбогдох аргачлалын дагуу нарийвчлан тогтоосон.</w:t>
      </w:r>
    </w:p>
    <w:p w14:paraId="03C29143" w14:textId="77777777" w:rsidR="00555EE2" w:rsidRPr="00FC69E4" w:rsidRDefault="00555EE2" w:rsidP="00FC69E4">
      <w:pPr>
        <w:pStyle w:val="NormalWeb"/>
        <w:shd w:val="clear" w:color="auto" w:fill="FFFFFF"/>
        <w:spacing w:before="0" w:beforeAutospacing="0" w:after="0" w:afterAutospacing="0" w:line="276" w:lineRule="auto"/>
        <w:jc w:val="both"/>
        <w:textAlignment w:val="top"/>
        <w:rPr>
          <w:rFonts w:ascii="Arial" w:hAnsi="Arial" w:cs="Arial"/>
          <w:color w:val="000000" w:themeColor="text1"/>
          <w:sz w:val="22"/>
          <w:szCs w:val="22"/>
          <w:lang w:val="mn-MN"/>
        </w:rPr>
      </w:pPr>
      <w:r w:rsidRPr="00FC69E4">
        <w:rPr>
          <w:rFonts w:ascii="Arial" w:hAnsi="Arial" w:cs="Arial"/>
          <w:color w:val="000000" w:themeColor="text1"/>
          <w:sz w:val="22"/>
          <w:szCs w:val="22"/>
        </w:rPr>
        <w:tab/>
      </w:r>
      <w:r w:rsidRPr="00FC69E4">
        <w:rPr>
          <w:rFonts w:ascii="Arial" w:hAnsi="Arial" w:cs="Arial"/>
          <w:color w:val="000000" w:themeColor="text1"/>
          <w:sz w:val="22"/>
          <w:szCs w:val="22"/>
          <w:lang w:val="mn-MN"/>
        </w:rPr>
        <w:t>Байгууллагын гүйцэтгэлийн зорилт, арга хэмжээг бусад нэгж, эсхүл өөрийн нэгжийн албан хаагчтай хамтран хэрэгжүүлэх болсон тохиолдолд тухайн албан хаагч арга хэмжээ, түүний шалгуур үзүүлэлтийг дангаараа хэрэгжүүлж болохуйц байдлаар нарийвчлан тодорхойлж, гүйцэтгэлийн төлөвлөгөөнд тусгах</w:t>
      </w:r>
      <w:r w:rsidRPr="00FC69E4">
        <w:rPr>
          <w:rFonts w:ascii="Arial" w:hAnsi="Arial" w:cs="Arial"/>
          <w:color w:val="000000" w:themeColor="text1"/>
          <w:sz w:val="22"/>
          <w:szCs w:val="22"/>
        </w:rPr>
        <w:t>;</w:t>
      </w:r>
      <w:r w:rsidRPr="00FC69E4">
        <w:rPr>
          <w:rFonts w:ascii="Arial" w:hAnsi="Arial" w:cs="Arial"/>
          <w:color w:val="000000" w:themeColor="text1"/>
          <w:sz w:val="22"/>
          <w:szCs w:val="22"/>
          <w:lang w:val="mn-MN"/>
        </w:rPr>
        <w:t xml:space="preserve"> </w:t>
      </w:r>
    </w:p>
    <w:p w14:paraId="5A4B5995" w14:textId="77777777" w:rsidR="00555EE2" w:rsidRPr="00FC69E4" w:rsidRDefault="00555EE2" w:rsidP="00FC69E4">
      <w:pPr>
        <w:spacing w:after="0"/>
        <w:ind w:firstLine="720"/>
        <w:jc w:val="both"/>
        <w:rPr>
          <w:rFonts w:ascii="Arial" w:hAnsi="Arial" w:cs="Arial"/>
          <w:color w:val="000000" w:themeColor="text1"/>
          <w:lang w:val="mn-MN"/>
        </w:rPr>
      </w:pPr>
      <w:r w:rsidRPr="00FC69E4">
        <w:rPr>
          <w:rFonts w:ascii="Arial" w:hAnsi="Arial" w:cs="Arial"/>
          <w:color w:val="000000" w:themeColor="text1"/>
          <w:lang w:val="mn-MN"/>
        </w:rPr>
        <w:t xml:space="preserve">Дээрх зааврын дагуу сургалт хийж, зөвлөн тусласан. Маш сайн уншиж төлөвлөлт, тайлагналтаа сайжруулах шаардлагатай. </w:t>
      </w:r>
    </w:p>
    <w:p w14:paraId="17B88358" w14:textId="77777777" w:rsidR="00555EE2" w:rsidRPr="00FC69E4" w:rsidRDefault="00555EE2" w:rsidP="00FC69E4">
      <w:pPr>
        <w:spacing w:before="120" w:after="120"/>
        <w:rPr>
          <w:rFonts w:ascii="Arial" w:hAnsi="Arial" w:cs="Arial"/>
          <w:b/>
          <w:bCs/>
          <w:i/>
          <w:iCs/>
          <w:color w:val="000000" w:themeColor="text1"/>
          <w:lang w:val="mn-MN"/>
        </w:rPr>
      </w:pPr>
      <w:r w:rsidRPr="00FC69E4">
        <w:rPr>
          <w:rFonts w:ascii="Arial" w:hAnsi="Arial" w:cs="Arial"/>
          <w:color w:val="000000" w:themeColor="text1"/>
          <w:lang w:val="mn-MN"/>
        </w:rPr>
        <w:lastRenderedPageBreak/>
        <w:tab/>
      </w:r>
      <w:r w:rsidRPr="00FC69E4">
        <w:rPr>
          <w:rFonts w:ascii="Arial" w:hAnsi="Arial" w:cs="Arial"/>
          <w:b/>
          <w:bCs/>
          <w:i/>
          <w:iCs/>
          <w:color w:val="000000" w:themeColor="text1"/>
          <w:lang w:val="mn-MN"/>
        </w:rPr>
        <w:t>Албан хаагч бүрээр танилцуулъя.</w:t>
      </w:r>
    </w:p>
    <w:p w14:paraId="1C93951F" w14:textId="77777777" w:rsidR="00555EE2" w:rsidRPr="00FC69E4" w:rsidRDefault="00555EE2" w:rsidP="00FC69E4">
      <w:pPr>
        <w:jc w:val="center"/>
        <w:rPr>
          <w:rFonts w:ascii="Arial" w:hAnsi="Arial" w:cs="Arial"/>
          <w:b/>
          <w:lang w:val="mn-MN"/>
        </w:rPr>
      </w:pPr>
      <w:r w:rsidRPr="00FC69E4">
        <w:rPr>
          <w:rFonts w:ascii="Arial" w:hAnsi="Arial" w:cs="Arial"/>
          <w:lang w:val="mn-MN"/>
        </w:rPr>
        <w:t>Р.Цэндмаа</w:t>
      </w:r>
      <w:r w:rsidRPr="00FC69E4">
        <w:rPr>
          <w:rFonts w:ascii="Arial" w:hAnsi="Arial" w:cs="Arial"/>
          <w:bCs/>
          <w:lang w:val="mn-MN"/>
        </w:rPr>
        <w:t xml:space="preserve"> Аялал жуулчлал, тусгай хамгаалалттай газар нутаг, сургалт сурталчилгаа хариуцсан мэргэжилтэн</w:t>
      </w:r>
    </w:p>
    <w:tbl>
      <w:tblPr>
        <w:tblStyle w:val="TableGrid"/>
        <w:tblW w:w="9322" w:type="dxa"/>
        <w:tblLayout w:type="fixed"/>
        <w:tblLook w:val="04A0" w:firstRow="1" w:lastRow="0" w:firstColumn="1" w:lastColumn="0" w:noHBand="0" w:noVBand="1"/>
      </w:tblPr>
      <w:tblGrid>
        <w:gridCol w:w="2093"/>
        <w:gridCol w:w="7229"/>
      </w:tblGrid>
      <w:tr w:rsidR="00555EE2" w:rsidRPr="00FC69E4" w14:paraId="76CD3802" w14:textId="77777777" w:rsidTr="00DA7FEC">
        <w:tc>
          <w:tcPr>
            <w:tcW w:w="2093" w:type="dxa"/>
          </w:tcPr>
          <w:p w14:paraId="64CC8B0B" w14:textId="77777777" w:rsidR="00555EE2" w:rsidRPr="00FC69E4" w:rsidRDefault="00555EE2" w:rsidP="00FC69E4">
            <w:pPr>
              <w:jc w:val="center"/>
              <w:rPr>
                <w:rFonts w:ascii="Arial" w:hAnsi="Arial" w:cs="Arial"/>
                <w:b/>
                <w:lang w:val="mn-MN"/>
              </w:rPr>
            </w:pPr>
            <w:r w:rsidRPr="00FC69E4">
              <w:rPr>
                <w:rFonts w:ascii="Arial" w:hAnsi="Arial" w:cs="Arial"/>
                <w:b/>
                <w:lang w:val="mn-MN"/>
              </w:rPr>
              <w:t>Шалгуур үзүүлэлт</w:t>
            </w:r>
          </w:p>
        </w:tc>
        <w:tc>
          <w:tcPr>
            <w:tcW w:w="7229" w:type="dxa"/>
          </w:tcPr>
          <w:p w14:paraId="15FF1B76" w14:textId="77777777" w:rsidR="00555EE2" w:rsidRPr="00FC69E4" w:rsidRDefault="00555EE2" w:rsidP="00FC69E4">
            <w:pPr>
              <w:jc w:val="center"/>
              <w:rPr>
                <w:rFonts w:ascii="Arial" w:hAnsi="Arial" w:cs="Arial"/>
                <w:b/>
                <w:lang w:val="mn-MN"/>
              </w:rPr>
            </w:pPr>
            <w:r w:rsidRPr="00FC69E4">
              <w:rPr>
                <w:rFonts w:ascii="Arial" w:hAnsi="Arial" w:cs="Arial"/>
                <w:b/>
                <w:lang w:val="mn-MN"/>
              </w:rPr>
              <w:t>Тайлбар</w:t>
            </w:r>
          </w:p>
        </w:tc>
      </w:tr>
      <w:tr w:rsidR="00555EE2" w:rsidRPr="00FC69E4" w14:paraId="1A3E9618" w14:textId="77777777" w:rsidTr="00DA7FEC">
        <w:tc>
          <w:tcPr>
            <w:tcW w:w="2093" w:type="dxa"/>
          </w:tcPr>
          <w:p w14:paraId="39EAA322" w14:textId="77777777" w:rsidR="00555EE2" w:rsidRPr="00FC69E4" w:rsidRDefault="00555EE2" w:rsidP="00FC69E4">
            <w:pPr>
              <w:jc w:val="both"/>
              <w:rPr>
                <w:rFonts w:ascii="Arial" w:hAnsi="Arial" w:cs="Arial"/>
                <w:lang w:val="mn-MN"/>
              </w:rPr>
            </w:pPr>
            <w:r w:rsidRPr="00FC69E4">
              <w:rPr>
                <w:rFonts w:ascii="Arial" w:hAnsi="Arial" w:cs="Arial"/>
                <w:lang w:val="mn-MN"/>
              </w:rPr>
              <w:t xml:space="preserve">Төлөвлөлт </w:t>
            </w:r>
          </w:p>
        </w:tc>
        <w:tc>
          <w:tcPr>
            <w:tcW w:w="7229" w:type="dxa"/>
          </w:tcPr>
          <w:p w14:paraId="7981134F" w14:textId="77777777" w:rsidR="00555EE2" w:rsidRPr="00FC69E4" w:rsidRDefault="00555EE2" w:rsidP="00FC69E4">
            <w:pPr>
              <w:jc w:val="both"/>
              <w:rPr>
                <w:rFonts w:ascii="Arial" w:hAnsi="Arial" w:cs="Arial"/>
                <w:lang w:val="mn-MN"/>
              </w:rPr>
            </w:pPr>
            <w:r w:rsidRPr="00FC69E4">
              <w:rPr>
                <w:rFonts w:ascii="Arial" w:hAnsi="Arial" w:cs="Arial"/>
                <w:lang w:val="mn-MN"/>
              </w:rPr>
              <w:t xml:space="preserve">Төрийн албан хаагчийн төлөвлөлт хийхэд шаардлагатай хууль, журам, зааврыг уншуулж танилцуулан тайлбарлаж 2022 оны төлөвлөлтийг хамтран хийсэн. </w:t>
            </w:r>
          </w:p>
          <w:p w14:paraId="67CEB43C" w14:textId="77777777" w:rsidR="00555EE2" w:rsidRPr="00FC69E4" w:rsidRDefault="00555EE2" w:rsidP="00FC69E4">
            <w:pPr>
              <w:jc w:val="both"/>
              <w:rPr>
                <w:rFonts w:ascii="Arial" w:hAnsi="Arial" w:cs="Arial"/>
                <w:lang w:val="mn-MN"/>
              </w:rPr>
            </w:pPr>
            <w:r w:rsidRPr="00FC69E4">
              <w:rPr>
                <w:rFonts w:ascii="Arial" w:hAnsi="Arial" w:cs="Arial"/>
                <w:lang w:val="mn-MN"/>
              </w:rPr>
              <w:t xml:space="preserve">Шинээр орсон албан хаагч тул шинэ эр томилогдсон албан хаагчийг дадлагажуулах хуудсыг дагуу зөвлөгөө өгсөн. </w:t>
            </w:r>
          </w:p>
          <w:p w14:paraId="7FE5496B" w14:textId="77777777" w:rsidR="00555EE2" w:rsidRPr="00FC69E4" w:rsidRDefault="00555EE2" w:rsidP="00FC69E4">
            <w:pPr>
              <w:jc w:val="both"/>
              <w:rPr>
                <w:rFonts w:ascii="Arial" w:hAnsi="Arial" w:cs="Arial"/>
                <w:lang w:val="mn-MN"/>
              </w:rPr>
            </w:pPr>
          </w:p>
        </w:tc>
      </w:tr>
      <w:tr w:rsidR="00555EE2" w:rsidRPr="00FC69E4" w14:paraId="73803398" w14:textId="77777777" w:rsidTr="00DA7FEC">
        <w:tc>
          <w:tcPr>
            <w:tcW w:w="2093" w:type="dxa"/>
          </w:tcPr>
          <w:p w14:paraId="6E10D2E2" w14:textId="77777777" w:rsidR="00555EE2" w:rsidRPr="00FC69E4" w:rsidRDefault="00555EE2" w:rsidP="00FC69E4">
            <w:pPr>
              <w:jc w:val="both"/>
              <w:rPr>
                <w:rFonts w:ascii="Arial" w:hAnsi="Arial" w:cs="Arial"/>
                <w:lang w:val="mn-MN"/>
              </w:rPr>
            </w:pPr>
            <w:r w:rsidRPr="00FC69E4">
              <w:rPr>
                <w:rFonts w:ascii="Arial" w:hAnsi="Arial" w:cs="Arial"/>
                <w:lang w:val="mn-MN"/>
              </w:rPr>
              <w:t>Ололт, дутагдал</w:t>
            </w:r>
          </w:p>
        </w:tc>
        <w:tc>
          <w:tcPr>
            <w:tcW w:w="7229" w:type="dxa"/>
          </w:tcPr>
          <w:p w14:paraId="167722D6" w14:textId="77777777" w:rsidR="00555EE2" w:rsidRPr="00FC69E4" w:rsidRDefault="00555EE2" w:rsidP="00FC69E4">
            <w:pPr>
              <w:jc w:val="both"/>
              <w:rPr>
                <w:rFonts w:ascii="Arial" w:hAnsi="Arial" w:cs="Arial"/>
                <w:lang w:val="mn-MN"/>
              </w:rPr>
            </w:pPr>
            <w:r w:rsidRPr="00FC69E4">
              <w:rPr>
                <w:rFonts w:ascii="Arial" w:hAnsi="Arial" w:cs="Arial"/>
                <w:lang w:val="mn-MN"/>
              </w:rPr>
              <w:t xml:space="preserve">Сурах хүсэл эрмэлзэлтэй, холбогдох хууль, журам, зааврыг уншиж танилцсан. </w:t>
            </w:r>
          </w:p>
        </w:tc>
      </w:tr>
    </w:tbl>
    <w:p w14:paraId="184855D7" w14:textId="77777777" w:rsidR="00555EE2" w:rsidRPr="00FC69E4" w:rsidRDefault="00555EE2" w:rsidP="00FC69E4">
      <w:pPr>
        <w:spacing w:before="120" w:after="120"/>
        <w:jc w:val="both"/>
        <w:rPr>
          <w:rFonts w:ascii="Arial" w:hAnsi="Arial" w:cs="Arial"/>
          <w:lang w:val="mn-MN"/>
        </w:rPr>
      </w:pPr>
      <w:bookmarkStart w:id="1" w:name="_Hlk89680740"/>
      <w:r w:rsidRPr="00FC69E4">
        <w:rPr>
          <w:rFonts w:ascii="Arial" w:hAnsi="Arial" w:cs="Arial"/>
          <w:lang w:val="mn-MN"/>
        </w:rPr>
        <w:t>Ой, цөлжилт, биологийн олон янз байдлын асуудал хариуцсан мэргэжилтэн Т.Дашцэдэн</w:t>
      </w:r>
    </w:p>
    <w:tbl>
      <w:tblPr>
        <w:tblStyle w:val="TableGrid"/>
        <w:tblW w:w="9322" w:type="dxa"/>
        <w:tblLayout w:type="fixed"/>
        <w:tblLook w:val="04A0" w:firstRow="1" w:lastRow="0" w:firstColumn="1" w:lastColumn="0" w:noHBand="0" w:noVBand="1"/>
      </w:tblPr>
      <w:tblGrid>
        <w:gridCol w:w="1809"/>
        <w:gridCol w:w="7513"/>
      </w:tblGrid>
      <w:tr w:rsidR="00555EE2" w:rsidRPr="00FC69E4" w14:paraId="22EEFB91" w14:textId="77777777" w:rsidTr="00DA7FEC">
        <w:tc>
          <w:tcPr>
            <w:tcW w:w="1809" w:type="dxa"/>
          </w:tcPr>
          <w:p w14:paraId="2A11EA41" w14:textId="77777777" w:rsidR="00555EE2" w:rsidRPr="00FC69E4" w:rsidRDefault="00555EE2" w:rsidP="00FC69E4">
            <w:pPr>
              <w:spacing w:before="120" w:after="120"/>
              <w:jc w:val="center"/>
              <w:rPr>
                <w:rFonts w:ascii="Arial" w:hAnsi="Arial" w:cs="Arial"/>
                <w:b/>
                <w:lang w:val="mn-MN"/>
              </w:rPr>
            </w:pPr>
            <w:r w:rsidRPr="00FC69E4">
              <w:rPr>
                <w:rFonts w:ascii="Arial" w:hAnsi="Arial" w:cs="Arial"/>
                <w:b/>
                <w:lang w:val="mn-MN"/>
              </w:rPr>
              <w:t>Шалгуур үзүүлэлт</w:t>
            </w:r>
          </w:p>
        </w:tc>
        <w:tc>
          <w:tcPr>
            <w:tcW w:w="7513" w:type="dxa"/>
          </w:tcPr>
          <w:p w14:paraId="0C548E97" w14:textId="77777777" w:rsidR="00555EE2" w:rsidRPr="00FC69E4" w:rsidRDefault="00555EE2" w:rsidP="00FC69E4">
            <w:pPr>
              <w:spacing w:before="120" w:after="120"/>
              <w:jc w:val="center"/>
              <w:rPr>
                <w:rFonts w:ascii="Arial" w:hAnsi="Arial" w:cs="Arial"/>
                <w:b/>
                <w:lang w:val="mn-MN"/>
              </w:rPr>
            </w:pPr>
            <w:r w:rsidRPr="00FC69E4">
              <w:rPr>
                <w:rFonts w:ascii="Arial" w:hAnsi="Arial" w:cs="Arial"/>
                <w:b/>
                <w:lang w:val="mn-MN"/>
              </w:rPr>
              <w:t>Тайлбар</w:t>
            </w:r>
          </w:p>
        </w:tc>
      </w:tr>
      <w:tr w:rsidR="00555EE2" w:rsidRPr="00FC69E4" w14:paraId="428945E6" w14:textId="77777777" w:rsidTr="00DA7FEC">
        <w:tc>
          <w:tcPr>
            <w:tcW w:w="1809" w:type="dxa"/>
          </w:tcPr>
          <w:p w14:paraId="4535B2CE"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Төлөвлөлт </w:t>
            </w:r>
          </w:p>
        </w:tc>
        <w:tc>
          <w:tcPr>
            <w:tcW w:w="7513" w:type="dxa"/>
          </w:tcPr>
          <w:p w14:paraId="38196D77"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Төрийн албан хаагчийн төлөвлөлт дунд. 2022 он байгууллагын гүйцэтгэлийн төлөвлөгөөнд орсон арга хэмжээг нарийвчлан төлөвлөсөн ч хэт ерөнхий, тэрбум үндэсний хөдөлгөөнтэй холбоотой шинэ санаачилга хэрэгжүүлэх арга хэмжээ бага төлөвлөсөн. Аймгийн Засаг даргын БОАЖС-тй байгуулсан хамтран ажиллах гэрээнд тусгагдсан байгалийн ургамал нөхөн сэргээх тарималжуулах 1 шинэ ажлыг төлөвлөгөөнд тусгасан. Албан тушаалын тодорхойлолтод тусгагдсан Цөлжилтийн судалгаа, хөрсний бохирдлын байдалд дүн шинжилгээ хийж, нөхөн сэргээлт хийх, хяналт тавих зэрэг арга хэмжээг уялуудлан хэрэгжүүлэх шаардлагатай. </w:t>
            </w:r>
          </w:p>
        </w:tc>
      </w:tr>
      <w:tr w:rsidR="00555EE2" w:rsidRPr="00FC69E4" w14:paraId="296EFDB2" w14:textId="77777777" w:rsidTr="00DA7FEC">
        <w:tc>
          <w:tcPr>
            <w:tcW w:w="1809" w:type="dxa"/>
          </w:tcPr>
          <w:p w14:paraId="274B4FF7"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Ололт, дутагдал</w:t>
            </w:r>
          </w:p>
        </w:tc>
        <w:tc>
          <w:tcPr>
            <w:tcW w:w="7513" w:type="dxa"/>
          </w:tcPr>
          <w:p w14:paraId="0F476E2E" w14:textId="77777777" w:rsidR="00555EE2" w:rsidRPr="00FC69E4" w:rsidRDefault="00555EE2" w:rsidP="00FC69E4">
            <w:pPr>
              <w:pStyle w:val="ListParagraph"/>
              <w:numPr>
                <w:ilvl w:val="0"/>
                <w:numId w:val="1"/>
              </w:numPr>
              <w:spacing w:before="120" w:after="120"/>
              <w:jc w:val="both"/>
              <w:rPr>
                <w:rFonts w:ascii="Arial" w:hAnsi="Arial" w:cs="Arial"/>
                <w:lang w:val="mn-MN"/>
              </w:rPr>
            </w:pPr>
            <w:r w:rsidRPr="00FC69E4">
              <w:rPr>
                <w:rFonts w:ascii="Arial" w:hAnsi="Arial" w:cs="Arial"/>
                <w:lang w:val="mn-MN"/>
              </w:rPr>
              <w:t xml:space="preserve">Ололт: Журам, зааврын дагуу төлөвлөлтөө сайжруулсан. </w:t>
            </w:r>
          </w:p>
          <w:p w14:paraId="425A9E12" w14:textId="77777777" w:rsidR="00555EE2" w:rsidRPr="00FC69E4" w:rsidRDefault="00555EE2" w:rsidP="00FC69E4">
            <w:pPr>
              <w:pStyle w:val="ListParagraph"/>
              <w:numPr>
                <w:ilvl w:val="0"/>
                <w:numId w:val="1"/>
              </w:numPr>
              <w:spacing w:before="120" w:after="120"/>
              <w:jc w:val="both"/>
              <w:rPr>
                <w:rFonts w:ascii="Arial" w:hAnsi="Arial" w:cs="Arial"/>
                <w:lang w:val="mn-MN"/>
              </w:rPr>
            </w:pPr>
            <w:r w:rsidRPr="00FC69E4">
              <w:rPr>
                <w:rFonts w:ascii="Arial" w:hAnsi="Arial" w:cs="Arial"/>
                <w:lang w:val="mn-MN"/>
              </w:rPr>
              <w:t xml:space="preserve">Дутагдал: шинэ санаачилга гаргах </w:t>
            </w:r>
          </w:p>
        </w:tc>
      </w:tr>
    </w:tbl>
    <w:bookmarkEnd w:id="1"/>
    <w:p w14:paraId="22075162" w14:textId="77777777" w:rsidR="00555EE2" w:rsidRPr="00FC69E4" w:rsidRDefault="00555EE2" w:rsidP="00FC69E4">
      <w:pPr>
        <w:spacing w:before="120" w:after="120"/>
        <w:jc w:val="center"/>
        <w:rPr>
          <w:rFonts w:ascii="Arial" w:hAnsi="Arial" w:cs="Arial"/>
          <w:b/>
          <w:lang w:val="mn-MN"/>
        </w:rPr>
      </w:pPr>
      <w:r w:rsidRPr="00FC69E4">
        <w:rPr>
          <w:rFonts w:ascii="Arial" w:hAnsi="Arial" w:cs="Arial"/>
          <w:lang w:val="mn-MN"/>
        </w:rPr>
        <w:t>Байгаль орчны үнэлгээ, усны асуудал хариуцсан мэргэжилтэн Н.Намуунцэцэг</w:t>
      </w:r>
    </w:p>
    <w:tbl>
      <w:tblPr>
        <w:tblStyle w:val="TableGrid"/>
        <w:tblW w:w="9322" w:type="dxa"/>
        <w:tblLook w:val="04A0" w:firstRow="1" w:lastRow="0" w:firstColumn="1" w:lastColumn="0" w:noHBand="0" w:noVBand="1"/>
      </w:tblPr>
      <w:tblGrid>
        <w:gridCol w:w="2016"/>
        <w:gridCol w:w="7306"/>
      </w:tblGrid>
      <w:tr w:rsidR="00555EE2" w:rsidRPr="00FC69E4" w14:paraId="14EC3F9C" w14:textId="77777777" w:rsidTr="00DA7FEC">
        <w:trPr>
          <w:trHeight w:val="155"/>
        </w:trPr>
        <w:tc>
          <w:tcPr>
            <w:tcW w:w="2016" w:type="dxa"/>
          </w:tcPr>
          <w:p w14:paraId="0DC9ED87" w14:textId="77777777" w:rsidR="00555EE2" w:rsidRPr="00FC69E4" w:rsidRDefault="00555EE2" w:rsidP="00FC69E4">
            <w:pPr>
              <w:spacing w:before="120" w:after="120"/>
              <w:jc w:val="center"/>
              <w:rPr>
                <w:rFonts w:ascii="Arial" w:hAnsi="Arial" w:cs="Arial"/>
                <w:b/>
                <w:lang w:val="mn-MN"/>
              </w:rPr>
            </w:pPr>
            <w:r w:rsidRPr="00FC69E4">
              <w:rPr>
                <w:rFonts w:ascii="Arial" w:hAnsi="Arial" w:cs="Arial"/>
                <w:b/>
                <w:lang w:val="mn-MN"/>
              </w:rPr>
              <w:t>Үзүүлэлт</w:t>
            </w:r>
          </w:p>
        </w:tc>
        <w:tc>
          <w:tcPr>
            <w:tcW w:w="7306" w:type="dxa"/>
          </w:tcPr>
          <w:p w14:paraId="16AA0E1E" w14:textId="77777777" w:rsidR="00555EE2" w:rsidRPr="00FC69E4" w:rsidRDefault="00555EE2" w:rsidP="00FC69E4">
            <w:pPr>
              <w:spacing w:before="120" w:after="120"/>
              <w:jc w:val="center"/>
              <w:rPr>
                <w:rFonts w:ascii="Arial" w:hAnsi="Arial" w:cs="Arial"/>
                <w:b/>
                <w:lang w:val="mn-MN"/>
              </w:rPr>
            </w:pPr>
            <w:r w:rsidRPr="00FC69E4">
              <w:rPr>
                <w:rFonts w:ascii="Arial" w:hAnsi="Arial" w:cs="Arial"/>
                <w:b/>
                <w:lang w:val="mn-MN"/>
              </w:rPr>
              <w:t>Тайлбар</w:t>
            </w:r>
          </w:p>
        </w:tc>
      </w:tr>
      <w:tr w:rsidR="00555EE2" w:rsidRPr="00FC69E4" w14:paraId="7C94FDC0" w14:textId="77777777" w:rsidTr="00DA7FEC">
        <w:tc>
          <w:tcPr>
            <w:tcW w:w="2016" w:type="dxa"/>
          </w:tcPr>
          <w:p w14:paraId="46510BAE"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Төлөвлөлт </w:t>
            </w:r>
          </w:p>
        </w:tc>
        <w:tc>
          <w:tcPr>
            <w:tcW w:w="7306" w:type="dxa"/>
          </w:tcPr>
          <w:p w14:paraId="2E39DB0B"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Төрийн албан хаагчийн төлөвлөлт дунд. Хүрээлэн буй орчны бохирдол, байгалийн гамшиг, газрын асуудал хариуцсан мэргэжилтэнтэй уялдаатай ажиллах шаардлагатай. Төлөвлөлт хэт ерөнхий. </w:t>
            </w:r>
          </w:p>
        </w:tc>
      </w:tr>
      <w:tr w:rsidR="00555EE2" w:rsidRPr="00FC69E4" w14:paraId="1A0D68EF" w14:textId="77777777" w:rsidTr="00DA7FEC">
        <w:tc>
          <w:tcPr>
            <w:tcW w:w="2016" w:type="dxa"/>
          </w:tcPr>
          <w:p w14:paraId="7AD796E6"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Ололт, дутагдал</w:t>
            </w:r>
          </w:p>
        </w:tc>
        <w:tc>
          <w:tcPr>
            <w:tcW w:w="7306" w:type="dxa"/>
          </w:tcPr>
          <w:p w14:paraId="3BC4E1FA"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Ололт: Журам, зааврын дагуу төлөвлөлтөө сайжруулсан. </w:t>
            </w:r>
          </w:p>
          <w:p w14:paraId="0B1E075E"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Дутагдал: Шинэ санаачилга гаргах, идэвхи санаачилгатай байх </w:t>
            </w:r>
          </w:p>
        </w:tc>
      </w:tr>
    </w:tbl>
    <w:p w14:paraId="0F7F4CC1" w14:textId="77777777" w:rsidR="00555EE2" w:rsidRPr="00FC69E4" w:rsidRDefault="00555EE2" w:rsidP="00FC69E4">
      <w:pPr>
        <w:spacing w:before="120" w:after="120"/>
        <w:rPr>
          <w:rFonts w:ascii="Arial" w:hAnsi="Arial" w:cs="Arial"/>
          <w:b/>
          <w:color w:val="002060"/>
          <w:lang w:val="mn-MN"/>
        </w:rPr>
      </w:pPr>
      <w:r w:rsidRPr="00FC69E4">
        <w:rPr>
          <w:rFonts w:ascii="Arial" w:hAnsi="Arial" w:cs="Arial"/>
          <w:b/>
          <w:color w:val="002060"/>
          <w:lang w:val="mn-MN"/>
        </w:rPr>
        <w:tab/>
      </w:r>
      <w:r w:rsidRPr="00FC69E4">
        <w:rPr>
          <w:rFonts w:ascii="Arial" w:hAnsi="Arial" w:cs="Arial"/>
          <w:lang w:val="mn-MN"/>
        </w:rPr>
        <w:t>Байгаль хамгаалагч С.Түмэндэлгэр</w:t>
      </w:r>
    </w:p>
    <w:tbl>
      <w:tblPr>
        <w:tblStyle w:val="TableGrid"/>
        <w:tblW w:w="0" w:type="auto"/>
        <w:tblLook w:val="04A0" w:firstRow="1" w:lastRow="0" w:firstColumn="1" w:lastColumn="0" w:noHBand="0" w:noVBand="1"/>
      </w:tblPr>
      <w:tblGrid>
        <w:gridCol w:w="2368"/>
        <w:gridCol w:w="6694"/>
      </w:tblGrid>
      <w:tr w:rsidR="00555EE2" w:rsidRPr="00FC69E4" w14:paraId="2A86C253" w14:textId="77777777" w:rsidTr="00DA7FEC">
        <w:tc>
          <w:tcPr>
            <w:tcW w:w="2518" w:type="dxa"/>
          </w:tcPr>
          <w:p w14:paraId="21B036DF" w14:textId="77777777" w:rsidR="00555EE2" w:rsidRPr="00FC69E4" w:rsidRDefault="00555EE2" w:rsidP="00FC69E4">
            <w:pPr>
              <w:spacing w:before="120" w:after="120"/>
              <w:jc w:val="center"/>
              <w:rPr>
                <w:rFonts w:ascii="Arial" w:hAnsi="Arial" w:cs="Arial"/>
                <w:b/>
                <w:lang w:val="mn-MN"/>
              </w:rPr>
            </w:pPr>
            <w:r w:rsidRPr="00FC69E4">
              <w:rPr>
                <w:rFonts w:ascii="Arial" w:hAnsi="Arial" w:cs="Arial"/>
                <w:b/>
                <w:lang w:val="mn-MN"/>
              </w:rPr>
              <w:lastRenderedPageBreak/>
              <w:t>Шалгуур үзүүлэлт</w:t>
            </w:r>
          </w:p>
        </w:tc>
        <w:tc>
          <w:tcPr>
            <w:tcW w:w="7386" w:type="dxa"/>
          </w:tcPr>
          <w:p w14:paraId="0035C9AE" w14:textId="77777777" w:rsidR="00555EE2" w:rsidRPr="00FC69E4" w:rsidRDefault="00555EE2" w:rsidP="00FC69E4">
            <w:pPr>
              <w:spacing w:before="120" w:after="120"/>
              <w:jc w:val="center"/>
              <w:rPr>
                <w:rFonts w:ascii="Arial" w:hAnsi="Arial" w:cs="Arial"/>
                <w:b/>
                <w:lang w:val="mn-MN"/>
              </w:rPr>
            </w:pPr>
            <w:r w:rsidRPr="00FC69E4">
              <w:rPr>
                <w:rFonts w:ascii="Arial" w:hAnsi="Arial" w:cs="Arial"/>
                <w:b/>
                <w:lang w:val="mn-MN"/>
              </w:rPr>
              <w:t>Тайлбар</w:t>
            </w:r>
          </w:p>
        </w:tc>
      </w:tr>
      <w:tr w:rsidR="00555EE2" w:rsidRPr="00FC69E4" w14:paraId="01E573DE" w14:textId="77777777" w:rsidTr="00DA7FEC">
        <w:tc>
          <w:tcPr>
            <w:tcW w:w="2518" w:type="dxa"/>
          </w:tcPr>
          <w:p w14:paraId="0ED9A0C8"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Төлөвлөлт </w:t>
            </w:r>
          </w:p>
        </w:tc>
        <w:tc>
          <w:tcPr>
            <w:tcW w:w="7386" w:type="dxa"/>
          </w:tcPr>
          <w:p w14:paraId="4DF9C41D"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Төрийн албан хаагчийн төлөвлөлт дунд. Сумын байгаль очрчны мэргэжилтэнтэй нягт хамтран ажиллаж, мэдээлэл сайн солилцож, төлөвлөлтийн уялдааг хангах </w:t>
            </w:r>
          </w:p>
        </w:tc>
      </w:tr>
      <w:tr w:rsidR="00555EE2" w:rsidRPr="00FC69E4" w14:paraId="215769DE" w14:textId="77777777" w:rsidTr="00DA7FEC">
        <w:tc>
          <w:tcPr>
            <w:tcW w:w="2518" w:type="dxa"/>
          </w:tcPr>
          <w:p w14:paraId="5A9AAB44"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Ололттай тал</w:t>
            </w:r>
          </w:p>
        </w:tc>
        <w:tc>
          <w:tcPr>
            <w:tcW w:w="7386" w:type="dxa"/>
          </w:tcPr>
          <w:p w14:paraId="7AA94291"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Ололт: Журам, зааврын дагуу төлөвлөлтөө сайжруулсан. </w:t>
            </w:r>
          </w:p>
          <w:p w14:paraId="4A6BB6FA" w14:textId="77777777" w:rsidR="00555EE2" w:rsidRPr="00FC69E4" w:rsidRDefault="00555EE2" w:rsidP="00FC69E4">
            <w:pPr>
              <w:spacing w:before="120" w:after="120"/>
              <w:jc w:val="both"/>
              <w:rPr>
                <w:rFonts w:ascii="Arial" w:hAnsi="Arial" w:cs="Arial"/>
                <w:lang w:val="mn-MN"/>
              </w:rPr>
            </w:pPr>
            <w:r w:rsidRPr="00FC69E4">
              <w:rPr>
                <w:rFonts w:ascii="Arial" w:hAnsi="Arial" w:cs="Arial"/>
                <w:lang w:val="mn-MN"/>
              </w:rPr>
              <w:t xml:space="preserve">Дутагдал: Шинэ санаачилга гаргах </w:t>
            </w:r>
          </w:p>
        </w:tc>
      </w:tr>
    </w:tbl>
    <w:p w14:paraId="31852358" w14:textId="77777777" w:rsidR="00555EE2" w:rsidRPr="00FC69E4" w:rsidRDefault="00555EE2" w:rsidP="00FC69E4">
      <w:pPr>
        <w:ind w:firstLine="720"/>
        <w:jc w:val="both"/>
        <w:rPr>
          <w:rFonts w:ascii="Arial" w:hAnsi="Arial" w:cs="Arial"/>
          <w:bCs/>
          <w:lang w:val="mn-MN"/>
        </w:rPr>
      </w:pPr>
    </w:p>
    <w:p w14:paraId="5BA9BB90" w14:textId="77777777" w:rsidR="00555EE2" w:rsidRPr="00FC69E4" w:rsidRDefault="00555EE2" w:rsidP="00FC69E4">
      <w:pPr>
        <w:ind w:firstLine="720"/>
        <w:jc w:val="both"/>
        <w:rPr>
          <w:rFonts w:ascii="Arial" w:hAnsi="Arial" w:cs="Arial"/>
          <w:bCs/>
          <w:lang w:val="mn-MN"/>
        </w:rPr>
      </w:pPr>
      <w:r w:rsidRPr="00FC69E4">
        <w:rPr>
          <w:rFonts w:ascii="Arial" w:hAnsi="Arial" w:cs="Arial"/>
          <w:bCs/>
          <w:lang w:val="mn-MN"/>
        </w:rPr>
        <w:t xml:space="preserve">Нягтлан бодогч Ц.Цэрэнчимэд, архив, бичиг хэргийн эрхлэгч Д.Отгонбаяр нарын төлөвлөгөө сайн төлөвлөгдсөн. </w:t>
      </w:r>
    </w:p>
    <w:p w14:paraId="198D5FED" w14:textId="77777777" w:rsidR="00555EE2" w:rsidRPr="00FC69E4" w:rsidRDefault="00555EE2" w:rsidP="00FC69E4">
      <w:pPr>
        <w:ind w:firstLine="720"/>
        <w:jc w:val="both"/>
        <w:rPr>
          <w:rFonts w:ascii="Arial" w:hAnsi="Arial" w:cs="Arial"/>
          <w:bCs/>
          <w:lang w:val="mn-MN"/>
        </w:rPr>
      </w:pPr>
      <w:r w:rsidRPr="00FC69E4">
        <w:rPr>
          <w:rFonts w:ascii="Arial" w:hAnsi="Arial" w:cs="Arial"/>
          <w:bCs/>
          <w:lang w:val="mn-MN"/>
        </w:rPr>
        <w:t xml:space="preserve">Албан хаагчид урьдчилсан зөвлөмжийн дагуу гүйцэтгэлийн төлөвлөгөөг сайжруулан 3 сарын 02-нд 2022 оны гүйцэтгэлийн төлөвлөгөөг газрын даргаар батлуулсан. </w:t>
      </w:r>
    </w:p>
    <w:p w14:paraId="3345DD63" w14:textId="4FEADE23" w:rsidR="00555EE2" w:rsidRPr="00FC69E4" w:rsidRDefault="00555EE2" w:rsidP="00C80776">
      <w:pPr>
        <w:rPr>
          <w:rFonts w:ascii="Arial" w:eastAsia="Calibri" w:hAnsi="Arial" w:cs="Arial"/>
          <w:b/>
          <w:bCs/>
          <w:lang w:val="mn-MN"/>
        </w:rPr>
      </w:pPr>
      <w:bookmarkStart w:id="2" w:name="_Hlk104556462"/>
      <w:r w:rsidRPr="00FC69E4">
        <w:rPr>
          <w:rFonts w:ascii="Arial" w:hAnsi="Arial" w:cs="Arial"/>
          <w:color w:val="002060"/>
          <w:lang w:val="mn-MN"/>
        </w:rPr>
        <w:t xml:space="preserve">   </w:t>
      </w:r>
      <w:bookmarkStart w:id="3" w:name="_Hlk88235809"/>
      <w:r w:rsidRPr="00FC69E4">
        <w:rPr>
          <w:rFonts w:ascii="Arial" w:hAnsi="Arial" w:cs="Arial"/>
          <w:b/>
          <w:color w:val="002060"/>
          <w:lang w:val="mn-MN"/>
        </w:rPr>
        <w:t xml:space="preserve">САНХҮҮГИЙН ҮЙЛ АЖИЛЛАГАА, АНХАН ШАТНЫ БАРИМТАНД  </w:t>
      </w:r>
      <w:r w:rsidR="00C80776">
        <w:rPr>
          <w:rFonts w:ascii="Arial" w:hAnsi="Arial" w:cs="Arial"/>
          <w:b/>
          <w:color w:val="002060"/>
          <w:lang w:val="mn-MN"/>
        </w:rPr>
        <w:t xml:space="preserve">ХИЙСЭН </w:t>
      </w:r>
      <w:r w:rsidRPr="00FC69E4">
        <w:rPr>
          <w:rFonts w:ascii="Arial" w:hAnsi="Arial" w:cs="Arial"/>
          <w:b/>
          <w:color w:val="002060"/>
          <w:lang w:val="mn-MN"/>
        </w:rPr>
        <w:t xml:space="preserve">ДОТООД ХЯНАЛТ  </w:t>
      </w:r>
    </w:p>
    <w:p w14:paraId="4D5C9261" w14:textId="77777777" w:rsidR="00555EE2" w:rsidRPr="00FC69E4" w:rsidRDefault="00555EE2" w:rsidP="00FC69E4">
      <w:pPr>
        <w:tabs>
          <w:tab w:val="left" w:pos="540"/>
        </w:tabs>
        <w:spacing w:before="120" w:after="120"/>
        <w:jc w:val="both"/>
        <w:rPr>
          <w:rStyle w:val="Strong"/>
          <w:rFonts w:ascii="Arial" w:eastAsia="Calibri" w:hAnsi="Arial" w:cs="Arial"/>
          <w:b w:val="0"/>
          <w:bCs w:val="0"/>
          <w:lang w:val="mn-MN"/>
        </w:rPr>
      </w:pPr>
      <w:bookmarkStart w:id="4" w:name="_Hlk67299035"/>
      <w:r w:rsidRPr="00FC69E4">
        <w:rPr>
          <w:rStyle w:val="Strong"/>
          <w:rFonts w:ascii="Arial" w:eastAsia="Calibri" w:hAnsi="Arial" w:cs="Arial"/>
          <w:lang w:val="mn-MN"/>
        </w:rPr>
        <w:tab/>
      </w:r>
      <w:bookmarkStart w:id="5" w:name="_Hlk88233676"/>
      <w:r w:rsidRPr="00FC69E4">
        <w:rPr>
          <w:rStyle w:val="Strong"/>
          <w:rFonts w:ascii="Arial" w:eastAsia="Calibri" w:hAnsi="Arial" w:cs="Arial"/>
          <w:b w:val="0"/>
          <w:bCs w:val="0"/>
          <w:lang w:val="mn-MN"/>
        </w:rPr>
        <w:t xml:space="preserve">2022 оны 1-4 сарын санхүүгийн баримт, анхан шатны бүртгэл, баримтанд дотоод аудит хийсэн. 2022 оны 1 дүгээр улирлын санхүүгийн баримтыг татан авч шалгасан. </w:t>
      </w:r>
    </w:p>
    <w:p w14:paraId="7368771D" w14:textId="77777777" w:rsidR="00555EE2" w:rsidRPr="00FC69E4" w:rsidRDefault="00555EE2" w:rsidP="00FC69E4">
      <w:pPr>
        <w:tabs>
          <w:tab w:val="left" w:pos="540"/>
        </w:tabs>
        <w:spacing w:before="120" w:after="120"/>
        <w:jc w:val="both"/>
        <w:rPr>
          <w:rStyle w:val="Strong"/>
          <w:rFonts w:ascii="Arial" w:eastAsia="Calibri" w:hAnsi="Arial" w:cs="Arial"/>
          <w:b w:val="0"/>
          <w:bCs w:val="0"/>
          <w:lang w:val="mn-MN"/>
        </w:rPr>
      </w:pPr>
      <w:r w:rsidRPr="00FC69E4">
        <w:rPr>
          <w:rStyle w:val="Strong"/>
          <w:rFonts w:ascii="Arial" w:eastAsia="Calibri" w:hAnsi="Arial" w:cs="Arial"/>
          <w:b w:val="0"/>
          <w:bCs w:val="0"/>
          <w:lang w:val="mn-MN"/>
        </w:rPr>
        <w:tab/>
        <w:t xml:space="preserve">Шалгалтын явцад нярав, нягтлан бодогчдоос тогтмол мэдээлэл гарган өгч ажилласан. </w:t>
      </w:r>
    </w:p>
    <w:p w14:paraId="0A2162EE" w14:textId="582D917B" w:rsidR="00555EE2" w:rsidRPr="00FC69E4" w:rsidRDefault="00555EE2" w:rsidP="00FC69E4">
      <w:pPr>
        <w:tabs>
          <w:tab w:val="left" w:pos="540"/>
        </w:tabs>
        <w:spacing w:before="120" w:after="120"/>
        <w:jc w:val="both"/>
        <w:rPr>
          <w:rFonts w:ascii="Arial" w:eastAsia="Calibri" w:hAnsi="Arial" w:cs="Arial"/>
          <w:lang w:val="mn-MN"/>
        </w:rPr>
      </w:pPr>
      <w:r w:rsidRPr="00FC69E4">
        <w:rPr>
          <w:rFonts w:ascii="Arial" w:hAnsi="Arial" w:cs="Arial"/>
          <w:noProof/>
        </w:rPr>
        <w:drawing>
          <wp:anchor distT="0" distB="0" distL="114300" distR="114300" simplePos="0" relativeHeight="251668480" behindDoc="1" locked="0" layoutInCell="1" allowOverlap="1" wp14:anchorId="13D81895" wp14:editId="07A7381D">
            <wp:simplePos x="0" y="0"/>
            <wp:positionH relativeFrom="column">
              <wp:posOffset>129540</wp:posOffset>
            </wp:positionH>
            <wp:positionV relativeFrom="paragraph">
              <wp:posOffset>222885</wp:posOffset>
            </wp:positionV>
            <wp:extent cx="4857750" cy="3346450"/>
            <wp:effectExtent l="0" t="0" r="0" b="6350"/>
            <wp:wrapTight wrapText="bothSides">
              <wp:wrapPolygon edited="0">
                <wp:start x="0" y="0"/>
                <wp:lineTo x="0" y="21518"/>
                <wp:lineTo x="21515" y="21518"/>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2768" r="23436" b="3448"/>
                    <a:stretch/>
                  </pic:blipFill>
                  <pic:spPr bwMode="auto">
                    <a:xfrm>
                      <a:off x="0" y="0"/>
                      <a:ext cx="4857750" cy="334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9E4">
        <w:rPr>
          <w:rFonts w:ascii="Arial" w:hAnsi="Arial" w:cs="Arial"/>
        </w:rPr>
        <w:tab/>
      </w:r>
      <w:r w:rsidRPr="00FC69E4">
        <w:rPr>
          <w:rFonts w:ascii="Arial" w:hAnsi="Arial" w:cs="Arial"/>
          <w:lang w:val="mn-MN"/>
        </w:rPr>
        <w:t xml:space="preserve">Батлагдсан төсөв, гүйцэтгэл </w:t>
      </w:r>
    </w:p>
    <w:p w14:paraId="3DDCF829" w14:textId="77777777" w:rsidR="00555EE2" w:rsidRPr="00FC69E4" w:rsidRDefault="00555EE2" w:rsidP="00FC69E4">
      <w:pPr>
        <w:tabs>
          <w:tab w:val="left" w:pos="540"/>
        </w:tabs>
        <w:spacing w:before="120" w:after="120"/>
        <w:jc w:val="both"/>
        <w:rPr>
          <w:rFonts w:ascii="Arial" w:eastAsia="Calibri" w:hAnsi="Arial" w:cs="Arial"/>
          <w:lang w:val="mn-MN"/>
        </w:rPr>
      </w:pPr>
    </w:p>
    <w:p w14:paraId="61292378" w14:textId="77777777" w:rsidR="00555EE2" w:rsidRPr="00FC69E4" w:rsidRDefault="00555EE2" w:rsidP="00FC69E4">
      <w:pPr>
        <w:tabs>
          <w:tab w:val="left" w:pos="540"/>
        </w:tabs>
        <w:spacing w:before="120" w:after="120"/>
        <w:jc w:val="both"/>
        <w:rPr>
          <w:rFonts w:ascii="Arial" w:eastAsia="Calibri" w:hAnsi="Arial" w:cs="Arial"/>
          <w:lang w:val="mn-MN"/>
        </w:rPr>
      </w:pPr>
      <w:r w:rsidRPr="00FC69E4">
        <w:rPr>
          <w:rFonts w:ascii="Arial" w:hAnsi="Arial" w:cs="Arial"/>
          <w:noProof/>
        </w:rPr>
        <w:lastRenderedPageBreak/>
        <w:drawing>
          <wp:anchor distT="0" distB="0" distL="114300" distR="114300" simplePos="0" relativeHeight="251671552" behindDoc="1" locked="0" layoutInCell="1" allowOverlap="1" wp14:anchorId="323318FF" wp14:editId="6D52BDFC">
            <wp:simplePos x="0" y="0"/>
            <wp:positionH relativeFrom="column">
              <wp:posOffset>62865</wp:posOffset>
            </wp:positionH>
            <wp:positionV relativeFrom="paragraph">
              <wp:posOffset>3441700</wp:posOffset>
            </wp:positionV>
            <wp:extent cx="6120765" cy="3143250"/>
            <wp:effectExtent l="0" t="0" r="0" b="0"/>
            <wp:wrapTight wrapText="bothSides">
              <wp:wrapPolygon edited="0">
                <wp:start x="0" y="0"/>
                <wp:lineTo x="0" y="21469"/>
                <wp:lineTo x="21513" y="21469"/>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3042" b="5663"/>
                    <a:stretch/>
                  </pic:blipFill>
                  <pic:spPr bwMode="auto">
                    <a:xfrm>
                      <a:off x="0" y="0"/>
                      <a:ext cx="6120765"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9E4">
        <w:rPr>
          <w:rFonts w:ascii="Arial" w:hAnsi="Arial" w:cs="Arial"/>
          <w:noProof/>
        </w:rPr>
        <w:drawing>
          <wp:inline distT="0" distB="0" distL="0" distR="0" wp14:anchorId="1A4F541A" wp14:editId="705A1E1E">
            <wp:extent cx="6120765"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596" b="3726"/>
                    <a:stretch/>
                  </pic:blipFill>
                  <pic:spPr bwMode="auto">
                    <a:xfrm>
                      <a:off x="0" y="0"/>
                      <a:ext cx="6120765" cy="3190875"/>
                    </a:xfrm>
                    <a:prstGeom prst="rect">
                      <a:avLst/>
                    </a:prstGeom>
                    <a:ln>
                      <a:noFill/>
                    </a:ln>
                    <a:extLst>
                      <a:ext uri="{53640926-AAD7-44D8-BBD7-CCE9431645EC}">
                        <a14:shadowObscured xmlns:a14="http://schemas.microsoft.com/office/drawing/2010/main"/>
                      </a:ext>
                    </a:extLst>
                  </pic:spPr>
                </pic:pic>
              </a:graphicData>
            </a:graphic>
          </wp:inline>
        </w:drawing>
      </w:r>
    </w:p>
    <w:p w14:paraId="0242A5FD" w14:textId="77777777" w:rsidR="00555EE2" w:rsidRPr="00FC69E4" w:rsidRDefault="00555EE2" w:rsidP="00FC69E4">
      <w:pPr>
        <w:tabs>
          <w:tab w:val="left" w:pos="540"/>
        </w:tabs>
        <w:spacing w:before="120" w:after="120"/>
        <w:jc w:val="both"/>
        <w:rPr>
          <w:rFonts w:ascii="Arial" w:eastAsia="Calibri" w:hAnsi="Arial" w:cs="Arial"/>
          <w:lang w:val="mn-MN"/>
        </w:rPr>
      </w:pPr>
    </w:p>
    <w:p w14:paraId="51E683E5" w14:textId="77777777" w:rsidR="00555EE2" w:rsidRPr="00FC69E4" w:rsidRDefault="00555EE2" w:rsidP="00FC69E4">
      <w:pPr>
        <w:pStyle w:val="ListParagraph"/>
        <w:numPr>
          <w:ilvl w:val="0"/>
          <w:numId w:val="10"/>
        </w:numPr>
        <w:tabs>
          <w:tab w:val="left" w:pos="540"/>
        </w:tabs>
        <w:spacing w:before="120" w:after="120"/>
        <w:jc w:val="both"/>
        <w:rPr>
          <w:rFonts w:ascii="Arial" w:hAnsi="Arial" w:cs="Arial"/>
          <w:lang w:val="mn-MN"/>
        </w:rPr>
      </w:pPr>
      <w:proofErr w:type="spellStart"/>
      <w:r w:rsidRPr="00FC69E4">
        <w:rPr>
          <w:rFonts w:ascii="Arial" w:hAnsi="Arial" w:cs="Arial"/>
        </w:rPr>
        <w:t>Үндсэн</w:t>
      </w:r>
      <w:proofErr w:type="spellEnd"/>
      <w:r w:rsidRPr="00FC69E4">
        <w:rPr>
          <w:rFonts w:ascii="Arial" w:hAnsi="Arial" w:cs="Arial"/>
        </w:rPr>
        <w:t xml:space="preserve"> </w:t>
      </w:r>
      <w:proofErr w:type="spellStart"/>
      <w:r w:rsidRPr="00FC69E4">
        <w:rPr>
          <w:rFonts w:ascii="Arial" w:hAnsi="Arial" w:cs="Arial"/>
        </w:rPr>
        <w:t>хөрөнг</w:t>
      </w:r>
      <w:proofErr w:type="spellEnd"/>
      <w:r w:rsidRPr="00FC69E4">
        <w:rPr>
          <w:rFonts w:ascii="Arial" w:hAnsi="Arial" w:cs="Arial"/>
          <w:lang w:val="mn-MN"/>
        </w:rPr>
        <w:t xml:space="preserve">ө, эргэлтийн хөрөнгийн бүртгэл, өөрчлөлт: </w:t>
      </w:r>
    </w:p>
    <w:p w14:paraId="135ECFBF" w14:textId="77777777" w:rsidR="00555EE2" w:rsidRPr="00FC69E4" w:rsidRDefault="00555EE2" w:rsidP="00FC69E4">
      <w:pPr>
        <w:pStyle w:val="ListParagraph"/>
        <w:numPr>
          <w:ilvl w:val="0"/>
          <w:numId w:val="7"/>
        </w:numPr>
        <w:tabs>
          <w:tab w:val="left" w:pos="540"/>
        </w:tabs>
        <w:spacing w:before="120" w:after="120"/>
        <w:ind w:left="0" w:firstLine="567"/>
        <w:jc w:val="both"/>
        <w:rPr>
          <w:rFonts w:ascii="Arial" w:eastAsia="Calibri" w:hAnsi="Arial" w:cs="Arial"/>
          <w:lang w:val="mn-MN"/>
        </w:rPr>
      </w:pPr>
      <w:r w:rsidRPr="00FC69E4">
        <w:rPr>
          <w:rFonts w:ascii="Arial" w:hAnsi="Arial" w:cs="Arial"/>
          <w:lang w:val="mn-MN"/>
        </w:rPr>
        <w:t xml:space="preserve">1-р улиралд  үндсэн хөрөнгөнд шинээр бүртгэсэн хөрөнгө байхгүй. Бараа материалын тайланг харахад эхний үлдэгдэл 32,666,760.0 төгрөг, эцсийн үлдэгдэл 4248860.0 төгрөг, зарлага, 28,575,900.0 төгрөг, үлдэгдэл 4,248,860.0 төгрөг байна. Үүнээс: </w:t>
      </w:r>
    </w:p>
    <w:p w14:paraId="37549DEA" w14:textId="77777777" w:rsidR="00555EE2" w:rsidRPr="00FC69E4" w:rsidRDefault="00555EE2" w:rsidP="00FC69E4">
      <w:pPr>
        <w:pStyle w:val="ListParagraph"/>
        <w:numPr>
          <w:ilvl w:val="0"/>
          <w:numId w:val="7"/>
        </w:numPr>
        <w:tabs>
          <w:tab w:val="left" w:pos="540"/>
        </w:tabs>
        <w:spacing w:before="120" w:after="120"/>
        <w:ind w:left="0" w:firstLine="567"/>
        <w:jc w:val="both"/>
        <w:rPr>
          <w:rFonts w:ascii="Arial" w:eastAsia="Calibri" w:hAnsi="Arial" w:cs="Arial"/>
          <w:lang w:val="mn-MN"/>
        </w:rPr>
      </w:pPr>
      <w:r w:rsidRPr="00FC69E4">
        <w:rPr>
          <w:rFonts w:ascii="Arial" w:hAnsi="Arial" w:cs="Arial"/>
          <w:lang w:val="mn-MN"/>
        </w:rPr>
        <w:t xml:space="preserve">Аж ахуйн материал үлдэгдэл 2,665,370.0 төгрөг, </w:t>
      </w:r>
    </w:p>
    <w:p w14:paraId="443AF772" w14:textId="77777777" w:rsidR="00555EE2" w:rsidRPr="00FC69E4" w:rsidRDefault="00555EE2" w:rsidP="00FC69E4">
      <w:pPr>
        <w:pStyle w:val="ListParagraph"/>
        <w:numPr>
          <w:ilvl w:val="0"/>
          <w:numId w:val="7"/>
        </w:numPr>
        <w:tabs>
          <w:tab w:val="left" w:pos="540"/>
        </w:tabs>
        <w:spacing w:before="120" w:after="120"/>
        <w:ind w:left="0" w:firstLine="567"/>
        <w:jc w:val="both"/>
        <w:rPr>
          <w:rFonts w:ascii="Arial" w:eastAsia="Calibri" w:hAnsi="Arial" w:cs="Arial"/>
          <w:lang w:val="mn-MN"/>
        </w:rPr>
      </w:pPr>
      <w:r w:rsidRPr="00FC69E4">
        <w:rPr>
          <w:rFonts w:ascii="Arial" w:hAnsi="Arial" w:cs="Arial"/>
          <w:lang w:val="mn-MN"/>
        </w:rPr>
        <w:t xml:space="preserve">Тусгай зориулалтын материал 27,180,000.0 төгрөг </w:t>
      </w:r>
    </w:p>
    <w:p w14:paraId="2533974C" w14:textId="77777777" w:rsidR="00555EE2" w:rsidRPr="00FC69E4" w:rsidRDefault="00555EE2" w:rsidP="00FC69E4">
      <w:pPr>
        <w:pStyle w:val="ListParagraph"/>
        <w:numPr>
          <w:ilvl w:val="0"/>
          <w:numId w:val="7"/>
        </w:numPr>
        <w:tabs>
          <w:tab w:val="left" w:pos="540"/>
        </w:tabs>
        <w:spacing w:before="120" w:after="120"/>
        <w:jc w:val="both"/>
        <w:rPr>
          <w:rFonts w:ascii="Arial" w:eastAsia="Calibri" w:hAnsi="Arial" w:cs="Arial"/>
          <w:lang w:val="mn-MN"/>
        </w:rPr>
      </w:pPr>
      <w:r w:rsidRPr="00FC69E4">
        <w:rPr>
          <w:rFonts w:ascii="Arial" w:eastAsia="Calibri" w:hAnsi="Arial" w:cs="Arial"/>
          <w:lang w:val="mn-MN"/>
        </w:rPr>
        <w:t xml:space="preserve">Сэлбэг хэрэгсэл 195,000.0 төгрөг </w:t>
      </w:r>
    </w:p>
    <w:p w14:paraId="47401201" w14:textId="77777777" w:rsidR="00555EE2" w:rsidRPr="00FC69E4" w:rsidRDefault="00555EE2" w:rsidP="00FC69E4">
      <w:pPr>
        <w:pStyle w:val="ListParagraph"/>
        <w:numPr>
          <w:ilvl w:val="0"/>
          <w:numId w:val="7"/>
        </w:numPr>
        <w:tabs>
          <w:tab w:val="left" w:pos="540"/>
        </w:tabs>
        <w:spacing w:before="120" w:after="120"/>
        <w:jc w:val="both"/>
        <w:rPr>
          <w:rFonts w:ascii="Arial" w:eastAsia="Calibri" w:hAnsi="Arial" w:cs="Arial"/>
          <w:lang w:val="mn-MN"/>
        </w:rPr>
      </w:pPr>
      <w:r w:rsidRPr="00FC69E4">
        <w:rPr>
          <w:rFonts w:ascii="Arial" w:eastAsia="Calibri" w:hAnsi="Arial" w:cs="Arial"/>
          <w:lang w:val="mn-MN"/>
        </w:rPr>
        <w:t xml:space="preserve">Бусад материал 18,910,250.0 төгрөг </w:t>
      </w:r>
    </w:p>
    <w:p w14:paraId="7FFF9091" w14:textId="77777777" w:rsidR="00555EE2" w:rsidRPr="00FC69E4" w:rsidRDefault="00555EE2" w:rsidP="00FC69E4">
      <w:pPr>
        <w:pStyle w:val="ListParagraph"/>
        <w:numPr>
          <w:ilvl w:val="0"/>
          <w:numId w:val="7"/>
        </w:numPr>
        <w:tabs>
          <w:tab w:val="left" w:pos="540"/>
        </w:tabs>
        <w:spacing w:before="120" w:after="120"/>
        <w:jc w:val="both"/>
        <w:rPr>
          <w:rFonts w:ascii="Arial" w:eastAsia="Calibri" w:hAnsi="Arial" w:cs="Arial"/>
          <w:lang w:val="mn-MN"/>
        </w:rPr>
      </w:pPr>
      <w:r w:rsidRPr="00FC69E4">
        <w:rPr>
          <w:rFonts w:ascii="Arial" w:eastAsia="Calibri" w:hAnsi="Arial" w:cs="Arial"/>
          <w:lang w:val="mn-MN"/>
        </w:rPr>
        <w:t xml:space="preserve">Шатахуун 66,925.0 төгрөг байна. </w:t>
      </w:r>
    </w:p>
    <w:p w14:paraId="0A5A1393" w14:textId="77777777" w:rsidR="00555EE2" w:rsidRPr="00FC69E4" w:rsidRDefault="00555EE2" w:rsidP="00FC69E4">
      <w:pPr>
        <w:pStyle w:val="ListParagraph"/>
        <w:numPr>
          <w:ilvl w:val="0"/>
          <w:numId w:val="10"/>
        </w:numPr>
        <w:tabs>
          <w:tab w:val="left" w:pos="540"/>
        </w:tabs>
        <w:spacing w:before="120" w:after="120"/>
        <w:jc w:val="both"/>
        <w:rPr>
          <w:rFonts w:ascii="Arial" w:eastAsia="Calibri" w:hAnsi="Arial" w:cs="Arial"/>
          <w:lang w:val="mn-MN"/>
        </w:rPr>
      </w:pPr>
      <w:proofErr w:type="spellStart"/>
      <w:r w:rsidRPr="00FC69E4">
        <w:rPr>
          <w:rFonts w:ascii="Arial" w:hAnsi="Arial" w:cs="Arial"/>
        </w:rPr>
        <w:t>Тайлант</w:t>
      </w:r>
      <w:proofErr w:type="spellEnd"/>
      <w:r w:rsidRPr="00FC69E4">
        <w:rPr>
          <w:rFonts w:ascii="Arial" w:hAnsi="Arial" w:cs="Arial"/>
        </w:rPr>
        <w:t xml:space="preserve"> </w:t>
      </w:r>
      <w:proofErr w:type="spellStart"/>
      <w:r w:rsidRPr="00FC69E4">
        <w:rPr>
          <w:rFonts w:ascii="Arial" w:hAnsi="Arial" w:cs="Arial"/>
        </w:rPr>
        <w:t>хугацааны</w:t>
      </w:r>
      <w:proofErr w:type="spellEnd"/>
      <w:r w:rsidRPr="00FC69E4">
        <w:rPr>
          <w:rFonts w:ascii="Arial" w:hAnsi="Arial" w:cs="Arial"/>
        </w:rPr>
        <w:t xml:space="preserve"> </w:t>
      </w:r>
      <w:proofErr w:type="spellStart"/>
      <w:r w:rsidRPr="00FC69E4">
        <w:rPr>
          <w:rFonts w:ascii="Arial" w:hAnsi="Arial" w:cs="Arial"/>
        </w:rPr>
        <w:t>санхүүгийн</w:t>
      </w:r>
      <w:proofErr w:type="spellEnd"/>
      <w:r w:rsidRPr="00FC69E4">
        <w:rPr>
          <w:rFonts w:ascii="Arial" w:hAnsi="Arial" w:cs="Arial"/>
        </w:rPr>
        <w:t xml:space="preserve"> </w:t>
      </w:r>
      <w:proofErr w:type="spellStart"/>
      <w:r w:rsidRPr="00FC69E4">
        <w:rPr>
          <w:rFonts w:ascii="Arial" w:hAnsi="Arial" w:cs="Arial"/>
        </w:rPr>
        <w:t>анхан</w:t>
      </w:r>
      <w:proofErr w:type="spellEnd"/>
      <w:r w:rsidRPr="00FC69E4">
        <w:rPr>
          <w:rFonts w:ascii="Arial" w:hAnsi="Arial" w:cs="Arial"/>
        </w:rPr>
        <w:t xml:space="preserve"> </w:t>
      </w:r>
      <w:proofErr w:type="spellStart"/>
      <w:r w:rsidRPr="00FC69E4">
        <w:rPr>
          <w:rFonts w:ascii="Arial" w:hAnsi="Arial" w:cs="Arial"/>
        </w:rPr>
        <w:t>шатны</w:t>
      </w:r>
      <w:proofErr w:type="spellEnd"/>
      <w:r w:rsidRPr="00FC69E4">
        <w:rPr>
          <w:rFonts w:ascii="Arial" w:hAnsi="Arial" w:cs="Arial"/>
        </w:rPr>
        <w:t xml:space="preserve"> </w:t>
      </w:r>
      <w:proofErr w:type="spellStart"/>
      <w:r w:rsidRPr="00FC69E4">
        <w:rPr>
          <w:rFonts w:ascii="Arial" w:hAnsi="Arial" w:cs="Arial"/>
        </w:rPr>
        <w:t>баримтаас</w:t>
      </w:r>
      <w:proofErr w:type="spellEnd"/>
      <w:r w:rsidRPr="00FC69E4">
        <w:rPr>
          <w:rFonts w:ascii="Arial" w:hAnsi="Arial" w:cs="Arial"/>
        </w:rPr>
        <w:t xml:space="preserve"> </w:t>
      </w:r>
      <w:r w:rsidRPr="00FC69E4">
        <w:rPr>
          <w:rFonts w:ascii="Arial" w:hAnsi="Arial" w:cs="Arial"/>
          <w:lang w:val="mn-MN"/>
        </w:rPr>
        <w:t xml:space="preserve">1-р улирлын </w:t>
      </w:r>
      <w:proofErr w:type="spellStart"/>
      <w:r w:rsidRPr="00FC69E4">
        <w:rPr>
          <w:rFonts w:ascii="Arial" w:hAnsi="Arial" w:cs="Arial"/>
        </w:rPr>
        <w:t>баримтууд</w:t>
      </w:r>
      <w:proofErr w:type="spellEnd"/>
      <w:r w:rsidRPr="00FC69E4">
        <w:rPr>
          <w:rFonts w:ascii="Arial" w:hAnsi="Arial" w:cs="Arial"/>
        </w:rPr>
        <w:t xml:space="preserve">, </w:t>
      </w:r>
      <w:proofErr w:type="spellStart"/>
      <w:r w:rsidRPr="00FC69E4">
        <w:rPr>
          <w:rFonts w:ascii="Arial" w:hAnsi="Arial" w:cs="Arial"/>
        </w:rPr>
        <w:t>эд</w:t>
      </w:r>
      <w:proofErr w:type="spellEnd"/>
      <w:r w:rsidRPr="00FC69E4">
        <w:rPr>
          <w:rFonts w:ascii="Arial" w:hAnsi="Arial" w:cs="Arial"/>
        </w:rPr>
        <w:t xml:space="preserve"> </w:t>
      </w:r>
      <w:proofErr w:type="spellStart"/>
      <w:r w:rsidRPr="00FC69E4">
        <w:rPr>
          <w:rFonts w:ascii="Arial" w:hAnsi="Arial" w:cs="Arial"/>
        </w:rPr>
        <w:t>хөрөнгийн</w:t>
      </w:r>
      <w:proofErr w:type="spellEnd"/>
      <w:r w:rsidRPr="00FC69E4">
        <w:rPr>
          <w:rFonts w:ascii="Arial" w:hAnsi="Arial" w:cs="Arial"/>
        </w:rPr>
        <w:t xml:space="preserve"> </w:t>
      </w:r>
      <w:proofErr w:type="spellStart"/>
      <w:r w:rsidRPr="00FC69E4">
        <w:rPr>
          <w:rFonts w:ascii="Arial" w:hAnsi="Arial" w:cs="Arial"/>
        </w:rPr>
        <w:t>дэлгэрэнгүй</w:t>
      </w:r>
      <w:proofErr w:type="spellEnd"/>
      <w:r w:rsidRPr="00FC69E4">
        <w:rPr>
          <w:rFonts w:ascii="Arial" w:hAnsi="Arial" w:cs="Arial"/>
        </w:rPr>
        <w:t xml:space="preserve"> </w:t>
      </w:r>
      <w:proofErr w:type="spellStart"/>
      <w:r w:rsidRPr="00FC69E4">
        <w:rPr>
          <w:rFonts w:ascii="Arial" w:hAnsi="Arial" w:cs="Arial"/>
        </w:rPr>
        <w:t>бүртгэл</w:t>
      </w:r>
      <w:proofErr w:type="spellEnd"/>
      <w:r w:rsidRPr="00FC69E4">
        <w:rPr>
          <w:rFonts w:ascii="Arial" w:hAnsi="Arial" w:cs="Arial"/>
        </w:rPr>
        <w:t xml:space="preserve">, </w:t>
      </w:r>
      <w:proofErr w:type="spellStart"/>
      <w:r w:rsidRPr="00FC69E4">
        <w:rPr>
          <w:rFonts w:ascii="Arial" w:hAnsi="Arial" w:cs="Arial"/>
        </w:rPr>
        <w:t>тооллогын</w:t>
      </w:r>
      <w:proofErr w:type="spellEnd"/>
      <w:r w:rsidRPr="00FC69E4">
        <w:rPr>
          <w:rFonts w:ascii="Arial" w:hAnsi="Arial" w:cs="Arial"/>
        </w:rPr>
        <w:t xml:space="preserve"> </w:t>
      </w:r>
      <w:proofErr w:type="spellStart"/>
      <w:r w:rsidRPr="00FC69E4">
        <w:rPr>
          <w:rFonts w:ascii="Arial" w:hAnsi="Arial" w:cs="Arial"/>
        </w:rPr>
        <w:t>материалууд</w:t>
      </w:r>
      <w:proofErr w:type="spellEnd"/>
      <w:r w:rsidRPr="00FC69E4">
        <w:rPr>
          <w:rFonts w:ascii="Arial" w:hAnsi="Arial" w:cs="Arial"/>
        </w:rPr>
        <w:t xml:space="preserve">, </w:t>
      </w:r>
      <w:proofErr w:type="spellStart"/>
      <w:r w:rsidRPr="00FC69E4">
        <w:rPr>
          <w:rFonts w:ascii="Arial" w:hAnsi="Arial" w:cs="Arial"/>
        </w:rPr>
        <w:t>санхүүгийн</w:t>
      </w:r>
      <w:proofErr w:type="spellEnd"/>
      <w:r w:rsidRPr="00FC69E4">
        <w:rPr>
          <w:rFonts w:ascii="Arial" w:hAnsi="Arial" w:cs="Arial"/>
        </w:rPr>
        <w:t xml:space="preserve"> </w:t>
      </w:r>
      <w:proofErr w:type="spellStart"/>
      <w:r w:rsidRPr="00FC69E4">
        <w:rPr>
          <w:rFonts w:ascii="Arial" w:hAnsi="Arial" w:cs="Arial"/>
        </w:rPr>
        <w:lastRenderedPageBreak/>
        <w:t>баримтуудыг</w:t>
      </w:r>
      <w:proofErr w:type="spellEnd"/>
      <w:r w:rsidRPr="00FC69E4">
        <w:rPr>
          <w:rFonts w:ascii="Arial" w:hAnsi="Arial" w:cs="Arial"/>
        </w:rPr>
        <w:t xml:space="preserve"> </w:t>
      </w:r>
      <w:proofErr w:type="spellStart"/>
      <w:r w:rsidRPr="00FC69E4">
        <w:rPr>
          <w:rFonts w:ascii="Arial" w:hAnsi="Arial" w:cs="Arial"/>
        </w:rPr>
        <w:t>шалга</w:t>
      </w:r>
      <w:proofErr w:type="spellEnd"/>
      <w:r w:rsidRPr="00FC69E4">
        <w:rPr>
          <w:rFonts w:ascii="Arial" w:hAnsi="Arial" w:cs="Arial"/>
          <w:lang w:val="mn-MN"/>
        </w:rPr>
        <w:t xml:space="preserve">хад эд хөрөнгийн бүртгэлд өөрчлөлт хийгдээгүй, жолоочийн хуудас дутуу зөрчил илэрсэн. </w:t>
      </w:r>
    </w:p>
    <w:p w14:paraId="3CAD9C7C" w14:textId="77777777" w:rsidR="00555EE2" w:rsidRPr="00FC69E4" w:rsidRDefault="00555EE2" w:rsidP="00FC69E4">
      <w:pPr>
        <w:pStyle w:val="ListParagraph"/>
        <w:numPr>
          <w:ilvl w:val="0"/>
          <w:numId w:val="12"/>
        </w:numPr>
        <w:tabs>
          <w:tab w:val="left" w:pos="540"/>
        </w:tabs>
        <w:spacing w:before="120" w:after="120"/>
        <w:jc w:val="both"/>
        <w:rPr>
          <w:rFonts w:ascii="Arial" w:eastAsia="Calibri" w:hAnsi="Arial" w:cs="Arial"/>
          <w:lang w:val="mn-MN"/>
        </w:rPr>
      </w:pPr>
      <w:r w:rsidRPr="00FC69E4">
        <w:rPr>
          <w:rFonts w:ascii="Arial" w:eastAsia="Calibri" w:hAnsi="Arial" w:cs="Arial"/>
          <w:lang w:val="mn-MN"/>
        </w:rPr>
        <w:t xml:space="preserve">2021 оны санхүүгийн тайлан, төсвийн гүйцэтгэлд хийсэн санхүүгийн тайлангийн аудитын зөвлөмжид “бичиг хэргийн материалын дансанд бүртгэсэн 4 боть судалгааны ажлын тайланг тусгай зориулалтын материалын дансанд шилжүүлэх” гэсний дагуу 2022.03.31-ний өдөр 4 боть номыг тус дансанд шилжүүлсэн байна. </w:t>
      </w:r>
    </w:p>
    <w:p w14:paraId="6B590FB8" w14:textId="77777777" w:rsidR="00555EE2" w:rsidRPr="00FC69E4" w:rsidRDefault="00555EE2" w:rsidP="00FC69E4">
      <w:pPr>
        <w:pStyle w:val="ListParagraph"/>
        <w:numPr>
          <w:ilvl w:val="0"/>
          <w:numId w:val="12"/>
        </w:numPr>
        <w:tabs>
          <w:tab w:val="left" w:pos="540"/>
        </w:tabs>
        <w:spacing w:before="120" w:after="120"/>
        <w:jc w:val="both"/>
        <w:rPr>
          <w:rFonts w:ascii="Arial" w:eastAsia="Calibri" w:hAnsi="Arial" w:cs="Arial"/>
        </w:rPr>
      </w:pPr>
      <w:r w:rsidRPr="00FC69E4">
        <w:rPr>
          <w:rFonts w:ascii="Arial" w:eastAsia="Calibri" w:hAnsi="Arial" w:cs="Arial"/>
          <w:lang w:val="mn-MN"/>
        </w:rPr>
        <w:t>БОАЖГ-ын даргын 2022.03.25-ны өдрийн А/06 дугаар тушаалаар Ойн ангийн Мод үржүүлгийн газарт гүний худгийн насос /</w:t>
      </w:r>
      <w:r w:rsidRPr="00FC69E4">
        <w:rPr>
          <w:rFonts w:ascii="Arial" w:eastAsia="Calibri" w:hAnsi="Arial" w:cs="Arial"/>
        </w:rPr>
        <w:t>QJ-4.0 91-187 b 5</w:t>
      </w:r>
      <w:r w:rsidRPr="00FC69E4">
        <w:rPr>
          <w:rFonts w:ascii="Arial" w:eastAsia="Calibri" w:hAnsi="Arial" w:cs="Arial"/>
          <w:vertAlign w:val="superscript"/>
        </w:rPr>
        <w:t>th</w:t>
      </w:r>
      <w:r w:rsidRPr="00FC69E4">
        <w:rPr>
          <w:rFonts w:ascii="Arial" w:eastAsia="Calibri" w:hAnsi="Arial" w:cs="Arial"/>
        </w:rPr>
        <w:t xml:space="preserve"> 380v out 50mm</w:t>
      </w:r>
      <w:r w:rsidRPr="00FC69E4">
        <w:rPr>
          <w:rFonts w:ascii="Arial" w:eastAsia="Calibri" w:hAnsi="Arial" w:cs="Arial"/>
          <w:lang w:val="mn-MN"/>
        </w:rPr>
        <w:t>/</w:t>
      </w:r>
      <w:r w:rsidRPr="00FC69E4">
        <w:rPr>
          <w:rFonts w:ascii="Arial" w:eastAsia="Calibri" w:hAnsi="Arial" w:cs="Arial"/>
        </w:rPr>
        <w:t xml:space="preserve"> </w:t>
      </w:r>
      <w:r w:rsidRPr="00FC69E4">
        <w:rPr>
          <w:rFonts w:ascii="Arial" w:eastAsia="Calibri" w:hAnsi="Arial" w:cs="Arial"/>
          <w:lang w:val="mn-MN"/>
        </w:rPr>
        <w:t xml:space="preserve">шилжүүлсэн байна. </w:t>
      </w:r>
    </w:p>
    <w:p w14:paraId="52BCFB68" w14:textId="77777777" w:rsidR="00555EE2" w:rsidRPr="00FC69E4" w:rsidRDefault="00555EE2" w:rsidP="00FC69E4">
      <w:pPr>
        <w:pStyle w:val="ListParagraph"/>
        <w:numPr>
          <w:ilvl w:val="0"/>
          <w:numId w:val="10"/>
        </w:numPr>
        <w:tabs>
          <w:tab w:val="left" w:pos="540"/>
        </w:tabs>
        <w:spacing w:before="120" w:after="120"/>
        <w:jc w:val="both"/>
        <w:rPr>
          <w:rFonts w:ascii="Arial" w:eastAsia="Calibri" w:hAnsi="Arial" w:cs="Arial"/>
          <w:lang w:val="mn-MN"/>
        </w:rPr>
      </w:pPr>
      <w:proofErr w:type="spellStart"/>
      <w:r w:rsidRPr="00FC69E4">
        <w:rPr>
          <w:rFonts w:ascii="Arial" w:hAnsi="Arial" w:cs="Arial"/>
        </w:rPr>
        <w:t>Хөрөнгө</w:t>
      </w:r>
      <w:proofErr w:type="spellEnd"/>
      <w:r w:rsidRPr="00FC69E4">
        <w:rPr>
          <w:rFonts w:ascii="Arial" w:hAnsi="Arial" w:cs="Arial"/>
        </w:rPr>
        <w:t xml:space="preserve"> </w:t>
      </w:r>
      <w:proofErr w:type="spellStart"/>
      <w:r w:rsidRPr="00FC69E4">
        <w:rPr>
          <w:rFonts w:ascii="Arial" w:hAnsi="Arial" w:cs="Arial"/>
        </w:rPr>
        <w:t>бараа</w:t>
      </w:r>
      <w:proofErr w:type="spellEnd"/>
      <w:r w:rsidRPr="00FC69E4">
        <w:rPr>
          <w:rFonts w:ascii="Arial" w:hAnsi="Arial" w:cs="Arial"/>
        </w:rPr>
        <w:t xml:space="preserve"> </w:t>
      </w:r>
      <w:proofErr w:type="spellStart"/>
      <w:r w:rsidRPr="00FC69E4">
        <w:rPr>
          <w:rFonts w:ascii="Arial" w:hAnsi="Arial" w:cs="Arial"/>
        </w:rPr>
        <w:t>материал</w:t>
      </w:r>
      <w:proofErr w:type="spellEnd"/>
      <w:r w:rsidRPr="00FC69E4">
        <w:rPr>
          <w:rFonts w:ascii="Arial" w:hAnsi="Arial" w:cs="Arial"/>
        </w:rPr>
        <w:t xml:space="preserve"> </w:t>
      </w:r>
      <w:proofErr w:type="spellStart"/>
      <w:r w:rsidRPr="00FC69E4">
        <w:rPr>
          <w:rFonts w:ascii="Arial" w:hAnsi="Arial" w:cs="Arial"/>
        </w:rPr>
        <w:t>худалдан</w:t>
      </w:r>
      <w:proofErr w:type="spellEnd"/>
      <w:r w:rsidRPr="00FC69E4">
        <w:rPr>
          <w:rFonts w:ascii="Arial" w:hAnsi="Arial" w:cs="Arial"/>
        </w:rPr>
        <w:t xml:space="preserve"> </w:t>
      </w:r>
      <w:proofErr w:type="spellStart"/>
      <w:r w:rsidRPr="00FC69E4">
        <w:rPr>
          <w:rFonts w:ascii="Arial" w:hAnsi="Arial" w:cs="Arial"/>
        </w:rPr>
        <w:t>авахдаа</w:t>
      </w:r>
      <w:proofErr w:type="spellEnd"/>
      <w:r w:rsidRPr="00FC69E4">
        <w:rPr>
          <w:rFonts w:ascii="Arial" w:hAnsi="Arial" w:cs="Arial"/>
        </w:rPr>
        <w:t xml:space="preserve"> </w:t>
      </w:r>
      <w:proofErr w:type="spellStart"/>
      <w:r w:rsidRPr="00FC69E4">
        <w:rPr>
          <w:rFonts w:ascii="Arial" w:hAnsi="Arial" w:cs="Arial"/>
        </w:rPr>
        <w:t>тухайн</w:t>
      </w:r>
      <w:proofErr w:type="spellEnd"/>
      <w:r w:rsidRPr="00FC69E4">
        <w:rPr>
          <w:rFonts w:ascii="Arial" w:hAnsi="Arial" w:cs="Arial"/>
        </w:rPr>
        <w:t xml:space="preserve"> </w:t>
      </w:r>
      <w:proofErr w:type="spellStart"/>
      <w:r w:rsidRPr="00FC69E4">
        <w:rPr>
          <w:rFonts w:ascii="Arial" w:hAnsi="Arial" w:cs="Arial"/>
        </w:rPr>
        <w:t>аж</w:t>
      </w:r>
      <w:proofErr w:type="spellEnd"/>
      <w:r w:rsidRPr="00FC69E4">
        <w:rPr>
          <w:rFonts w:ascii="Arial" w:hAnsi="Arial" w:cs="Arial"/>
        </w:rPr>
        <w:t xml:space="preserve"> </w:t>
      </w:r>
      <w:proofErr w:type="spellStart"/>
      <w:r w:rsidRPr="00FC69E4">
        <w:rPr>
          <w:rFonts w:ascii="Arial" w:hAnsi="Arial" w:cs="Arial"/>
        </w:rPr>
        <w:t>ахуйн</w:t>
      </w:r>
      <w:proofErr w:type="spellEnd"/>
      <w:r w:rsidRPr="00FC69E4">
        <w:rPr>
          <w:rFonts w:ascii="Arial" w:hAnsi="Arial" w:cs="Arial"/>
        </w:rPr>
        <w:t xml:space="preserve"> </w:t>
      </w:r>
      <w:proofErr w:type="spellStart"/>
      <w:r w:rsidRPr="00FC69E4">
        <w:rPr>
          <w:rFonts w:ascii="Arial" w:hAnsi="Arial" w:cs="Arial"/>
        </w:rPr>
        <w:t>нэгж</w:t>
      </w:r>
      <w:proofErr w:type="spellEnd"/>
      <w:r w:rsidRPr="00FC69E4">
        <w:rPr>
          <w:rFonts w:ascii="Arial" w:hAnsi="Arial" w:cs="Arial"/>
        </w:rPr>
        <w:t xml:space="preserve"> </w:t>
      </w:r>
      <w:proofErr w:type="spellStart"/>
      <w:r w:rsidRPr="00FC69E4">
        <w:rPr>
          <w:rFonts w:ascii="Arial" w:hAnsi="Arial" w:cs="Arial"/>
        </w:rPr>
        <w:t>байгууллагын</w:t>
      </w:r>
      <w:proofErr w:type="spellEnd"/>
      <w:r w:rsidRPr="00FC69E4">
        <w:rPr>
          <w:rFonts w:ascii="Arial" w:hAnsi="Arial" w:cs="Arial"/>
        </w:rPr>
        <w:t xml:space="preserve"> </w:t>
      </w:r>
      <w:proofErr w:type="spellStart"/>
      <w:r w:rsidRPr="00FC69E4">
        <w:rPr>
          <w:rFonts w:ascii="Arial" w:hAnsi="Arial" w:cs="Arial"/>
        </w:rPr>
        <w:t>харилцах</w:t>
      </w:r>
      <w:proofErr w:type="spellEnd"/>
      <w:r w:rsidRPr="00FC69E4">
        <w:rPr>
          <w:rFonts w:ascii="Arial" w:hAnsi="Arial" w:cs="Arial"/>
        </w:rPr>
        <w:t xml:space="preserve"> </w:t>
      </w:r>
      <w:proofErr w:type="spellStart"/>
      <w:r w:rsidRPr="00FC69E4">
        <w:rPr>
          <w:rFonts w:ascii="Arial" w:hAnsi="Arial" w:cs="Arial"/>
        </w:rPr>
        <w:t>дансанд</w:t>
      </w:r>
      <w:proofErr w:type="spellEnd"/>
      <w:r w:rsidRPr="00FC69E4">
        <w:rPr>
          <w:rFonts w:ascii="Arial" w:hAnsi="Arial" w:cs="Arial"/>
        </w:rPr>
        <w:t xml:space="preserve"> </w:t>
      </w:r>
      <w:r w:rsidRPr="00FC69E4">
        <w:rPr>
          <w:rFonts w:ascii="Arial" w:hAnsi="Arial" w:cs="Arial"/>
          <w:lang w:val="mn-MN"/>
        </w:rPr>
        <w:t>шилжүүлсэн. Холбогдох баримтуудыг бүрэн хавсаргасан.</w:t>
      </w:r>
    </w:p>
    <w:p w14:paraId="37059E79" w14:textId="77777777" w:rsidR="00555EE2" w:rsidRPr="00FC69E4" w:rsidRDefault="00555EE2" w:rsidP="00FC69E4">
      <w:pPr>
        <w:pStyle w:val="ListParagraph"/>
        <w:numPr>
          <w:ilvl w:val="0"/>
          <w:numId w:val="10"/>
        </w:numPr>
        <w:tabs>
          <w:tab w:val="left" w:pos="540"/>
        </w:tabs>
        <w:spacing w:before="120" w:after="120"/>
        <w:jc w:val="both"/>
        <w:rPr>
          <w:rFonts w:ascii="Arial" w:eastAsia="Calibri" w:hAnsi="Arial" w:cs="Arial"/>
          <w:lang w:val="mn-MN"/>
        </w:rPr>
      </w:pPr>
      <w:r w:rsidRPr="00FC69E4">
        <w:rPr>
          <w:rFonts w:ascii="Arial" w:hAnsi="Arial" w:cs="Arial"/>
          <w:lang w:val="mn-MN"/>
        </w:rPr>
        <w:t xml:space="preserve">Шатахууны талоны тооллого: </w:t>
      </w:r>
    </w:p>
    <w:p w14:paraId="6D9D4BB1" w14:textId="77777777" w:rsidR="00555EE2" w:rsidRPr="00FC69E4" w:rsidRDefault="00555EE2" w:rsidP="00FC69E4">
      <w:pPr>
        <w:pStyle w:val="ListParagraph"/>
        <w:numPr>
          <w:ilvl w:val="1"/>
          <w:numId w:val="10"/>
        </w:numPr>
        <w:tabs>
          <w:tab w:val="left" w:pos="540"/>
        </w:tabs>
        <w:spacing w:before="120" w:after="120"/>
        <w:jc w:val="both"/>
        <w:rPr>
          <w:rFonts w:ascii="Arial" w:eastAsia="Calibri" w:hAnsi="Arial" w:cs="Arial"/>
          <w:lang w:val="mn-MN"/>
        </w:rPr>
      </w:pPr>
      <w:r w:rsidRPr="00FC69E4">
        <w:rPr>
          <w:rFonts w:ascii="Arial" w:hAnsi="Arial" w:cs="Arial"/>
          <w:lang w:val="mn-MN"/>
        </w:rPr>
        <w:t>2022.03.3</w:t>
      </w:r>
      <w:r w:rsidRPr="00FC69E4">
        <w:rPr>
          <w:rFonts w:ascii="Arial" w:hAnsi="Arial" w:cs="Arial"/>
        </w:rPr>
        <w:t>1</w:t>
      </w:r>
      <w:r w:rsidRPr="00FC69E4">
        <w:rPr>
          <w:rFonts w:ascii="Arial" w:hAnsi="Arial" w:cs="Arial"/>
          <w:lang w:val="mn-MN"/>
        </w:rPr>
        <w:t xml:space="preserve">-ний байдлаар </w:t>
      </w:r>
      <w:r w:rsidRPr="00FC69E4">
        <w:rPr>
          <w:rFonts w:ascii="Arial" w:hAnsi="Arial" w:cs="Arial"/>
        </w:rPr>
        <w:t>66</w:t>
      </w:r>
      <w:r w:rsidRPr="00FC69E4">
        <w:rPr>
          <w:rFonts w:ascii="Arial" w:hAnsi="Arial" w:cs="Arial"/>
          <w:lang w:val="mn-MN"/>
        </w:rPr>
        <w:t>,</w:t>
      </w:r>
      <w:r w:rsidRPr="00FC69E4">
        <w:rPr>
          <w:rFonts w:ascii="Arial" w:hAnsi="Arial" w:cs="Arial"/>
        </w:rPr>
        <w:t>925</w:t>
      </w:r>
      <w:r w:rsidRPr="00FC69E4">
        <w:rPr>
          <w:rFonts w:ascii="Arial" w:hAnsi="Arial" w:cs="Arial"/>
          <w:lang w:val="mn-MN"/>
        </w:rPr>
        <w:t>.0</w:t>
      </w:r>
      <w:r w:rsidRPr="00FC69E4">
        <w:rPr>
          <w:rFonts w:ascii="Arial" w:hAnsi="Arial" w:cs="Arial"/>
        </w:rPr>
        <w:t xml:space="preserve"> </w:t>
      </w:r>
      <w:r w:rsidRPr="00FC69E4">
        <w:rPr>
          <w:rFonts w:ascii="Arial" w:hAnsi="Arial" w:cs="Arial"/>
          <w:lang w:val="mn-MN"/>
        </w:rPr>
        <w:t>төгрөгийн үлдэгдэлтэй. 43,260.0 төгрөгийн үлдэгдэлтэй байв.  /Сод монгол талон-</w:t>
      </w:r>
      <w:r w:rsidRPr="00FC69E4">
        <w:rPr>
          <w:rFonts w:ascii="Arial" w:hAnsi="Arial" w:cs="Arial"/>
        </w:rPr>
        <w:t>59490</w:t>
      </w:r>
      <w:r w:rsidRPr="00FC69E4">
        <w:rPr>
          <w:rFonts w:ascii="Arial" w:hAnsi="Arial" w:cs="Arial"/>
          <w:lang w:val="mn-MN"/>
        </w:rPr>
        <w:t xml:space="preserve">, карт </w:t>
      </w:r>
      <w:r w:rsidRPr="00FC69E4">
        <w:rPr>
          <w:rFonts w:ascii="Arial" w:hAnsi="Arial" w:cs="Arial"/>
        </w:rPr>
        <w:t>7435</w:t>
      </w:r>
      <w:r w:rsidRPr="00FC69E4">
        <w:rPr>
          <w:rFonts w:ascii="Arial" w:hAnsi="Arial" w:cs="Arial"/>
          <w:lang w:val="mn-MN"/>
        </w:rPr>
        <w:t xml:space="preserve"> төгрөг байв./</w:t>
      </w:r>
    </w:p>
    <w:p w14:paraId="466DA6EF" w14:textId="77777777" w:rsidR="00555EE2" w:rsidRPr="00FC69E4" w:rsidRDefault="00555EE2" w:rsidP="00FC69E4">
      <w:pPr>
        <w:tabs>
          <w:tab w:val="left" w:pos="540"/>
        </w:tabs>
        <w:spacing w:before="120" w:after="120"/>
        <w:jc w:val="both"/>
        <w:rPr>
          <w:rStyle w:val="Strong"/>
          <w:rFonts w:ascii="Arial" w:eastAsia="Calibri" w:hAnsi="Arial" w:cs="Arial"/>
          <w:b w:val="0"/>
          <w:bCs w:val="0"/>
          <w:lang w:val="mn-MN"/>
        </w:rPr>
      </w:pPr>
      <w:r w:rsidRPr="00FC69E4">
        <w:rPr>
          <w:rStyle w:val="Strong"/>
          <w:rFonts w:ascii="Arial" w:eastAsia="Calibri" w:hAnsi="Arial" w:cs="Arial"/>
          <w:lang w:val="mn-MN"/>
        </w:rPr>
        <w:tab/>
        <w:t xml:space="preserve">Ололттой тал: </w:t>
      </w:r>
    </w:p>
    <w:p w14:paraId="77A9EC5F" w14:textId="77777777" w:rsidR="00555EE2" w:rsidRPr="00C80776" w:rsidRDefault="00555EE2" w:rsidP="00FC69E4">
      <w:pPr>
        <w:pStyle w:val="ListParagraph"/>
        <w:numPr>
          <w:ilvl w:val="0"/>
          <w:numId w:val="9"/>
        </w:numPr>
        <w:tabs>
          <w:tab w:val="left" w:pos="540"/>
        </w:tabs>
        <w:spacing w:before="120" w:after="120"/>
        <w:jc w:val="both"/>
        <w:rPr>
          <w:rStyle w:val="Strong"/>
          <w:rFonts w:ascii="Arial" w:eastAsia="Calibri" w:hAnsi="Arial" w:cs="Arial"/>
          <w:b w:val="0"/>
          <w:bCs w:val="0"/>
          <w:lang w:val="mn-MN"/>
        </w:rPr>
      </w:pPr>
      <w:r w:rsidRPr="00C80776">
        <w:rPr>
          <w:rStyle w:val="Strong"/>
          <w:rFonts w:ascii="Arial" w:eastAsia="Calibri" w:hAnsi="Arial" w:cs="Arial"/>
          <w:b w:val="0"/>
          <w:bCs w:val="0"/>
          <w:lang w:val="mn-MN"/>
        </w:rPr>
        <w:t xml:space="preserve">Няравын тайлан сайн. Нягтлан бодогч хяналт сайн тавьдаг. </w:t>
      </w:r>
    </w:p>
    <w:p w14:paraId="4CDDF8A3" w14:textId="77777777" w:rsidR="00555EE2" w:rsidRPr="00C80776" w:rsidRDefault="00555EE2" w:rsidP="00FC69E4">
      <w:pPr>
        <w:pStyle w:val="ListParagraph"/>
        <w:numPr>
          <w:ilvl w:val="0"/>
          <w:numId w:val="9"/>
        </w:numPr>
        <w:tabs>
          <w:tab w:val="left" w:pos="540"/>
        </w:tabs>
        <w:spacing w:before="120" w:after="120"/>
        <w:jc w:val="both"/>
        <w:rPr>
          <w:rStyle w:val="Strong"/>
          <w:rFonts w:ascii="Arial" w:eastAsia="Calibri" w:hAnsi="Arial" w:cs="Arial"/>
          <w:b w:val="0"/>
          <w:bCs w:val="0"/>
          <w:lang w:val="mn-MN"/>
        </w:rPr>
      </w:pPr>
      <w:r w:rsidRPr="00C80776">
        <w:rPr>
          <w:rStyle w:val="Strong"/>
          <w:rFonts w:ascii="Arial" w:eastAsia="Calibri" w:hAnsi="Arial" w:cs="Arial"/>
          <w:b w:val="0"/>
          <w:bCs w:val="0"/>
          <w:lang w:val="mn-MN"/>
        </w:rPr>
        <w:t xml:space="preserve">Эд хөрөнгийн тооллого хугацаандаа хийгдсэн. Эд хөрөнгийн бүртгэлд тавих хяналт сайн. </w:t>
      </w:r>
    </w:p>
    <w:p w14:paraId="7A98766E" w14:textId="0058C6E0" w:rsidR="00555EE2" w:rsidRPr="00C80776" w:rsidRDefault="00555EE2" w:rsidP="00FC69E4">
      <w:pPr>
        <w:pStyle w:val="ListParagraph"/>
        <w:numPr>
          <w:ilvl w:val="0"/>
          <w:numId w:val="9"/>
        </w:numPr>
        <w:tabs>
          <w:tab w:val="left" w:pos="540"/>
        </w:tabs>
        <w:spacing w:before="120" w:after="120"/>
        <w:jc w:val="both"/>
        <w:rPr>
          <w:rStyle w:val="Strong"/>
          <w:rFonts w:ascii="Arial" w:eastAsia="Calibri" w:hAnsi="Arial" w:cs="Arial"/>
          <w:b w:val="0"/>
          <w:bCs w:val="0"/>
          <w:lang w:val="mn-MN"/>
        </w:rPr>
      </w:pPr>
      <w:r w:rsidRPr="00C80776">
        <w:rPr>
          <w:rStyle w:val="Strong"/>
          <w:rFonts w:ascii="Arial" w:eastAsia="Calibri" w:hAnsi="Arial" w:cs="Arial"/>
          <w:b w:val="0"/>
          <w:bCs w:val="0"/>
          <w:lang w:val="mn-MN"/>
        </w:rPr>
        <w:t xml:space="preserve">Анхан шатны баримтын бүрдэл сайн. /гарын үсэг, бичвэр, тамга, тэмдэг, нотлох баримт гэх мэт/ Санхүүгийн ажилтнууд албан хаагчдад тогтмол зөвлөгөө өгч тухай бүр алдааг засварлуулдаг. Тухайлбал: шаардах хуудас зарлага, баримтын бүрдэл гэх мэт. </w:t>
      </w:r>
    </w:p>
    <w:p w14:paraId="46044568" w14:textId="77777777" w:rsidR="00555EE2" w:rsidRPr="00FC69E4" w:rsidRDefault="00555EE2" w:rsidP="00FC69E4">
      <w:pPr>
        <w:tabs>
          <w:tab w:val="left" w:pos="540"/>
        </w:tabs>
        <w:spacing w:before="120" w:after="120"/>
        <w:jc w:val="both"/>
        <w:rPr>
          <w:rStyle w:val="Strong"/>
          <w:rFonts w:ascii="Arial" w:eastAsia="Calibri" w:hAnsi="Arial" w:cs="Arial"/>
          <w:b w:val="0"/>
          <w:bCs w:val="0"/>
          <w:lang w:val="mn-MN"/>
        </w:rPr>
      </w:pPr>
      <w:r w:rsidRPr="00FC69E4">
        <w:rPr>
          <w:rFonts w:ascii="Arial" w:hAnsi="Arial" w:cs="Arial"/>
          <w:lang w:val="mn-MN"/>
        </w:rPr>
        <w:tab/>
        <w:t xml:space="preserve">Зөвлөмж өгөөгүй. </w:t>
      </w:r>
    </w:p>
    <w:bookmarkEnd w:id="2"/>
    <w:bookmarkEnd w:id="4"/>
    <w:bookmarkEnd w:id="5"/>
    <w:p w14:paraId="27914609" w14:textId="788468E4" w:rsidR="00555EE2" w:rsidRPr="00FC69E4" w:rsidRDefault="00555EE2" w:rsidP="00FC69E4">
      <w:pPr>
        <w:jc w:val="center"/>
        <w:rPr>
          <w:rFonts w:ascii="Arial" w:hAnsi="Arial" w:cs="Arial"/>
        </w:rPr>
      </w:pPr>
      <w:r w:rsidRPr="00FC69E4">
        <w:rPr>
          <w:rFonts w:ascii="Arial" w:hAnsi="Arial" w:cs="Arial"/>
          <w:b/>
          <w:color w:val="002060"/>
        </w:rPr>
        <w:t xml:space="preserve">ТӨРИЙН АЛБАН ХААГЧДЫН </w:t>
      </w:r>
      <w:proofErr w:type="gramStart"/>
      <w:r w:rsidRPr="00FC69E4">
        <w:rPr>
          <w:rFonts w:ascii="Arial" w:hAnsi="Arial" w:cs="Arial"/>
          <w:b/>
          <w:color w:val="002060"/>
        </w:rPr>
        <w:t xml:space="preserve">ТАЙЛАГНАЛТАНД  </w:t>
      </w:r>
      <w:r w:rsidR="00FC69E4" w:rsidRPr="00FC69E4">
        <w:rPr>
          <w:rFonts w:ascii="Arial" w:hAnsi="Arial" w:cs="Arial"/>
          <w:b/>
          <w:color w:val="002060"/>
        </w:rPr>
        <w:t>ХИЙСЭН</w:t>
      </w:r>
      <w:proofErr w:type="gramEnd"/>
      <w:r w:rsidR="00FC69E4" w:rsidRPr="00FC69E4">
        <w:rPr>
          <w:rFonts w:ascii="Arial" w:hAnsi="Arial" w:cs="Arial"/>
          <w:b/>
          <w:color w:val="002060"/>
        </w:rPr>
        <w:t xml:space="preserve"> </w:t>
      </w:r>
      <w:r w:rsidRPr="00FC69E4">
        <w:rPr>
          <w:rFonts w:ascii="Arial" w:hAnsi="Arial" w:cs="Arial"/>
          <w:b/>
          <w:color w:val="002060"/>
        </w:rPr>
        <w:t xml:space="preserve">ДОТООД ХЯНАЛТ </w:t>
      </w:r>
    </w:p>
    <w:p w14:paraId="0B3880AB" w14:textId="77777777" w:rsidR="00555EE2" w:rsidRPr="00FC69E4" w:rsidRDefault="00555EE2" w:rsidP="00FC69E4">
      <w:pPr>
        <w:ind w:firstLine="720"/>
        <w:jc w:val="both"/>
        <w:rPr>
          <w:rFonts w:ascii="Arial" w:hAnsi="Arial" w:cs="Arial"/>
        </w:rPr>
      </w:pPr>
      <w:proofErr w:type="spellStart"/>
      <w:r w:rsidRPr="00FC69E4">
        <w:rPr>
          <w:rFonts w:ascii="Arial" w:hAnsi="Arial" w:cs="Arial"/>
          <w:b/>
          <w:color w:val="002060"/>
        </w:rPr>
        <w:t>Дотоод</w:t>
      </w:r>
      <w:proofErr w:type="spellEnd"/>
      <w:r w:rsidRPr="00FC69E4">
        <w:rPr>
          <w:rFonts w:ascii="Arial" w:hAnsi="Arial" w:cs="Arial"/>
          <w:b/>
          <w:color w:val="002060"/>
        </w:rPr>
        <w:t xml:space="preserve"> </w:t>
      </w:r>
      <w:proofErr w:type="spellStart"/>
      <w:r w:rsidRPr="00FC69E4">
        <w:rPr>
          <w:rFonts w:ascii="Arial" w:hAnsi="Arial" w:cs="Arial"/>
          <w:b/>
          <w:color w:val="002060"/>
        </w:rPr>
        <w:t>хяналт</w:t>
      </w:r>
      <w:proofErr w:type="spellEnd"/>
      <w:r w:rsidRPr="00FC69E4">
        <w:rPr>
          <w:rFonts w:ascii="Arial" w:hAnsi="Arial" w:cs="Arial"/>
          <w:b/>
          <w:color w:val="002060"/>
        </w:rPr>
        <w:t xml:space="preserve"> </w:t>
      </w:r>
      <w:proofErr w:type="spellStart"/>
      <w:r w:rsidRPr="00FC69E4">
        <w:rPr>
          <w:rFonts w:ascii="Arial" w:hAnsi="Arial" w:cs="Arial"/>
          <w:b/>
          <w:color w:val="002060"/>
        </w:rPr>
        <w:t>шалгалтад</w:t>
      </w:r>
      <w:proofErr w:type="spellEnd"/>
      <w:r w:rsidRPr="00FC69E4">
        <w:rPr>
          <w:rFonts w:ascii="Arial" w:hAnsi="Arial" w:cs="Arial"/>
          <w:b/>
          <w:color w:val="002060"/>
        </w:rPr>
        <w:t xml:space="preserve"> </w:t>
      </w:r>
      <w:proofErr w:type="spellStart"/>
      <w:r w:rsidRPr="00FC69E4">
        <w:rPr>
          <w:rFonts w:ascii="Arial" w:hAnsi="Arial" w:cs="Arial"/>
          <w:b/>
          <w:color w:val="002060"/>
        </w:rPr>
        <w:t>хамрагдсан</w:t>
      </w:r>
      <w:proofErr w:type="spellEnd"/>
      <w:r w:rsidRPr="00FC69E4">
        <w:rPr>
          <w:rFonts w:ascii="Arial" w:hAnsi="Arial" w:cs="Arial"/>
          <w:b/>
          <w:color w:val="002060"/>
        </w:rPr>
        <w:t>:</w:t>
      </w:r>
      <w:r w:rsidRPr="00FC69E4">
        <w:rPr>
          <w:rFonts w:ascii="Arial" w:hAnsi="Arial" w:cs="Arial"/>
          <w:color w:val="002060"/>
        </w:rPr>
        <w:t xml:space="preserve"> </w:t>
      </w:r>
      <w:proofErr w:type="spellStart"/>
      <w:r w:rsidRPr="00FC69E4">
        <w:rPr>
          <w:rFonts w:ascii="Arial" w:hAnsi="Arial" w:cs="Arial"/>
        </w:rPr>
        <w:t>Байгаль</w:t>
      </w:r>
      <w:proofErr w:type="spellEnd"/>
      <w:r w:rsidRPr="00FC69E4">
        <w:rPr>
          <w:rFonts w:ascii="Arial" w:hAnsi="Arial" w:cs="Arial"/>
        </w:rPr>
        <w:t xml:space="preserve"> </w:t>
      </w:r>
      <w:proofErr w:type="spellStart"/>
      <w:r w:rsidRPr="00FC69E4">
        <w:rPr>
          <w:rFonts w:ascii="Arial" w:hAnsi="Arial" w:cs="Arial"/>
        </w:rPr>
        <w:t>орчин</w:t>
      </w:r>
      <w:proofErr w:type="spellEnd"/>
      <w:r w:rsidRPr="00FC69E4">
        <w:rPr>
          <w:rFonts w:ascii="Arial" w:hAnsi="Arial" w:cs="Arial"/>
        </w:rPr>
        <w:t xml:space="preserve">, </w:t>
      </w:r>
      <w:proofErr w:type="spellStart"/>
      <w:r w:rsidRPr="00FC69E4">
        <w:rPr>
          <w:rFonts w:ascii="Arial" w:hAnsi="Arial" w:cs="Arial"/>
        </w:rPr>
        <w:t>аялал</w:t>
      </w:r>
      <w:proofErr w:type="spellEnd"/>
      <w:r w:rsidRPr="00FC69E4">
        <w:rPr>
          <w:rFonts w:ascii="Arial" w:hAnsi="Arial" w:cs="Arial"/>
        </w:rPr>
        <w:t xml:space="preserve"> </w:t>
      </w:r>
      <w:proofErr w:type="spellStart"/>
      <w:proofErr w:type="gramStart"/>
      <w:r w:rsidRPr="00FC69E4">
        <w:rPr>
          <w:rFonts w:ascii="Arial" w:hAnsi="Arial" w:cs="Arial"/>
        </w:rPr>
        <w:t>жуулчлалын</w:t>
      </w:r>
      <w:proofErr w:type="spellEnd"/>
      <w:r w:rsidRPr="00FC69E4">
        <w:rPr>
          <w:rFonts w:ascii="Arial" w:hAnsi="Arial" w:cs="Arial"/>
        </w:rPr>
        <w:t xml:space="preserve">  </w:t>
      </w:r>
      <w:proofErr w:type="spellStart"/>
      <w:r w:rsidRPr="00FC69E4">
        <w:rPr>
          <w:rFonts w:ascii="Arial" w:hAnsi="Arial" w:cs="Arial"/>
        </w:rPr>
        <w:t>газрын</w:t>
      </w:r>
      <w:proofErr w:type="spellEnd"/>
      <w:proofErr w:type="gramEnd"/>
      <w:r w:rsidRPr="00FC69E4">
        <w:rPr>
          <w:rFonts w:ascii="Arial" w:hAnsi="Arial" w:cs="Arial"/>
        </w:rPr>
        <w:t xml:space="preserve"> </w:t>
      </w:r>
      <w:proofErr w:type="spellStart"/>
      <w:r w:rsidRPr="00FC69E4">
        <w:rPr>
          <w:rFonts w:ascii="Arial" w:hAnsi="Arial" w:cs="Arial"/>
        </w:rPr>
        <w:t>албан</w:t>
      </w:r>
      <w:proofErr w:type="spellEnd"/>
      <w:r w:rsidRPr="00FC69E4">
        <w:rPr>
          <w:rFonts w:ascii="Arial" w:hAnsi="Arial" w:cs="Arial"/>
        </w:rPr>
        <w:t xml:space="preserve"> </w:t>
      </w:r>
      <w:proofErr w:type="spellStart"/>
      <w:r w:rsidRPr="00FC69E4">
        <w:rPr>
          <w:rFonts w:ascii="Arial" w:hAnsi="Arial" w:cs="Arial"/>
        </w:rPr>
        <w:t>хаагчид</w:t>
      </w:r>
      <w:proofErr w:type="spellEnd"/>
    </w:p>
    <w:p w14:paraId="2DD5D3C9" w14:textId="77777777" w:rsidR="00555EE2" w:rsidRPr="00FC69E4" w:rsidRDefault="00555EE2" w:rsidP="00FC69E4">
      <w:pPr>
        <w:jc w:val="both"/>
        <w:rPr>
          <w:rFonts w:ascii="Arial" w:hAnsi="Arial" w:cs="Arial"/>
        </w:rPr>
      </w:pPr>
      <w:r w:rsidRPr="00FC69E4">
        <w:rPr>
          <w:rFonts w:ascii="Arial" w:hAnsi="Arial" w:cs="Arial"/>
        </w:rPr>
        <w:tab/>
      </w:r>
      <w:proofErr w:type="spellStart"/>
      <w:r w:rsidRPr="00FC69E4">
        <w:rPr>
          <w:rFonts w:ascii="Arial" w:hAnsi="Arial" w:cs="Arial"/>
        </w:rPr>
        <w:t>Хяналт</w:t>
      </w:r>
      <w:proofErr w:type="spellEnd"/>
      <w:r w:rsidRPr="00FC69E4">
        <w:rPr>
          <w:rFonts w:ascii="Arial" w:hAnsi="Arial" w:cs="Arial"/>
        </w:rPr>
        <w:t xml:space="preserve"> </w:t>
      </w:r>
      <w:proofErr w:type="spellStart"/>
      <w:r w:rsidRPr="00FC69E4">
        <w:rPr>
          <w:rFonts w:ascii="Arial" w:hAnsi="Arial" w:cs="Arial"/>
        </w:rPr>
        <w:t>шалгалтанд</w:t>
      </w:r>
      <w:proofErr w:type="spellEnd"/>
      <w:r w:rsidRPr="00FC69E4">
        <w:rPr>
          <w:rFonts w:ascii="Arial" w:hAnsi="Arial" w:cs="Arial"/>
        </w:rPr>
        <w:t xml:space="preserve"> </w:t>
      </w:r>
      <w:proofErr w:type="spellStart"/>
      <w:r w:rsidRPr="00FC69E4">
        <w:rPr>
          <w:rFonts w:ascii="Arial" w:hAnsi="Arial" w:cs="Arial"/>
        </w:rPr>
        <w:t>газрын</w:t>
      </w:r>
      <w:proofErr w:type="spellEnd"/>
      <w:r w:rsidRPr="00FC69E4">
        <w:rPr>
          <w:rFonts w:ascii="Arial" w:hAnsi="Arial" w:cs="Arial"/>
        </w:rPr>
        <w:t xml:space="preserve"> </w:t>
      </w:r>
      <w:proofErr w:type="spellStart"/>
      <w:r w:rsidRPr="00FC69E4">
        <w:rPr>
          <w:rFonts w:ascii="Arial" w:hAnsi="Arial" w:cs="Arial"/>
        </w:rPr>
        <w:t>нийт</w:t>
      </w:r>
      <w:proofErr w:type="spellEnd"/>
      <w:r w:rsidRPr="00FC69E4">
        <w:rPr>
          <w:rFonts w:ascii="Arial" w:hAnsi="Arial" w:cs="Arial"/>
        </w:rPr>
        <w:t xml:space="preserve"> 2 </w:t>
      </w:r>
      <w:proofErr w:type="spellStart"/>
      <w:r w:rsidRPr="00FC69E4">
        <w:rPr>
          <w:rFonts w:ascii="Arial" w:hAnsi="Arial" w:cs="Arial"/>
        </w:rPr>
        <w:t>мэргэжилтэн</w:t>
      </w:r>
      <w:proofErr w:type="spellEnd"/>
      <w:r w:rsidRPr="00FC69E4">
        <w:rPr>
          <w:rFonts w:ascii="Arial" w:hAnsi="Arial" w:cs="Arial"/>
        </w:rPr>
        <w:t xml:space="preserve"> </w:t>
      </w:r>
      <w:proofErr w:type="spellStart"/>
      <w:r w:rsidRPr="00FC69E4">
        <w:rPr>
          <w:rFonts w:ascii="Arial" w:hAnsi="Arial" w:cs="Arial"/>
        </w:rPr>
        <w:t>хамрагдсан</w:t>
      </w:r>
      <w:proofErr w:type="spellEnd"/>
      <w:r w:rsidRPr="00FC69E4">
        <w:rPr>
          <w:rFonts w:ascii="Arial" w:hAnsi="Arial" w:cs="Arial"/>
        </w:rPr>
        <w:t xml:space="preserve">. </w:t>
      </w:r>
    </w:p>
    <w:p w14:paraId="7F2A816F" w14:textId="77777777" w:rsidR="00555EE2" w:rsidRPr="00FC69E4" w:rsidRDefault="00555EE2" w:rsidP="00FC69E4">
      <w:pPr>
        <w:jc w:val="both"/>
        <w:rPr>
          <w:rFonts w:ascii="Arial" w:hAnsi="Arial" w:cs="Arial"/>
        </w:rPr>
      </w:pPr>
      <w:r w:rsidRPr="00FC69E4">
        <w:rPr>
          <w:rFonts w:ascii="Arial" w:hAnsi="Arial" w:cs="Arial"/>
        </w:rPr>
        <w:tab/>
      </w:r>
      <w:proofErr w:type="spellStart"/>
      <w:r w:rsidRPr="00FC69E4">
        <w:rPr>
          <w:rFonts w:ascii="Arial" w:hAnsi="Arial" w:cs="Arial"/>
        </w:rPr>
        <w:t>Хяналт</w:t>
      </w:r>
      <w:proofErr w:type="spellEnd"/>
      <w:r w:rsidRPr="00FC69E4">
        <w:rPr>
          <w:rFonts w:ascii="Arial" w:hAnsi="Arial" w:cs="Arial"/>
        </w:rPr>
        <w:t xml:space="preserve"> </w:t>
      </w:r>
      <w:proofErr w:type="spellStart"/>
      <w:r w:rsidRPr="00FC69E4">
        <w:rPr>
          <w:rFonts w:ascii="Arial" w:hAnsi="Arial" w:cs="Arial"/>
        </w:rPr>
        <w:t>шалгалтыг</w:t>
      </w:r>
      <w:proofErr w:type="spellEnd"/>
      <w:r w:rsidRPr="00FC69E4">
        <w:rPr>
          <w:rFonts w:ascii="Arial" w:hAnsi="Arial" w:cs="Arial"/>
        </w:rPr>
        <w:t xml:space="preserve"> </w:t>
      </w:r>
      <w:proofErr w:type="spellStart"/>
      <w:r w:rsidRPr="00FC69E4">
        <w:rPr>
          <w:rFonts w:ascii="Arial" w:hAnsi="Arial" w:cs="Arial"/>
        </w:rPr>
        <w:t>ирүүлсэн</w:t>
      </w:r>
      <w:proofErr w:type="spellEnd"/>
      <w:r w:rsidRPr="00FC69E4">
        <w:rPr>
          <w:rFonts w:ascii="Arial" w:hAnsi="Arial" w:cs="Arial"/>
        </w:rPr>
        <w:t xml:space="preserve"> </w:t>
      </w:r>
      <w:proofErr w:type="spellStart"/>
      <w:r w:rsidRPr="00FC69E4">
        <w:rPr>
          <w:rFonts w:ascii="Arial" w:hAnsi="Arial" w:cs="Arial"/>
        </w:rPr>
        <w:t>тайланд</w:t>
      </w:r>
      <w:proofErr w:type="spellEnd"/>
      <w:r w:rsidRPr="00FC69E4">
        <w:rPr>
          <w:rFonts w:ascii="Arial" w:hAnsi="Arial" w:cs="Arial"/>
        </w:rPr>
        <w:t xml:space="preserve"> </w:t>
      </w:r>
      <w:proofErr w:type="spellStart"/>
      <w:r w:rsidRPr="00FC69E4">
        <w:rPr>
          <w:rFonts w:ascii="Arial" w:hAnsi="Arial" w:cs="Arial"/>
        </w:rPr>
        <w:t>хяналт-шинжилгээ</w:t>
      </w:r>
      <w:proofErr w:type="spellEnd"/>
      <w:r w:rsidRPr="00FC69E4">
        <w:rPr>
          <w:rFonts w:ascii="Arial" w:hAnsi="Arial" w:cs="Arial"/>
        </w:rPr>
        <w:t xml:space="preserve">, </w:t>
      </w:r>
      <w:proofErr w:type="spellStart"/>
      <w:r w:rsidRPr="00FC69E4">
        <w:rPr>
          <w:rFonts w:ascii="Arial" w:hAnsi="Arial" w:cs="Arial"/>
        </w:rPr>
        <w:t>үнэлгээ</w:t>
      </w:r>
      <w:proofErr w:type="spellEnd"/>
      <w:r w:rsidRPr="00FC69E4">
        <w:rPr>
          <w:rFonts w:ascii="Arial" w:hAnsi="Arial" w:cs="Arial"/>
        </w:rPr>
        <w:t xml:space="preserve"> </w:t>
      </w:r>
      <w:proofErr w:type="spellStart"/>
      <w:r w:rsidRPr="00FC69E4">
        <w:rPr>
          <w:rFonts w:ascii="Arial" w:hAnsi="Arial" w:cs="Arial"/>
        </w:rPr>
        <w:t>хийж</w:t>
      </w:r>
      <w:proofErr w:type="spellEnd"/>
      <w:r w:rsidRPr="00FC69E4">
        <w:rPr>
          <w:rFonts w:ascii="Arial" w:hAnsi="Arial" w:cs="Arial"/>
        </w:rPr>
        <w:t xml:space="preserve">, </w:t>
      </w:r>
      <w:proofErr w:type="spellStart"/>
      <w:r w:rsidRPr="00FC69E4">
        <w:rPr>
          <w:rFonts w:ascii="Arial" w:hAnsi="Arial" w:cs="Arial"/>
        </w:rPr>
        <w:t>тайлантай</w:t>
      </w:r>
      <w:proofErr w:type="spellEnd"/>
      <w:r w:rsidRPr="00FC69E4">
        <w:rPr>
          <w:rFonts w:ascii="Arial" w:hAnsi="Arial" w:cs="Arial"/>
        </w:rPr>
        <w:t xml:space="preserve"> </w:t>
      </w:r>
      <w:proofErr w:type="spellStart"/>
      <w:r w:rsidRPr="00FC69E4">
        <w:rPr>
          <w:rFonts w:ascii="Arial" w:hAnsi="Arial" w:cs="Arial"/>
        </w:rPr>
        <w:t>танилцах</w:t>
      </w:r>
      <w:proofErr w:type="spellEnd"/>
      <w:r w:rsidRPr="00FC69E4">
        <w:rPr>
          <w:rFonts w:ascii="Arial" w:hAnsi="Arial" w:cs="Arial"/>
        </w:rPr>
        <w:t xml:space="preserve">, </w:t>
      </w:r>
      <w:proofErr w:type="spellStart"/>
      <w:r w:rsidRPr="00FC69E4">
        <w:rPr>
          <w:rFonts w:ascii="Arial" w:hAnsi="Arial" w:cs="Arial"/>
        </w:rPr>
        <w:t>зөвлөн</w:t>
      </w:r>
      <w:proofErr w:type="spellEnd"/>
      <w:r w:rsidRPr="00FC69E4">
        <w:rPr>
          <w:rFonts w:ascii="Arial" w:hAnsi="Arial" w:cs="Arial"/>
        </w:rPr>
        <w:t xml:space="preserve"> </w:t>
      </w:r>
      <w:proofErr w:type="spellStart"/>
      <w:r w:rsidRPr="00FC69E4">
        <w:rPr>
          <w:rFonts w:ascii="Arial" w:hAnsi="Arial" w:cs="Arial"/>
        </w:rPr>
        <w:t>туслах</w:t>
      </w:r>
      <w:proofErr w:type="spellEnd"/>
      <w:r w:rsidRPr="00FC69E4">
        <w:rPr>
          <w:rFonts w:ascii="Arial" w:hAnsi="Arial" w:cs="Arial"/>
        </w:rPr>
        <w:t xml:space="preserve">, </w:t>
      </w:r>
      <w:proofErr w:type="spellStart"/>
      <w:r w:rsidRPr="00FC69E4">
        <w:rPr>
          <w:rFonts w:ascii="Arial" w:hAnsi="Arial" w:cs="Arial"/>
        </w:rPr>
        <w:t>дүн</w:t>
      </w:r>
      <w:proofErr w:type="spellEnd"/>
      <w:r w:rsidRPr="00FC69E4">
        <w:rPr>
          <w:rFonts w:ascii="Arial" w:hAnsi="Arial" w:cs="Arial"/>
        </w:rPr>
        <w:t xml:space="preserve"> </w:t>
      </w:r>
      <w:proofErr w:type="spellStart"/>
      <w:r w:rsidRPr="00FC69E4">
        <w:rPr>
          <w:rFonts w:ascii="Arial" w:hAnsi="Arial" w:cs="Arial"/>
        </w:rPr>
        <w:t>шинжилгээ</w:t>
      </w:r>
      <w:proofErr w:type="spellEnd"/>
      <w:r w:rsidRPr="00FC69E4">
        <w:rPr>
          <w:rFonts w:ascii="Arial" w:hAnsi="Arial" w:cs="Arial"/>
        </w:rPr>
        <w:t xml:space="preserve">, </w:t>
      </w:r>
      <w:proofErr w:type="spellStart"/>
      <w:r w:rsidRPr="00FC69E4">
        <w:rPr>
          <w:rFonts w:ascii="Arial" w:hAnsi="Arial" w:cs="Arial"/>
        </w:rPr>
        <w:t>хийх</w:t>
      </w:r>
      <w:proofErr w:type="spellEnd"/>
      <w:r w:rsidRPr="00FC69E4">
        <w:rPr>
          <w:rFonts w:ascii="Arial" w:hAnsi="Arial" w:cs="Arial"/>
        </w:rPr>
        <w:t xml:space="preserve">, </w:t>
      </w:r>
      <w:proofErr w:type="spellStart"/>
      <w:r w:rsidRPr="00FC69E4">
        <w:rPr>
          <w:rFonts w:ascii="Arial" w:hAnsi="Arial" w:cs="Arial"/>
        </w:rPr>
        <w:t>үнэлэх</w:t>
      </w:r>
      <w:proofErr w:type="spellEnd"/>
      <w:r w:rsidRPr="00FC69E4">
        <w:rPr>
          <w:rFonts w:ascii="Arial" w:hAnsi="Arial" w:cs="Arial"/>
        </w:rPr>
        <w:t xml:space="preserve"> </w:t>
      </w:r>
      <w:proofErr w:type="spellStart"/>
      <w:r w:rsidRPr="00FC69E4">
        <w:rPr>
          <w:rFonts w:ascii="Arial" w:hAnsi="Arial" w:cs="Arial"/>
        </w:rPr>
        <w:t>зэрэг</w:t>
      </w:r>
      <w:proofErr w:type="spellEnd"/>
      <w:r w:rsidRPr="00FC69E4">
        <w:rPr>
          <w:rFonts w:ascii="Arial" w:hAnsi="Arial" w:cs="Arial"/>
        </w:rPr>
        <w:t xml:space="preserve"> </w:t>
      </w:r>
      <w:proofErr w:type="spellStart"/>
      <w:r w:rsidRPr="00FC69E4">
        <w:rPr>
          <w:rFonts w:ascii="Arial" w:hAnsi="Arial" w:cs="Arial"/>
        </w:rPr>
        <w:t>арга</w:t>
      </w:r>
      <w:proofErr w:type="spellEnd"/>
      <w:r w:rsidRPr="00FC69E4">
        <w:rPr>
          <w:rFonts w:ascii="Arial" w:hAnsi="Arial" w:cs="Arial"/>
        </w:rPr>
        <w:t xml:space="preserve"> </w:t>
      </w:r>
      <w:proofErr w:type="spellStart"/>
      <w:r w:rsidRPr="00FC69E4">
        <w:rPr>
          <w:rFonts w:ascii="Arial" w:hAnsi="Arial" w:cs="Arial"/>
        </w:rPr>
        <w:t>зүйг</w:t>
      </w:r>
      <w:proofErr w:type="spellEnd"/>
      <w:r w:rsidRPr="00FC69E4">
        <w:rPr>
          <w:rFonts w:ascii="Arial" w:hAnsi="Arial" w:cs="Arial"/>
        </w:rPr>
        <w:t xml:space="preserve"> </w:t>
      </w:r>
      <w:proofErr w:type="spellStart"/>
      <w:r w:rsidRPr="00FC69E4">
        <w:rPr>
          <w:rFonts w:ascii="Arial" w:hAnsi="Arial" w:cs="Arial"/>
        </w:rPr>
        <w:t>ашигласан</w:t>
      </w:r>
      <w:proofErr w:type="spellEnd"/>
      <w:r w:rsidRPr="00FC69E4">
        <w:rPr>
          <w:rFonts w:ascii="Arial" w:hAnsi="Arial" w:cs="Arial"/>
        </w:rPr>
        <w:t xml:space="preserve">. </w:t>
      </w:r>
    </w:p>
    <w:p w14:paraId="1CB4811A" w14:textId="77777777" w:rsidR="00555EE2" w:rsidRPr="00FC69E4" w:rsidRDefault="00555EE2" w:rsidP="00FC69E4">
      <w:pPr>
        <w:ind w:firstLine="720"/>
        <w:jc w:val="both"/>
        <w:rPr>
          <w:rFonts w:ascii="Arial" w:hAnsi="Arial" w:cs="Arial"/>
        </w:rPr>
      </w:pPr>
      <w:r w:rsidRPr="00FC69E4">
        <w:rPr>
          <w:rFonts w:ascii="Arial" w:hAnsi="Arial" w:cs="Arial"/>
        </w:rPr>
        <w:t xml:space="preserve">2022 </w:t>
      </w:r>
      <w:proofErr w:type="spellStart"/>
      <w:r w:rsidRPr="00FC69E4">
        <w:rPr>
          <w:rFonts w:ascii="Arial" w:hAnsi="Arial" w:cs="Arial"/>
        </w:rPr>
        <w:t>оны</w:t>
      </w:r>
      <w:proofErr w:type="spellEnd"/>
      <w:r w:rsidRPr="00FC69E4">
        <w:rPr>
          <w:rFonts w:ascii="Arial" w:hAnsi="Arial" w:cs="Arial"/>
        </w:rPr>
        <w:t xml:space="preserve"> </w:t>
      </w:r>
      <w:proofErr w:type="spellStart"/>
      <w:r w:rsidRPr="00FC69E4">
        <w:rPr>
          <w:rFonts w:ascii="Arial" w:hAnsi="Arial" w:cs="Arial"/>
        </w:rPr>
        <w:t>эхний</w:t>
      </w:r>
      <w:proofErr w:type="spellEnd"/>
      <w:r w:rsidRPr="00FC69E4">
        <w:rPr>
          <w:rFonts w:ascii="Arial" w:hAnsi="Arial" w:cs="Arial"/>
        </w:rPr>
        <w:t xml:space="preserve"> </w:t>
      </w:r>
      <w:proofErr w:type="spellStart"/>
      <w:r w:rsidRPr="00FC69E4">
        <w:rPr>
          <w:rFonts w:ascii="Arial" w:hAnsi="Arial" w:cs="Arial"/>
        </w:rPr>
        <w:t>хагас</w:t>
      </w:r>
      <w:proofErr w:type="spellEnd"/>
      <w:r w:rsidRPr="00FC69E4">
        <w:rPr>
          <w:rFonts w:ascii="Arial" w:hAnsi="Arial" w:cs="Arial"/>
        </w:rPr>
        <w:t xml:space="preserve"> </w:t>
      </w:r>
      <w:proofErr w:type="spellStart"/>
      <w:r w:rsidRPr="00FC69E4">
        <w:rPr>
          <w:rFonts w:ascii="Arial" w:hAnsi="Arial" w:cs="Arial"/>
        </w:rPr>
        <w:t>жилийн</w:t>
      </w:r>
      <w:proofErr w:type="spellEnd"/>
      <w:r w:rsidRPr="00FC69E4">
        <w:rPr>
          <w:rFonts w:ascii="Arial" w:hAnsi="Arial" w:cs="Arial"/>
        </w:rPr>
        <w:t xml:space="preserve"> </w:t>
      </w:r>
      <w:proofErr w:type="spellStart"/>
      <w:r w:rsidRPr="00FC69E4">
        <w:rPr>
          <w:rFonts w:ascii="Arial" w:hAnsi="Arial" w:cs="Arial"/>
        </w:rPr>
        <w:t>байдлаар</w:t>
      </w:r>
      <w:proofErr w:type="spellEnd"/>
      <w:r w:rsidRPr="00FC69E4">
        <w:rPr>
          <w:rFonts w:ascii="Arial" w:hAnsi="Arial" w:cs="Arial"/>
        </w:rPr>
        <w:t xml:space="preserve">: </w:t>
      </w:r>
      <w:proofErr w:type="spellStart"/>
      <w:r w:rsidRPr="00FC69E4">
        <w:rPr>
          <w:rFonts w:ascii="Arial" w:hAnsi="Arial" w:cs="Arial"/>
        </w:rPr>
        <w:t>Хэрэгжилт</w:t>
      </w:r>
      <w:proofErr w:type="spellEnd"/>
      <w:r w:rsidRPr="00FC69E4">
        <w:rPr>
          <w:rFonts w:ascii="Arial" w:hAnsi="Arial" w:cs="Arial"/>
        </w:rPr>
        <w:t xml:space="preserve">, </w:t>
      </w:r>
      <w:proofErr w:type="spellStart"/>
      <w:r w:rsidRPr="00FC69E4">
        <w:rPr>
          <w:rFonts w:ascii="Arial" w:hAnsi="Arial" w:cs="Arial"/>
        </w:rPr>
        <w:t>хяналтанд</w:t>
      </w:r>
      <w:proofErr w:type="spellEnd"/>
      <w:r w:rsidRPr="00FC69E4">
        <w:rPr>
          <w:rFonts w:ascii="Arial" w:hAnsi="Arial" w:cs="Arial"/>
        </w:rPr>
        <w:t xml:space="preserve"> </w:t>
      </w:r>
      <w:proofErr w:type="spellStart"/>
      <w:r w:rsidRPr="00FC69E4">
        <w:rPr>
          <w:rFonts w:ascii="Arial" w:hAnsi="Arial" w:cs="Arial"/>
        </w:rPr>
        <w:t>авсан</w:t>
      </w:r>
      <w:proofErr w:type="spellEnd"/>
      <w:r w:rsidRPr="00FC69E4">
        <w:rPr>
          <w:rFonts w:ascii="Arial" w:hAnsi="Arial" w:cs="Arial"/>
        </w:rPr>
        <w:t xml:space="preserve"> </w:t>
      </w:r>
      <w:proofErr w:type="spellStart"/>
      <w:r w:rsidRPr="00FC69E4">
        <w:rPr>
          <w:rFonts w:ascii="Arial" w:hAnsi="Arial" w:cs="Arial"/>
        </w:rPr>
        <w:t>байдал</w:t>
      </w:r>
      <w:proofErr w:type="spellEnd"/>
      <w:r w:rsidRPr="00FC69E4">
        <w:rPr>
          <w:rFonts w:ascii="Arial" w:hAnsi="Arial" w:cs="Arial"/>
        </w:rPr>
        <w:t xml:space="preserve">: </w:t>
      </w:r>
    </w:p>
    <w:tbl>
      <w:tblPr>
        <w:tblStyle w:val="TableGrid"/>
        <w:tblW w:w="9068" w:type="dxa"/>
        <w:tblLook w:val="04A0" w:firstRow="1" w:lastRow="0" w:firstColumn="1" w:lastColumn="0" w:noHBand="0" w:noVBand="1"/>
      </w:tblPr>
      <w:tblGrid>
        <w:gridCol w:w="493"/>
        <w:gridCol w:w="4605"/>
        <w:gridCol w:w="1906"/>
        <w:gridCol w:w="2064"/>
      </w:tblGrid>
      <w:tr w:rsidR="00555EE2" w:rsidRPr="00FC69E4" w14:paraId="762ECC11" w14:textId="77777777" w:rsidTr="00DA7FEC">
        <w:tc>
          <w:tcPr>
            <w:tcW w:w="493" w:type="dxa"/>
          </w:tcPr>
          <w:p w14:paraId="53C98D00" w14:textId="77777777" w:rsidR="00555EE2" w:rsidRPr="00FC69E4" w:rsidRDefault="00555EE2" w:rsidP="00FC69E4">
            <w:pPr>
              <w:jc w:val="center"/>
              <w:rPr>
                <w:rFonts w:ascii="Arial" w:hAnsi="Arial" w:cs="Arial"/>
                <w:b/>
                <w:bCs/>
                <w:lang w:val="mn-MN"/>
              </w:rPr>
            </w:pPr>
            <w:r w:rsidRPr="00FC69E4">
              <w:rPr>
                <w:rFonts w:ascii="Arial" w:hAnsi="Arial" w:cs="Arial"/>
                <w:b/>
                <w:bCs/>
                <w:lang w:val="mn-MN"/>
              </w:rPr>
              <w:t>№</w:t>
            </w:r>
          </w:p>
        </w:tc>
        <w:tc>
          <w:tcPr>
            <w:tcW w:w="4605" w:type="dxa"/>
          </w:tcPr>
          <w:p w14:paraId="76330892" w14:textId="77777777" w:rsidR="00555EE2" w:rsidRPr="00FC69E4" w:rsidRDefault="00555EE2" w:rsidP="00FC69E4">
            <w:pPr>
              <w:jc w:val="center"/>
              <w:rPr>
                <w:rFonts w:ascii="Arial" w:hAnsi="Arial" w:cs="Arial"/>
                <w:b/>
                <w:bCs/>
                <w:lang w:val="mn-MN"/>
              </w:rPr>
            </w:pPr>
            <w:r w:rsidRPr="00FC69E4">
              <w:rPr>
                <w:rFonts w:ascii="Arial" w:hAnsi="Arial" w:cs="Arial"/>
                <w:b/>
                <w:bCs/>
                <w:lang w:val="mn-MN"/>
              </w:rPr>
              <w:t>Албан хаагчийн нэр</w:t>
            </w:r>
          </w:p>
        </w:tc>
        <w:tc>
          <w:tcPr>
            <w:tcW w:w="1906" w:type="dxa"/>
          </w:tcPr>
          <w:p w14:paraId="1EDCC57F" w14:textId="77777777" w:rsidR="00555EE2" w:rsidRPr="00FC69E4" w:rsidRDefault="00555EE2" w:rsidP="00FC69E4">
            <w:pPr>
              <w:jc w:val="center"/>
              <w:rPr>
                <w:rFonts w:ascii="Arial" w:hAnsi="Arial" w:cs="Arial"/>
                <w:b/>
                <w:bCs/>
                <w:lang w:val="mn-MN"/>
              </w:rPr>
            </w:pPr>
            <w:r w:rsidRPr="00FC69E4">
              <w:rPr>
                <w:rFonts w:ascii="Arial" w:hAnsi="Arial" w:cs="Arial"/>
                <w:b/>
                <w:bCs/>
                <w:lang w:val="mn-MN"/>
              </w:rPr>
              <w:t>ЗДҮАХ-ийг хэрэгжүүлэх төлөвлөгөөний хяналтанд авсан</w:t>
            </w:r>
          </w:p>
          <w:p w14:paraId="169167BD" w14:textId="77777777" w:rsidR="00555EE2" w:rsidRPr="00FC69E4" w:rsidRDefault="00555EE2" w:rsidP="00FC69E4">
            <w:pPr>
              <w:jc w:val="center"/>
              <w:rPr>
                <w:rFonts w:ascii="Arial" w:hAnsi="Arial" w:cs="Arial"/>
                <w:b/>
                <w:bCs/>
                <w:lang w:val="mn-MN"/>
              </w:rPr>
            </w:pPr>
            <w:r w:rsidRPr="00FC69E4">
              <w:rPr>
                <w:rFonts w:ascii="Arial" w:hAnsi="Arial" w:cs="Arial"/>
                <w:b/>
                <w:bCs/>
                <w:lang w:val="mn-MN"/>
              </w:rPr>
              <w:t>арга хэмжээний тоо</w:t>
            </w:r>
          </w:p>
        </w:tc>
        <w:tc>
          <w:tcPr>
            <w:tcW w:w="2064" w:type="dxa"/>
          </w:tcPr>
          <w:p w14:paraId="634585E4" w14:textId="77777777" w:rsidR="00555EE2" w:rsidRPr="00FC69E4" w:rsidRDefault="00555EE2" w:rsidP="00FC69E4">
            <w:pPr>
              <w:jc w:val="center"/>
              <w:rPr>
                <w:rFonts w:ascii="Arial" w:hAnsi="Arial" w:cs="Arial"/>
                <w:b/>
                <w:bCs/>
                <w:lang w:val="mn-MN"/>
              </w:rPr>
            </w:pPr>
            <w:r w:rsidRPr="00FC69E4">
              <w:rPr>
                <w:rFonts w:ascii="Arial" w:hAnsi="Arial" w:cs="Arial"/>
                <w:b/>
                <w:bCs/>
                <w:lang w:val="mn-MN"/>
              </w:rPr>
              <w:t>ЗГҮАХ-ийг хэрэгжүүлэх төлөвлөгөөний хяналтанд авсан</w:t>
            </w:r>
          </w:p>
          <w:p w14:paraId="7D2E598F" w14:textId="77777777" w:rsidR="00555EE2" w:rsidRPr="00FC69E4" w:rsidRDefault="00555EE2" w:rsidP="00FC69E4">
            <w:pPr>
              <w:jc w:val="center"/>
              <w:rPr>
                <w:rFonts w:ascii="Arial" w:hAnsi="Arial" w:cs="Arial"/>
                <w:b/>
                <w:bCs/>
                <w:lang w:val="mn-MN"/>
              </w:rPr>
            </w:pPr>
            <w:r w:rsidRPr="00FC69E4">
              <w:rPr>
                <w:rFonts w:ascii="Arial" w:hAnsi="Arial" w:cs="Arial"/>
                <w:b/>
                <w:bCs/>
                <w:lang w:val="mn-MN"/>
              </w:rPr>
              <w:t>арга хэмжээний тоо</w:t>
            </w:r>
          </w:p>
        </w:tc>
      </w:tr>
      <w:tr w:rsidR="00555EE2" w:rsidRPr="00FC69E4" w14:paraId="4FD6C6CF" w14:textId="77777777" w:rsidTr="00DA7FEC">
        <w:tc>
          <w:tcPr>
            <w:tcW w:w="493" w:type="dxa"/>
          </w:tcPr>
          <w:p w14:paraId="7C579199" w14:textId="77777777" w:rsidR="00555EE2" w:rsidRPr="00FC69E4" w:rsidRDefault="00555EE2" w:rsidP="00FC69E4">
            <w:pPr>
              <w:jc w:val="both"/>
              <w:rPr>
                <w:rFonts w:ascii="Arial" w:hAnsi="Arial" w:cs="Arial"/>
                <w:lang w:val="mn-MN"/>
              </w:rPr>
            </w:pPr>
            <w:r w:rsidRPr="00FC69E4">
              <w:rPr>
                <w:rFonts w:ascii="Arial" w:hAnsi="Arial" w:cs="Arial"/>
                <w:lang w:val="mn-MN"/>
              </w:rPr>
              <w:t>1</w:t>
            </w:r>
          </w:p>
        </w:tc>
        <w:tc>
          <w:tcPr>
            <w:tcW w:w="4605" w:type="dxa"/>
          </w:tcPr>
          <w:p w14:paraId="46798A4D" w14:textId="77777777" w:rsidR="00555EE2" w:rsidRPr="00FC69E4" w:rsidRDefault="00555EE2" w:rsidP="00FC69E4">
            <w:pPr>
              <w:jc w:val="both"/>
              <w:rPr>
                <w:rFonts w:ascii="Arial" w:hAnsi="Arial" w:cs="Arial"/>
              </w:rPr>
            </w:pPr>
            <w:r w:rsidRPr="00FC69E4">
              <w:rPr>
                <w:rFonts w:ascii="Arial" w:hAnsi="Arial" w:cs="Arial"/>
                <w:lang w:val="mn-MN"/>
              </w:rPr>
              <w:t xml:space="preserve">Б.Гандулам </w:t>
            </w:r>
          </w:p>
        </w:tc>
        <w:tc>
          <w:tcPr>
            <w:tcW w:w="1906" w:type="dxa"/>
          </w:tcPr>
          <w:p w14:paraId="3FBB7F38" w14:textId="77777777" w:rsidR="00555EE2" w:rsidRPr="00FC69E4" w:rsidRDefault="00555EE2" w:rsidP="00FC69E4">
            <w:pPr>
              <w:jc w:val="center"/>
              <w:rPr>
                <w:rFonts w:ascii="Arial" w:hAnsi="Arial" w:cs="Arial"/>
                <w:lang w:val="mn-MN"/>
              </w:rPr>
            </w:pPr>
            <w:r w:rsidRPr="00FC69E4">
              <w:rPr>
                <w:rFonts w:ascii="Arial" w:hAnsi="Arial" w:cs="Arial"/>
                <w:lang w:val="mn-MN"/>
              </w:rPr>
              <w:t>11</w:t>
            </w:r>
          </w:p>
        </w:tc>
        <w:tc>
          <w:tcPr>
            <w:tcW w:w="2064" w:type="dxa"/>
          </w:tcPr>
          <w:p w14:paraId="170C599E" w14:textId="77777777" w:rsidR="00555EE2" w:rsidRPr="00FC69E4" w:rsidRDefault="00555EE2" w:rsidP="00FC69E4">
            <w:pPr>
              <w:jc w:val="center"/>
              <w:rPr>
                <w:rFonts w:ascii="Arial" w:hAnsi="Arial" w:cs="Arial"/>
              </w:rPr>
            </w:pPr>
          </w:p>
        </w:tc>
      </w:tr>
      <w:tr w:rsidR="00555EE2" w:rsidRPr="00FC69E4" w14:paraId="4B833012" w14:textId="77777777" w:rsidTr="00DA7FEC">
        <w:tc>
          <w:tcPr>
            <w:tcW w:w="493" w:type="dxa"/>
          </w:tcPr>
          <w:p w14:paraId="7D95C6D1" w14:textId="77777777" w:rsidR="00555EE2" w:rsidRPr="00FC69E4" w:rsidRDefault="00555EE2" w:rsidP="00FC69E4">
            <w:pPr>
              <w:jc w:val="both"/>
              <w:rPr>
                <w:rFonts w:ascii="Arial" w:hAnsi="Arial" w:cs="Arial"/>
                <w:lang w:val="mn-MN"/>
              </w:rPr>
            </w:pPr>
            <w:r w:rsidRPr="00FC69E4">
              <w:rPr>
                <w:rFonts w:ascii="Arial" w:hAnsi="Arial" w:cs="Arial"/>
                <w:lang w:val="mn-MN"/>
              </w:rPr>
              <w:t>2</w:t>
            </w:r>
          </w:p>
        </w:tc>
        <w:tc>
          <w:tcPr>
            <w:tcW w:w="4605" w:type="dxa"/>
          </w:tcPr>
          <w:p w14:paraId="75F93509" w14:textId="77777777" w:rsidR="00555EE2" w:rsidRPr="00FC69E4" w:rsidRDefault="00555EE2" w:rsidP="00FC69E4">
            <w:pPr>
              <w:jc w:val="both"/>
              <w:rPr>
                <w:rFonts w:ascii="Arial" w:hAnsi="Arial" w:cs="Arial"/>
              </w:rPr>
            </w:pPr>
            <w:r w:rsidRPr="00FC69E4">
              <w:rPr>
                <w:rFonts w:ascii="Arial" w:hAnsi="Arial" w:cs="Arial"/>
                <w:lang w:val="mn-MN"/>
              </w:rPr>
              <w:t>Хүрээлэн буй орчны бохирдол</w:t>
            </w:r>
          </w:p>
        </w:tc>
        <w:tc>
          <w:tcPr>
            <w:tcW w:w="1906" w:type="dxa"/>
          </w:tcPr>
          <w:p w14:paraId="747496DF" w14:textId="77777777" w:rsidR="00555EE2" w:rsidRPr="00FC69E4" w:rsidRDefault="00555EE2" w:rsidP="00FC69E4">
            <w:pPr>
              <w:jc w:val="center"/>
              <w:rPr>
                <w:rFonts w:ascii="Arial" w:hAnsi="Arial" w:cs="Arial"/>
                <w:lang w:val="mn-MN"/>
              </w:rPr>
            </w:pPr>
            <w:r w:rsidRPr="00FC69E4">
              <w:rPr>
                <w:rFonts w:ascii="Arial" w:hAnsi="Arial" w:cs="Arial"/>
                <w:lang w:val="mn-MN"/>
              </w:rPr>
              <w:t>5</w:t>
            </w:r>
          </w:p>
        </w:tc>
        <w:tc>
          <w:tcPr>
            <w:tcW w:w="2064" w:type="dxa"/>
          </w:tcPr>
          <w:p w14:paraId="37CCEBEA" w14:textId="77777777" w:rsidR="00555EE2" w:rsidRPr="00FC69E4" w:rsidRDefault="00555EE2" w:rsidP="00FC69E4">
            <w:pPr>
              <w:jc w:val="center"/>
              <w:rPr>
                <w:rFonts w:ascii="Arial" w:hAnsi="Arial" w:cs="Arial"/>
                <w:lang w:val="mn-MN"/>
              </w:rPr>
            </w:pPr>
            <w:r w:rsidRPr="00FC69E4">
              <w:rPr>
                <w:rFonts w:ascii="Arial" w:hAnsi="Arial" w:cs="Arial"/>
                <w:lang w:val="mn-MN"/>
              </w:rPr>
              <w:t>2</w:t>
            </w:r>
          </w:p>
        </w:tc>
      </w:tr>
      <w:tr w:rsidR="00555EE2" w:rsidRPr="00FC69E4" w14:paraId="34A93F88" w14:textId="77777777" w:rsidTr="00DA7FEC">
        <w:tc>
          <w:tcPr>
            <w:tcW w:w="493" w:type="dxa"/>
          </w:tcPr>
          <w:p w14:paraId="02D807FF" w14:textId="77777777" w:rsidR="00555EE2" w:rsidRPr="00FC69E4" w:rsidRDefault="00555EE2" w:rsidP="00FC69E4">
            <w:pPr>
              <w:jc w:val="both"/>
              <w:rPr>
                <w:rFonts w:ascii="Arial" w:hAnsi="Arial" w:cs="Arial"/>
                <w:lang w:val="mn-MN"/>
              </w:rPr>
            </w:pPr>
            <w:r w:rsidRPr="00FC69E4">
              <w:rPr>
                <w:rFonts w:ascii="Arial" w:hAnsi="Arial" w:cs="Arial"/>
                <w:lang w:val="mn-MN"/>
              </w:rPr>
              <w:t>3</w:t>
            </w:r>
          </w:p>
        </w:tc>
        <w:tc>
          <w:tcPr>
            <w:tcW w:w="4605" w:type="dxa"/>
          </w:tcPr>
          <w:p w14:paraId="34B772DE" w14:textId="77777777" w:rsidR="00555EE2" w:rsidRPr="00FC69E4" w:rsidRDefault="00555EE2" w:rsidP="00FC69E4">
            <w:pPr>
              <w:jc w:val="both"/>
              <w:rPr>
                <w:rFonts w:ascii="Arial" w:hAnsi="Arial" w:cs="Arial"/>
              </w:rPr>
            </w:pPr>
            <w:r w:rsidRPr="00FC69E4">
              <w:rPr>
                <w:rFonts w:ascii="Arial" w:hAnsi="Arial" w:cs="Arial"/>
                <w:lang w:val="mn-MN"/>
              </w:rPr>
              <w:t xml:space="preserve">Ц.Дашцэдэн </w:t>
            </w:r>
          </w:p>
        </w:tc>
        <w:tc>
          <w:tcPr>
            <w:tcW w:w="1906" w:type="dxa"/>
          </w:tcPr>
          <w:p w14:paraId="7CBE6F16" w14:textId="77777777" w:rsidR="00555EE2" w:rsidRPr="00FC69E4" w:rsidRDefault="00555EE2" w:rsidP="00FC69E4">
            <w:pPr>
              <w:jc w:val="center"/>
              <w:rPr>
                <w:rFonts w:ascii="Arial" w:hAnsi="Arial" w:cs="Arial"/>
                <w:lang w:val="mn-MN"/>
              </w:rPr>
            </w:pPr>
            <w:r w:rsidRPr="00FC69E4">
              <w:rPr>
                <w:rFonts w:ascii="Arial" w:hAnsi="Arial" w:cs="Arial"/>
                <w:lang w:val="mn-MN"/>
              </w:rPr>
              <w:t>5</w:t>
            </w:r>
          </w:p>
        </w:tc>
        <w:tc>
          <w:tcPr>
            <w:tcW w:w="2064" w:type="dxa"/>
          </w:tcPr>
          <w:p w14:paraId="30B897ED" w14:textId="77777777" w:rsidR="00555EE2" w:rsidRPr="00FC69E4" w:rsidRDefault="00555EE2" w:rsidP="00FC69E4">
            <w:pPr>
              <w:jc w:val="center"/>
              <w:rPr>
                <w:rFonts w:ascii="Arial" w:hAnsi="Arial" w:cs="Arial"/>
                <w:lang w:val="mn-MN"/>
              </w:rPr>
            </w:pPr>
            <w:r w:rsidRPr="00FC69E4">
              <w:rPr>
                <w:rFonts w:ascii="Arial" w:hAnsi="Arial" w:cs="Arial"/>
                <w:lang w:val="mn-MN"/>
              </w:rPr>
              <w:t>1</w:t>
            </w:r>
          </w:p>
        </w:tc>
      </w:tr>
      <w:tr w:rsidR="00555EE2" w:rsidRPr="00FC69E4" w14:paraId="6A1CEAF5" w14:textId="77777777" w:rsidTr="00DA7FEC">
        <w:tc>
          <w:tcPr>
            <w:tcW w:w="493" w:type="dxa"/>
          </w:tcPr>
          <w:p w14:paraId="5BF7157A" w14:textId="77777777" w:rsidR="00555EE2" w:rsidRPr="00FC69E4" w:rsidRDefault="00555EE2" w:rsidP="00FC69E4">
            <w:pPr>
              <w:jc w:val="both"/>
              <w:rPr>
                <w:rFonts w:ascii="Arial" w:hAnsi="Arial" w:cs="Arial"/>
                <w:lang w:val="mn-MN"/>
              </w:rPr>
            </w:pPr>
            <w:r w:rsidRPr="00FC69E4">
              <w:rPr>
                <w:rFonts w:ascii="Arial" w:hAnsi="Arial" w:cs="Arial"/>
                <w:lang w:val="mn-MN"/>
              </w:rPr>
              <w:lastRenderedPageBreak/>
              <w:t>4</w:t>
            </w:r>
          </w:p>
        </w:tc>
        <w:tc>
          <w:tcPr>
            <w:tcW w:w="4605" w:type="dxa"/>
          </w:tcPr>
          <w:p w14:paraId="30FFD7B1" w14:textId="77777777" w:rsidR="00555EE2" w:rsidRPr="00FC69E4" w:rsidRDefault="00555EE2" w:rsidP="00FC69E4">
            <w:pPr>
              <w:jc w:val="both"/>
              <w:rPr>
                <w:rFonts w:ascii="Arial" w:hAnsi="Arial" w:cs="Arial"/>
              </w:rPr>
            </w:pPr>
            <w:r w:rsidRPr="00FC69E4">
              <w:rPr>
                <w:rFonts w:ascii="Arial" w:hAnsi="Arial" w:cs="Arial"/>
                <w:lang w:val="mn-MN"/>
              </w:rPr>
              <w:t xml:space="preserve">Аялал жуулчлал, </w:t>
            </w:r>
          </w:p>
        </w:tc>
        <w:tc>
          <w:tcPr>
            <w:tcW w:w="1906" w:type="dxa"/>
          </w:tcPr>
          <w:p w14:paraId="62026A21" w14:textId="77777777" w:rsidR="00555EE2" w:rsidRPr="00FC69E4" w:rsidRDefault="00555EE2" w:rsidP="00FC69E4">
            <w:pPr>
              <w:jc w:val="center"/>
              <w:rPr>
                <w:rFonts w:ascii="Arial" w:hAnsi="Arial" w:cs="Arial"/>
                <w:lang w:val="mn-MN"/>
              </w:rPr>
            </w:pPr>
            <w:r w:rsidRPr="00FC69E4">
              <w:rPr>
                <w:rFonts w:ascii="Arial" w:hAnsi="Arial" w:cs="Arial"/>
                <w:lang w:val="mn-MN"/>
              </w:rPr>
              <w:t>7</w:t>
            </w:r>
          </w:p>
        </w:tc>
        <w:tc>
          <w:tcPr>
            <w:tcW w:w="2064" w:type="dxa"/>
          </w:tcPr>
          <w:p w14:paraId="11AE631C" w14:textId="77777777" w:rsidR="00555EE2" w:rsidRPr="00FC69E4" w:rsidRDefault="00555EE2" w:rsidP="00FC69E4">
            <w:pPr>
              <w:jc w:val="center"/>
              <w:rPr>
                <w:rFonts w:ascii="Arial" w:hAnsi="Arial" w:cs="Arial"/>
                <w:lang w:val="mn-MN"/>
              </w:rPr>
            </w:pPr>
            <w:r w:rsidRPr="00FC69E4">
              <w:rPr>
                <w:rFonts w:ascii="Arial" w:hAnsi="Arial" w:cs="Arial"/>
                <w:lang w:val="mn-MN"/>
              </w:rPr>
              <w:t>1</w:t>
            </w:r>
          </w:p>
        </w:tc>
      </w:tr>
      <w:tr w:rsidR="00555EE2" w:rsidRPr="00FC69E4" w14:paraId="6F3E0DD0" w14:textId="77777777" w:rsidTr="00DA7FEC">
        <w:tc>
          <w:tcPr>
            <w:tcW w:w="493" w:type="dxa"/>
          </w:tcPr>
          <w:p w14:paraId="726EA546" w14:textId="77777777" w:rsidR="00555EE2" w:rsidRPr="00FC69E4" w:rsidRDefault="00555EE2" w:rsidP="00FC69E4">
            <w:pPr>
              <w:jc w:val="both"/>
              <w:rPr>
                <w:rFonts w:ascii="Arial" w:hAnsi="Arial" w:cs="Arial"/>
                <w:lang w:val="mn-MN"/>
              </w:rPr>
            </w:pPr>
            <w:r w:rsidRPr="00FC69E4">
              <w:rPr>
                <w:rFonts w:ascii="Arial" w:hAnsi="Arial" w:cs="Arial"/>
                <w:lang w:val="mn-MN"/>
              </w:rPr>
              <w:t>5</w:t>
            </w:r>
          </w:p>
        </w:tc>
        <w:tc>
          <w:tcPr>
            <w:tcW w:w="4605" w:type="dxa"/>
          </w:tcPr>
          <w:p w14:paraId="19C75A54" w14:textId="77777777" w:rsidR="00555EE2" w:rsidRPr="00FC69E4" w:rsidRDefault="00555EE2" w:rsidP="00FC69E4">
            <w:pPr>
              <w:jc w:val="both"/>
              <w:rPr>
                <w:rFonts w:ascii="Arial" w:hAnsi="Arial" w:cs="Arial"/>
              </w:rPr>
            </w:pPr>
            <w:r w:rsidRPr="00FC69E4">
              <w:rPr>
                <w:rFonts w:ascii="Arial" w:hAnsi="Arial" w:cs="Arial"/>
                <w:lang w:val="mn-MN"/>
              </w:rPr>
              <w:t xml:space="preserve">Н.Намуунцэцэг </w:t>
            </w:r>
          </w:p>
        </w:tc>
        <w:tc>
          <w:tcPr>
            <w:tcW w:w="1906" w:type="dxa"/>
          </w:tcPr>
          <w:p w14:paraId="0FE11193" w14:textId="77777777" w:rsidR="00555EE2" w:rsidRPr="00FC69E4" w:rsidRDefault="00555EE2" w:rsidP="00FC69E4">
            <w:pPr>
              <w:jc w:val="center"/>
              <w:rPr>
                <w:rFonts w:ascii="Arial" w:hAnsi="Arial" w:cs="Arial"/>
                <w:lang w:val="mn-MN"/>
              </w:rPr>
            </w:pPr>
            <w:r w:rsidRPr="00FC69E4">
              <w:rPr>
                <w:rFonts w:ascii="Arial" w:hAnsi="Arial" w:cs="Arial"/>
                <w:lang w:val="mn-MN"/>
              </w:rPr>
              <w:t>4</w:t>
            </w:r>
          </w:p>
        </w:tc>
        <w:tc>
          <w:tcPr>
            <w:tcW w:w="2064" w:type="dxa"/>
          </w:tcPr>
          <w:p w14:paraId="486BEBB3" w14:textId="77777777" w:rsidR="00555EE2" w:rsidRPr="00FC69E4" w:rsidRDefault="00555EE2" w:rsidP="00FC69E4">
            <w:pPr>
              <w:jc w:val="center"/>
              <w:rPr>
                <w:rFonts w:ascii="Arial" w:hAnsi="Arial" w:cs="Arial"/>
                <w:lang w:val="mn-MN"/>
              </w:rPr>
            </w:pPr>
            <w:r w:rsidRPr="00FC69E4">
              <w:rPr>
                <w:rFonts w:ascii="Arial" w:hAnsi="Arial" w:cs="Arial"/>
                <w:lang w:val="mn-MN"/>
              </w:rPr>
              <w:t>3</w:t>
            </w:r>
          </w:p>
        </w:tc>
      </w:tr>
      <w:tr w:rsidR="00555EE2" w:rsidRPr="00FC69E4" w14:paraId="33CAC519" w14:textId="77777777" w:rsidTr="00DA7FEC">
        <w:tc>
          <w:tcPr>
            <w:tcW w:w="493" w:type="dxa"/>
          </w:tcPr>
          <w:p w14:paraId="3AA4D1F5" w14:textId="77777777" w:rsidR="00555EE2" w:rsidRPr="00FC69E4" w:rsidRDefault="00555EE2" w:rsidP="00FC69E4">
            <w:pPr>
              <w:jc w:val="both"/>
              <w:rPr>
                <w:rFonts w:ascii="Arial" w:hAnsi="Arial" w:cs="Arial"/>
                <w:lang w:val="mn-MN"/>
              </w:rPr>
            </w:pPr>
            <w:r w:rsidRPr="00FC69E4">
              <w:rPr>
                <w:rFonts w:ascii="Arial" w:hAnsi="Arial" w:cs="Arial"/>
                <w:lang w:val="mn-MN"/>
              </w:rPr>
              <w:t>6</w:t>
            </w:r>
          </w:p>
        </w:tc>
        <w:tc>
          <w:tcPr>
            <w:tcW w:w="4605" w:type="dxa"/>
          </w:tcPr>
          <w:p w14:paraId="60178556" w14:textId="77777777" w:rsidR="00555EE2" w:rsidRPr="00FC69E4" w:rsidRDefault="00555EE2" w:rsidP="00FC69E4">
            <w:pPr>
              <w:jc w:val="both"/>
              <w:rPr>
                <w:rFonts w:ascii="Arial" w:hAnsi="Arial" w:cs="Arial"/>
                <w:lang w:val="mn-MN"/>
              </w:rPr>
            </w:pPr>
            <w:r w:rsidRPr="00FC69E4">
              <w:rPr>
                <w:rFonts w:ascii="Arial" w:hAnsi="Arial" w:cs="Arial"/>
                <w:lang w:val="mn-MN"/>
              </w:rPr>
              <w:t>С.Саранчимэг</w:t>
            </w:r>
          </w:p>
        </w:tc>
        <w:tc>
          <w:tcPr>
            <w:tcW w:w="1906" w:type="dxa"/>
          </w:tcPr>
          <w:p w14:paraId="01630C36" w14:textId="77777777" w:rsidR="00555EE2" w:rsidRPr="00FC69E4" w:rsidRDefault="00555EE2" w:rsidP="00FC69E4">
            <w:pPr>
              <w:jc w:val="center"/>
              <w:rPr>
                <w:rFonts w:ascii="Arial" w:hAnsi="Arial" w:cs="Arial"/>
              </w:rPr>
            </w:pPr>
          </w:p>
        </w:tc>
        <w:tc>
          <w:tcPr>
            <w:tcW w:w="2064" w:type="dxa"/>
          </w:tcPr>
          <w:p w14:paraId="4FD83089" w14:textId="77777777" w:rsidR="00555EE2" w:rsidRPr="00FC69E4" w:rsidRDefault="00555EE2" w:rsidP="00FC69E4">
            <w:pPr>
              <w:jc w:val="center"/>
              <w:rPr>
                <w:rFonts w:ascii="Arial" w:hAnsi="Arial" w:cs="Arial"/>
              </w:rPr>
            </w:pPr>
          </w:p>
        </w:tc>
      </w:tr>
      <w:tr w:rsidR="00555EE2" w:rsidRPr="00FC69E4" w14:paraId="1181A483" w14:textId="77777777" w:rsidTr="00DA7FEC">
        <w:tc>
          <w:tcPr>
            <w:tcW w:w="493" w:type="dxa"/>
          </w:tcPr>
          <w:p w14:paraId="04F82069" w14:textId="77777777" w:rsidR="00555EE2" w:rsidRPr="00FC69E4" w:rsidRDefault="00555EE2" w:rsidP="00FC69E4">
            <w:pPr>
              <w:jc w:val="both"/>
              <w:rPr>
                <w:rFonts w:ascii="Arial" w:hAnsi="Arial" w:cs="Arial"/>
                <w:lang w:val="mn-MN"/>
              </w:rPr>
            </w:pPr>
            <w:r w:rsidRPr="00FC69E4">
              <w:rPr>
                <w:rFonts w:ascii="Arial" w:hAnsi="Arial" w:cs="Arial"/>
                <w:lang w:val="mn-MN"/>
              </w:rPr>
              <w:t>7</w:t>
            </w:r>
          </w:p>
        </w:tc>
        <w:tc>
          <w:tcPr>
            <w:tcW w:w="4605" w:type="dxa"/>
          </w:tcPr>
          <w:p w14:paraId="3E0004D5" w14:textId="77777777" w:rsidR="00555EE2" w:rsidRPr="00FC69E4" w:rsidRDefault="00555EE2" w:rsidP="00FC69E4">
            <w:pPr>
              <w:jc w:val="both"/>
              <w:rPr>
                <w:rFonts w:ascii="Arial" w:hAnsi="Arial" w:cs="Arial"/>
                <w:lang w:val="mn-MN"/>
              </w:rPr>
            </w:pPr>
            <w:r w:rsidRPr="00FC69E4">
              <w:rPr>
                <w:rFonts w:ascii="Arial" w:hAnsi="Arial" w:cs="Arial"/>
                <w:lang w:val="mn-MN"/>
              </w:rPr>
              <w:t>Ц.Цэрэнчимэд</w:t>
            </w:r>
          </w:p>
        </w:tc>
        <w:tc>
          <w:tcPr>
            <w:tcW w:w="1906" w:type="dxa"/>
          </w:tcPr>
          <w:p w14:paraId="21C62B0F" w14:textId="77777777" w:rsidR="00555EE2" w:rsidRPr="00FC69E4" w:rsidRDefault="00555EE2" w:rsidP="00FC69E4">
            <w:pPr>
              <w:jc w:val="center"/>
              <w:rPr>
                <w:rFonts w:ascii="Arial" w:hAnsi="Arial" w:cs="Arial"/>
              </w:rPr>
            </w:pPr>
          </w:p>
        </w:tc>
        <w:tc>
          <w:tcPr>
            <w:tcW w:w="2064" w:type="dxa"/>
          </w:tcPr>
          <w:p w14:paraId="4A6EA375" w14:textId="77777777" w:rsidR="00555EE2" w:rsidRPr="00FC69E4" w:rsidRDefault="00555EE2" w:rsidP="00FC69E4">
            <w:pPr>
              <w:jc w:val="center"/>
              <w:rPr>
                <w:rFonts w:ascii="Arial" w:hAnsi="Arial" w:cs="Arial"/>
              </w:rPr>
            </w:pPr>
          </w:p>
        </w:tc>
      </w:tr>
      <w:tr w:rsidR="00555EE2" w:rsidRPr="00FC69E4" w14:paraId="74487C88" w14:textId="77777777" w:rsidTr="00DA7FEC">
        <w:tc>
          <w:tcPr>
            <w:tcW w:w="493" w:type="dxa"/>
          </w:tcPr>
          <w:p w14:paraId="3590E35F" w14:textId="77777777" w:rsidR="00555EE2" w:rsidRPr="00FC69E4" w:rsidRDefault="00555EE2" w:rsidP="00FC69E4">
            <w:pPr>
              <w:jc w:val="both"/>
              <w:rPr>
                <w:rFonts w:ascii="Arial" w:hAnsi="Arial" w:cs="Arial"/>
              </w:rPr>
            </w:pPr>
          </w:p>
        </w:tc>
        <w:tc>
          <w:tcPr>
            <w:tcW w:w="4605" w:type="dxa"/>
          </w:tcPr>
          <w:p w14:paraId="126F8CAE" w14:textId="77777777" w:rsidR="00555EE2" w:rsidRPr="00FC69E4" w:rsidRDefault="00555EE2" w:rsidP="00FC69E4">
            <w:pPr>
              <w:jc w:val="both"/>
              <w:rPr>
                <w:rFonts w:ascii="Arial" w:hAnsi="Arial" w:cs="Arial"/>
                <w:b/>
                <w:bCs/>
                <w:lang w:val="mn-MN"/>
              </w:rPr>
            </w:pPr>
            <w:r w:rsidRPr="00FC69E4">
              <w:rPr>
                <w:rFonts w:ascii="Arial" w:hAnsi="Arial" w:cs="Arial"/>
                <w:b/>
                <w:bCs/>
                <w:lang w:val="mn-MN"/>
              </w:rPr>
              <w:t xml:space="preserve">Нийт </w:t>
            </w:r>
          </w:p>
        </w:tc>
        <w:tc>
          <w:tcPr>
            <w:tcW w:w="1906" w:type="dxa"/>
          </w:tcPr>
          <w:p w14:paraId="5C74A888" w14:textId="77777777" w:rsidR="00555EE2" w:rsidRPr="00FC69E4" w:rsidRDefault="00555EE2" w:rsidP="00FC69E4">
            <w:pPr>
              <w:jc w:val="center"/>
              <w:rPr>
                <w:rFonts w:ascii="Arial" w:hAnsi="Arial" w:cs="Arial"/>
                <w:lang w:val="mn-MN"/>
              </w:rPr>
            </w:pPr>
            <w:r w:rsidRPr="00FC69E4">
              <w:rPr>
                <w:rFonts w:ascii="Arial" w:hAnsi="Arial" w:cs="Arial"/>
                <w:lang w:val="mn-MN"/>
              </w:rPr>
              <w:t>32</w:t>
            </w:r>
          </w:p>
        </w:tc>
        <w:tc>
          <w:tcPr>
            <w:tcW w:w="2064" w:type="dxa"/>
          </w:tcPr>
          <w:p w14:paraId="02724187" w14:textId="77777777" w:rsidR="00555EE2" w:rsidRPr="00FC69E4" w:rsidRDefault="00555EE2" w:rsidP="00FC69E4">
            <w:pPr>
              <w:jc w:val="center"/>
              <w:rPr>
                <w:rFonts w:ascii="Arial" w:hAnsi="Arial" w:cs="Arial"/>
                <w:lang w:val="mn-MN"/>
              </w:rPr>
            </w:pPr>
            <w:r w:rsidRPr="00FC69E4">
              <w:rPr>
                <w:rFonts w:ascii="Arial" w:hAnsi="Arial" w:cs="Arial"/>
                <w:lang w:val="mn-MN"/>
              </w:rPr>
              <w:t>7</w:t>
            </w:r>
          </w:p>
        </w:tc>
      </w:tr>
      <w:tr w:rsidR="00555EE2" w:rsidRPr="00FC69E4" w14:paraId="4C4D045F" w14:textId="77777777" w:rsidTr="00DA7FEC">
        <w:tc>
          <w:tcPr>
            <w:tcW w:w="493" w:type="dxa"/>
          </w:tcPr>
          <w:p w14:paraId="1BDE58DC" w14:textId="77777777" w:rsidR="00555EE2" w:rsidRPr="00FC69E4" w:rsidRDefault="00555EE2" w:rsidP="00FC69E4">
            <w:pPr>
              <w:jc w:val="both"/>
              <w:rPr>
                <w:rFonts w:ascii="Arial" w:hAnsi="Arial" w:cs="Arial"/>
              </w:rPr>
            </w:pPr>
          </w:p>
        </w:tc>
        <w:tc>
          <w:tcPr>
            <w:tcW w:w="4605" w:type="dxa"/>
          </w:tcPr>
          <w:p w14:paraId="3C03A63F" w14:textId="77777777" w:rsidR="00555EE2" w:rsidRPr="00FC69E4" w:rsidRDefault="00555EE2" w:rsidP="00FC69E4">
            <w:pPr>
              <w:jc w:val="both"/>
              <w:rPr>
                <w:rFonts w:ascii="Arial" w:hAnsi="Arial" w:cs="Arial"/>
                <w:b/>
                <w:bCs/>
                <w:lang w:val="mn-MN"/>
              </w:rPr>
            </w:pPr>
            <w:r w:rsidRPr="00FC69E4">
              <w:rPr>
                <w:rFonts w:ascii="Arial" w:hAnsi="Arial" w:cs="Arial"/>
                <w:b/>
                <w:bCs/>
                <w:lang w:val="mn-MN"/>
              </w:rPr>
              <w:t>Үнэлгээ /эхний хагас жил/</w:t>
            </w:r>
          </w:p>
        </w:tc>
        <w:tc>
          <w:tcPr>
            <w:tcW w:w="1906" w:type="dxa"/>
          </w:tcPr>
          <w:p w14:paraId="730D8CCF" w14:textId="77777777" w:rsidR="00555EE2" w:rsidRPr="00FC69E4" w:rsidRDefault="00555EE2" w:rsidP="00FC69E4">
            <w:pPr>
              <w:jc w:val="center"/>
              <w:rPr>
                <w:rFonts w:ascii="Arial" w:hAnsi="Arial" w:cs="Arial"/>
                <w:lang w:val="mn-MN"/>
              </w:rPr>
            </w:pPr>
            <w:r w:rsidRPr="00FC69E4">
              <w:rPr>
                <w:rFonts w:ascii="Arial" w:hAnsi="Arial" w:cs="Arial"/>
                <w:lang w:val="mn-MN"/>
              </w:rPr>
              <w:t>83,4</w:t>
            </w:r>
          </w:p>
        </w:tc>
        <w:tc>
          <w:tcPr>
            <w:tcW w:w="2064" w:type="dxa"/>
          </w:tcPr>
          <w:p w14:paraId="69DFDDCE" w14:textId="77777777" w:rsidR="00555EE2" w:rsidRPr="00FC69E4" w:rsidRDefault="00555EE2" w:rsidP="00FC69E4">
            <w:pPr>
              <w:jc w:val="center"/>
              <w:rPr>
                <w:rFonts w:ascii="Arial" w:hAnsi="Arial" w:cs="Arial"/>
                <w:lang w:val="mn-MN"/>
              </w:rPr>
            </w:pPr>
          </w:p>
        </w:tc>
      </w:tr>
    </w:tbl>
    <w:p w14:paraId="41AD96DD" w14:textId="77777777" w:rsidR="00555EE2" w:rsidRPr="00FC69E4" w:rsidRDefault="00555EE2" w:rsidP="00FC69E4">
      <w:pPr>
        <w:jc w:val="both"/>
        <w:rPr>
          <w:rFonts w:ascii="Arial" w:hAnsi="Arial" w:cs="Arial"/>
        </w:rPr>
      </w:pPr>
    </w:p>
    <w:p w14:paraId="3B817AC5" w14:textId="350C21E3" w:rsidR="00555EE2" w:rsidRPr="00FC69E4" w:rsidRDefault="00555EE2" w:rsidP="00FC69E4">
      <w:pPr>
        <w:ind w:firstLine="720"/>
        <w:jc w:val="both"/>
        <w:rPr>
          <w:rFonts w:ascii="Arial" w:hAnsi="Arial" w:cs="Arial"/>
        </w:rPr>
      </w:pPr>
      <w:proofErr w:type="spellStart"/>
      <w:r w:rsidRPr="00FC69E4">
        <w:rPr>
          <w:rFonts w:ascii="Arial" w:hAnsi="Arial" w:cs="Arial"/>
        </w:rPr>
        <w:t>Эхний</w:t>
      </w:r>
      <w:proofErr w:type="spellEnd"/>
      <w:r w:rsidRPr="00FC69E4">
        <w:rPr>
          <w:rFonts w:ascii="Arial" w:hAnsi="Arial" w:cs="Arial"/>
        </w:rPr>
        <w:t xml:space="preserve"> </w:t>
      </w:r>
      <w:proofErr w:type="spellStart"/>
      <w:r w:rsidRPr="00FC69E4">
        <w:rPr>
          <w:rFonts w:ascii="Arial" w:hAnsi="Arial" w:cs="Arial"/>
        </w:rPr>
        <w:t>хагас</w:t>
      </w:r>
      <w:proofErr w:type="spellEnd"/>
      <w:r w:rsidRPr="00FC69E4">
        <w:rPr>
          <w:rFonts w:ascii="Arial" w:hAnsi="Arial" w:cs="Arial"/>
        </w:rPr>
        <w:t xml:space="preserve"> </w:t>
      </w:r>
      <w:proofErr w:type="spellStart"/>
      <w:r w:rsidRPr="00FC69E4">
        <w:rPr>
          <w:rFonts w:ascii="Arial" w:hAnsi="Arial" w:cs="Arial"/>
        </w:rPr>
        <w:t>жилийн</w:t>
      </w:r>
      <w:proofErr w:type="spellEnd"/>
      <w:r w:rsidRPr="00FC69E4">
        <w:rPr>
          <w:rFonts w:ascii="Arial" w:hAnsi="Arial" w:cs="Arial"/>
        </w:rPr>
        <w:t xml:space="preserve"> </w:t>
      </w:r>
      <w:proofErr w:type="spellStart"/>
      <w:r w:rsidRPr="00FC69E4">
        <w:rPr>
          <w:rFonts w:ascii="Arial" w:hAnsi="Arial" w:cs="Arial"/>
        </w:rPr>
        <w:t>байдлаар</w:t>
      </w:r>
      <w:proofErr w:type="spellEnd"/>
      <w:r w:rsidRPr="00FC69E4">
        <w:rPr>
          <w:rFonts w:ascii="Arial" w:hAnsi="Arial" w:cs="Arial"/>
        </w:rPr>
        <w:t xml:space="preserve"> </w:t>
      </w:r>
      <w:proofErr w:type="spellStart"/>
      <w:r w:rsidRPr="00FC69E4">
        <w:rPr>
          <w:rFonts w:ascii="Arial" w:hAnsi="Arial" w:cs="Arial"/>
        </w:rPr>
        <w:t>Аймгийн</w:t>
      </w:r>
      <w:proofErr w:type="spellEnd"/>
      <w:r w:rsidRPr="00FC69E4">
        <w:rPr>
          <w:rFonts w:ascii="Arial" w:hAnsi="Arial" w:cs="Arial"/>
        </w:rPr>
        <w:t xml:space="preserve"> </w:t>
      </w:r>
      <w:proofErr w:type="spellStart"/>
      <w:r w:rsidRPr="00FC69E4">
        <w:rPr>
          <w:rFonts w:ascii="Arial" w:hAnsi="Arial" w:cs="Arial"/>
        </w:rPr>
        <w:t>Засаг</w:t>
      </w:r>
      <w:proofErr w:type="spellEnd"/>
      <w:r w:rsidRPr="00FC69E4">
        <w:rPr>
          <w:rFonts w:ascii="Arial" w:hAnsi="Arial" w:cs="Arial"/>
        </w:rPr>
        <w:t xml:space="preserve"> </w:t>
      </w:r>
      <w:proofErr w:type="spellStart"/>
      <w:r w:rsidRPr="00FC69E4">
        <w:rPr>
          <w:rFonts w:ascii="Arial" w:hAnsi="Arial" w:cs="Arial"/>
        </w:rPr>
        <w:t>даргын</w:t>
      </w:r>
      <w:proofErr w:type="spellEnd"/>
      <w:r w:rsidRPr="00FC69E4">
        <w:rPr>
          <w:rFonts w:ascii="Arial" w:hAnsi="Arial" w:cs="Arial"/>
        </w:rPr>
        <w:t xml:space="preserve"> 2020-2024 </w:t>
      </w:r>
      <w:proofErr w:type="spellStart"/>
      <w:r w:rsidRPr="00FC69E4">
        <w:rPr>
          <w:rFonts w:ascii="Arial" w:hAnsi="Arial" w:cs="Arial"/>
        </w:rPr>
        <w:t>онд</w:t>
      </w:r>
      <w:proofErr w:type="spellEnd"/>
      <w:r w:rsidRPr="00FC69E4">
        <w:rPr>
          <w:rFonts w:ascii="Arial" w:hAnsi="Arial" w:cs="Arial"/>
        </w:rPr>
        <w:t xml:space="preserve"> </w:t>
      </w:r>
      <w:proofErr w:type="spellStart"/>
      <w:r w:rsidRPr="00FC69E4">
        <w:rPr>
          <w:rFonts w:ascii="Arial" w:hAnsi="Arial" w:cs="Arial"/>
        </w:rPr>
        <w:t>хэрэгжүүлэх</w:t>
      </w:r>
      <w:proofErr w:type="spellEnd"/>
      <w:r w:rsidRPr="00FC69E4">
        <w:rPr>
          <w:rFonts w:ascii="Arial" w:hAnsi="Arial" w:cs="Arial"/>
        </w:rPr>
        <w:t xml:space="preserve"> </w:t>
      </w:r>
      <w:proofErr w:type="spellStart"/>
      <w:r w:rsidRPr="00FC69E4">
        <w:rPr>
          <w:rFonts w:ascii="Arial" w:hAnsi="Arial" w:cs="Arial"/>
        </w:rPr>
        <w:t>үйл</w:t>
      </w:r>
      <w:proofErr w:type="spellEnd"/>
      <w:r w:rsidRPr="00FC69E4">
        <w:rPr>
          <w:rFonts w:ascii="Arial" w:hAnsi="Arial" w:cs="Arial"/>
        </w:rPr>
        <w:t xml:space="preserve"> </w:t>
      </w:r>
      <w:proofErr w:type="spellStart"/>
      <w:r w:rsidRPr="00FC69E4">
        <w:rPr>
          <w:rFonts w:ascii="Arial" w:hAnsi="Arial" w:cs="Arial"/>
        </w:rPr>
        <w:t>ажиллагааны</w:t>
      </w:r>
      <w:proofErr w:type="spellEnd"/>
      <w:r w:rsidRPr="00FC69E4">
        <w:rPr>
          <w:rFonts w:ascii="Arial" w:hAnsi="Arial" w:cs="Arial"/>
        </w:rPr>
        <w:t xml:space="preserve"> </w:t>
      </w:r>
      <w:proofErr w:type="spellStart"/>
      <w:r w:rsidRPr="00FC69E4">
        <w:rPr>
          <w:rFonts w:ascii="Arial" w:hAnsi="Arial" w:cs="Arial"/>
        </w:rPr>
        <w:t>хөтөлбөрийн</w:t>
      </w:r>
      <w:proofErr w:type="spellEnd"/>
      <w:r w:rsidRPr="00FC69E4">
        <w:rPr>
          <w:rFonts w:ascii="Arial" w:hAnsi="Arial" w:cs="Arial"/>
        </w:rPr>
        <w:t xml:space="preserve"> </w:t>
      </w:r>
      <w:proofErr w:type="spellStart"/>
      <w:r w:rsidRPr="00FC69E4">
        <w:rPr>
          <w:rFonts w:ascii="Arial" w:hAnsi="Arial" w:cs="Arial"/>
        </w:rPr>
        <w:t>биелэлтэнд</w:t>
      </w:r>
      <w:proofErr w:type="spellEnd"/>
      <w:r w:rsidRPr="00FC69E4">
        <w:rPr>
          <w:rFonts w:ascii="Arial" w:hAnsi="Arial" w:cs="Arial"/>
        </w:rPr>
        <w:t xml:space="preserve"> </w:t>
      </w:r>
    </w:p>
    <w:p w14:paraId="714FB347" w14:textId="6753791D" w:rsidR="00555EE2" w:rsidRPr="00FC69E4" w:rsidRDefault="00555EE2" w:rsidP="00FC69E4">
      <w:pPr>
        <w:jc w:val="center"/>
        <w:rPr>
          <w:rFonts w:ascii="Arial" w:hAnsi="Arial" w:cs="Arial"/>
          <w:b/>
        </w:rPr>
      </w:pPr>
      <w:r w:rsidRPr="00FC69E4">
        <w:rPr>
          <w:rFonts w:ascii="Arial" w:hAnsi="Arial" w:cs="Arial"/>
          <w:b/>
        </w:rPr>
        <w:t>ТАЙЛАН ГАРГАХАД АНХААРАХ ЗӨВЛӨМЖ</w:t>
      </w:r>
    </w:p>
    <w:p w14:paraId="199D9139" w14:textId="77777777" w:rsidR="00555EE2" w:rsidRPr="00FC69E4" w:rsidRDefault="00555EE2" w:rsidP="00FC69E4">
      <w:pPr>
        <w:jc w:val="both"/>
        <w:rPr>
          <w:rFonts w:ascii="Arial" w:hAnsi="Arial" w:cs="Arial"/>
        </w:rPr>
      </w:pPr>
      <w:r w:rsidRPr="00FC69E4">
        <w:rPr>
          <w:rFonts w:ascii="Arial" w:hAnsi="Arial" w:cs="Arial"/>
          <w:b/>
        </w:rPr>
        <w:tab/>
      </w:r>
      <w:r w:rsidRPr="00FC69E4">
        <w:rPr>
          <w:rFonts w:ascii="Arial" w:hAnsi="Arial" w:cs="Arial"/>
        </w:rPr>
        <w:t xml:space="preserve">2022 </w:t>
      </w:r>
      <w:proofErr w:type="spellStart"/>
      <w:r w:rsidRPr="00FC69E4">
        <w:rPr>
          <w:rFonts w:ascii="Arial" w:hAnsi="Arial" w:cs="Arial"/>
        </w:rPr>
        <w:t>оны</w:t>
      </w:r>
      <w:proofErr w:type="spellEnd"/>
      <w:r w:rsidRPr="00FC69E4">
        <w:rPr>
          <w:rFonts w:ascii="Arial" w:hAnsi="Arial" w:cs="Arial"/>
        </w:rPr>
        <w:t xml:space="preserve"> </w:t>
      </w:r>
      <w:proofErr w:type="spellStart"/>
      <w:r w:rsidRPr="00FC69E4">
        <w:rPr>
          <w:rFonts w:ascii="Arial" w:hAnsi="Arial" w:cs="Arial"/>
        </w:rPr>
        <w:t>эхний</w:t>
      </w:r>
      <w:proofErr w:type="spellEnd"/>
      <w:r w:rsidRPr="00FC69E4">
        <w:rPr>
          <w:rFonts w:ascii="Arial" w:hAnsi="Arial" w:cs="Arial"/>
        </w:rPr>
        <w:t xml:space="preserve"> </w:t>
      </w:r>
      <w:proofErr w:type="spellStart"/>
      <w:r w:rsidRPr="00FC69E4">
        <w:rPr>
          <w:rFonts w:ascii="Arial" w:hAnsi="Arial" w:cs="Arial"/>
        </w:rPr>
        <w:t>хагас</w:t>
      </w:r>
      <w:proofErr w:type="spellEnd"/>
      <w:r w:rsidRPr="00FC69E4">
        <w:rPr>
          <w:rFonts w:ascii="Arial" w:hAnsi="Arial" w:cs="Arial"/>
        </w:rPr>
        <w:t xml:space="preserve"> </w:t>
      </w:r>
      <w:proofErr w:type="spellStart"/>
      <w:r w:rsidRPr="00FC69E4">
        <w:rPr>
          <w:rFonts w:ascii="Arial" w:hAnsi="Arial" w:cs="Arial"/>
        </w:rPr>
        <w:t>жилийн</w:t>
      </w:r>
      <w:proofErr w:type="spellEnd"/>
      <w:r w:rsidRPr="00FC69E4">
        <w:rPr>
          <w:rFonts w:ascii="Arial" w:hAnsi="Arial" w:cs="Arial"/>
        </w:rPr>
        <w:t xml:space="preserve"> </w:t>
      </w:r>
      <w:proofErr w:type="spellStart"/>
      <w:r w:rsidRPr="00FC69E4">
        <w:rPr>
          <w:rFonts w:ascii="Arial" w:hAnsi="Arial" w:cs="Arial"/>
        </w:rPr>
        <w:t>тайлан</w:t>
      </w:r>
      <w:proofErr w:type="spellEnd"/>
      <w:r w:rsidRPr="00FC69E4">
        <w:rPr>
          <w:rFonts w:ascii="Arial" w:hAnsi="Arial" w:cs="Arial"/>
        </w:rPr>
        <w:t xml:space="preserve">, </w:t>
      </w:r>
      <w:proofErr w:type="spellStart"/>
      <w:r w:rsidRPr="00FC69E4">
        <w:rPr>
          <w:rFonts w:ascii="Arial" w:hAnsi="Arial" w:cs="Arial"/>
        </w:rPr>
        <w:t>мэдээг</w:t>
      </w:r>
      <w:proofErr w:type="spellEnd"/>
      <w:r w:rsidRPr="00FC69E4">
        <w:rPr>
          <w:rFonts w:ascii="Arial" w:hAnsi="Arial" w:cs="Arial"/>
        </w:rPr>
        <w:t xml:space="preserve"> </w:t>
      </w:r>
      <w:proofErr w:type="spellStart"/>
      <w:r w:rsidRPr="00FC69E4">
        <w:rPr>
          <w:rFonts w:ascii="Arial" w:hAnsi="Arial" w:cs="Arial"/>
        </w:rPr>
        <w:t>мэргэжилтнүүдээс</w:t>
      </w:r>
      <w:proofErr w:type="spellEnd"/>
      <w:r w:rsidRPr="00FC69E4">
        <w:rPr>
          <w:rFonts w:ascii="Arial" w:hAnsi="Arial" w:cs="Arial"/>
        </w:rPr>
        <w:t xml:space="preserve"> </w:t>
      </w:r>
      <w:proofErr w:type="spellStart"/>
      <w:r w:rsidRPr="00FC69E4">
        <w:rPr>
          <w:rFonts w:ascii="Arial" w:hAnsi="Arial" w:cs="Arial"/>
        </w:rPr>
        <w:t>авч</w:t>
      </w:r>
      <w:proofErr w:type="spellEnd"/>
      <w:r w:rsidRPr="00FC69E4">
        <w:rPr>
          <w:rFonts w:ascii="Arial" w:hAnsi="Arial" w:cs="Arial"/>
        </w:rPr>
        <w:t xml:space="preserve"> </w:t>
      </w:r>
      <w:proofErr w:type="spellStart"/>
      <w:r w:rsidRPr="00FC69E4">
        <w:rPr>
          <w:rFonts w:ascii="Arial" w:hAnsi="Arial" w:cs="Arial"/>
        </w:rPr>
        <w:t>нэгтгэсэн</w:t>
      </w:r>
      <w:proofErr w:type="spellEnd"/>
      <w:r w:rsidRPr="00FC69E4">
        <w:rPr>
          <w:rFonts w:ascii="Arial" w:hAnsi="Arial" w:cs="Arial"/>
        </w:rPr>
        <w:t xml:space="preserve">. </w:t>
      </w:r>
      <w:proofErr w:type="spellStart"/>
      <w:r w:rsidRPr="00FC69E4">
        <w:rPr>
          <w:rFonts w:ascii="Arial" w:hAnsi="Arial" w:cs="Arial"/>
        </w:rPr>
        <w:t>Тайлан</w:t>
      </w:r>
      <w:proofErr w:type="spellEnd"/>
      <w:r w:rsidRPr="00FC69E4">
        <w:rPr>
          <w:rFonts w:ascii="Arial" w:hAnsi="Arial" w:cs="Arial"/>
        </w:rPr>
        <w:t xml:space="preserve"> </w:t>
      </w:r>
      <w:proofErr w:type="spellStart"/>
      <w:r w:rsidRPr="00FC69E4">
        <w:rPr>
          <w:rFonts w:ascii="Arial" w:hAnsi="Arial" w:cs="Arial"/>
        </w:rPr>
        <w:t>гаргахтай</w:t>
      </w:r>
      <w:proofErr w:type="spellEnd"/>
      <w:r w:rsidRPr="00FC69E4">
        <w:rPr>
          <w:rFonts w:ascii="Arial" w:hAnsi="Arial" w:cs="Arial"/>
        </w:rPr>
        <w:t xml:space="preserve"> </w:t>
      </w:r>
      <w:proofErr w:type="spellStart"/>
      <w:r w:rsidRPr="00FC69E4">
        <w:rPr>
          <w:rFonts w:ascii="Arial" w:hAnsi="Arial" w:cs="Arial"/>
        </w:rPr>
        <w:t>холбогдуулан</w:t>
      </w:r>
      <w:proofErr w:type="spellEnd"/>
      <w:r w:rsidRPr="00FC69E4">
        <w:rPr>
          <w:rFonts w:ascii="Arial" w:hAnsi="Arial" w:cs="Arial"/>
        </w:rPr>
        <w:t xml:space="preserve"> </w:t>
      </w:r>
      <w:proofErr w:type="spellStart"/>
      <w:r w:rsidRPr="00FC69E4">
        <w:rPr>
          <w:rFonts w:ascii="Arial" w:hAnsi="Arial" w:cs="Arial"/>
        </w:rPr>
        <w:t>дараах</w:t>
      </w:r>
      <w:proofErr w:type="spellEnd"/>
      <w:r w:rsidRPr="00FC69E4">
        <w:rPr>
          <w:rFonts w:ascii="Arial" w:hAnsi="Arial" w:cs="Arial"/>
        </w:rPr>
        <w:t xml:space="preserve"> </w:t>
      </w:r>
      <w:proofErr w:type="spellStart"/>
      <w:r w:rsidRPr="00FC69E4">
        <w:rPr>
          <w:rFonts w:ascii="Arial" w:hAnsi="Arial" w:cs="Arial"/>
        </w:rPr>
        <w:t>зөвлөмжийг</w:t>
      </w:r>
      <w:proofErr w:type="spellEnd"/>
      <w:r w:rsidRPr="00FC69E4">
        <w:rPr>
          <w:rFonts w:ascii="Arial" w:hAnsi="Arial" w:cs="Arial"/>
        </w:rPr>
        <w:t xml:space="preserve"> </w:t>
      </w:r>
      <w:proofErr w:type="spellStart"/>
      <w:r w:rsidRPr="00FC69E4">
        <w:rPr>
          <w:rFonts w:ascii="Arial" w:hAnsi="Arial" w:cs="Arial"/>
        </w:rPr>
        <w:t>өгсөн</w:t>
      </w:r>
      <w:proofErr w:type="spellEnd"/>
      <w:r w:rsidRPr="00FC69E4">
        <w:rPr>
          <w:rFonts w:ascii="Arial" w:hAnsi="Arial" w:cs="Arial"/>
        </w:rPr>
        <w:t xml:space="preserve">. </w:t>
      </w:r>
    </w:p>
    <w:p w14:paraId="4CD8F6DF" w14:textId="77777777" w:rsidR="00555EE2" w:rsidRPr="00FC69E4" w:rsidRDefault="00555EE2" w:rsidP="00FC69E4">
      <w:pPr>
        <w:pStyle w:val="ListParagraph"/>
        <w:numPr>
          <w:ilvl w:val="0"/>
          <w:numId w:val="13"/>
        </w:numPr>
        <w:spacing w:after="0"/>
        <w:jc w:val="both"/>
        <w:rPr>
          <w:rFonts w:ascii="Arial" w:hAnsi="Arial" w:cs="Arial"/>
          <w:lang w:val="mn-MN"/>
        </w:rPr>
      </w:pPr>
      <w:r w:rsidRPr="00FC69E4">
        <w:rPr>
          <w:rFonts w:ascii="Arial" w:hAnsi="Arial" w:cs="Arial"/>
          <w:lang w:val="mn-MN"/>
        </w:rPr>
        <w:t>Бодлогын баримт бичгүүдтэй бүрэн танилцаж, БҮРЭН ХЭРЭГЖҮҮЛЭХ</w:t>
      </w:r>
    </w:p>
    <w:p w14:paraId="3A83A792" w14:textId="527FC59C" w:rsidR="00555EE2" w:rsidRPr="00FC69E4" w:rsidRDefault="00555EE2" w:rsidP="00FC69E4">
      <w:pPr>
        <w:pStyle w:val="ListParagraph"/>
        <w:numPr>
          <w:ilvl w:val="0"/>
          <w:numId w:val="13"/>
        </w:numPr>
        <w:spacing w:after="0"/>
        <w:jc w:val="both"/>
        <w:rPr>
          <w:rFonts w:ascii="Arial" w:hAnsi="Arial" w:cs="Arial"/>
          <w:lang w:val="mn-MN"/>
        </w:rPr>
      </w:pPr>
      <w:r w:rsidRPr="00FC69E4">
        <w:rPr>
          <w:rFonts w:ascii="Arial" w:hAnsi="Arial" w:cs="Arial"/>
          <w:lang w:val="mn-MN"/>
        </w:rPr>
        <w:t>Бодлогын бичиг баримт, төлөвлөгөөний зорилт, хэрэгжүүлэх үйл ажиллагаа, шалгуур тус бүрт тохирсон үр дүнг тайлагнах. Зарим үйл ажиллагаа, шалгуурыг орхиж тайлагнахгүй байх.</w:t>
      </w:r>
    </w:p>
    <w:p w14:paraId="67C06EB8" w14:textId="77777777" w:rsidR="00555EE2" w:rsidRPr="00FC69E4" w:rsidRDefault="00555EE2" w:rsidP="00FC69E4">
      <w:pPr>
        <w:pStyle w:val="ListParagraph"/>
        <w:numPr>
          <w:ilvl w:val="0"/>
          <w:numId w:val="13"/>
        </w:numPr>
        <w:spacing w:after="0"/>
        <w:jc w:val="both"/>
        <w:rPr>
          <w:rFonts w:ascii="Arial" w:hAnsi="Arial" w:cs="Arial"/>
          <w:lang w:val="mn-MN"/>
        </w:rPr>
      </w:pPr>
      <w:r w:rsidRPr="00FC69E4">
        <w:rPr>
          <w:rFonts w:ascii="Arial" w:hAnsi="Arial" w:cs="Arial"/>
          <w:lang w:val="mn-MN"/>
        </w:rPr>
        <w:t xml:space="preserve">Хариуцсан чиг үүргийн хүрээнд санаачилгатай ажиллах, шинэлэг үйл ажиллагаа зохион байгуулах </w:t>
      </w:r>
    </w:p>
    <w:p w14:paraId="5C646B26" w14:textId="77777777" w:rsidR="00555EE2" w:rsidRPr="00FC69E4" w:rsidRDefault="00555EE2" w:rsidP="00FC69E4">
      <w:pPr>
        <w:pStyle w:val="ListParagraph"/>
        <w:numPr>
          <w:ilvl w:val="0"/>
          <w:numId w:val="13"/>
        </w:numPr>
        <w:spacing w:after="0"/>
        <w:jc w:val="both"/>
        <w:rPr>
          <w:rFonts w:ascii="Arial" w:hAnsi="Arial" w:cs="Arial"/>
          <w:lang w:val="mn-MN"/>
        </w:rPr>
      </w:pPr>
      <w:r w:rsidRPr="00FC69E4">
        <w:rPr>
          <w:rFonts w:ascii="Arial" w:hAnsi="Arial" w:cs="Arial"/>
          <w:lang w:val="mn-MN"/>
        </w:rPr>
        <w:t>Найруулга сайтай, алдаагүй, үнэн зөв, товч тодорхой, бүрэн тайлагнах</w:t>
      </w:r>
    </w:p>
    <w:p w14:paraId="136F76A3" w14:textId="77777777" w:rsidR="00555EE2" w:rsidRPr="00FC69E4" w:rsidRDefault="00555EE2" w:rsidP="00FC69E4">
      <w:pPr>
        <w:jc w:val="both"/>
        <w:rPr>
          <w:rFonts w:ascii="Arial" w:hAnsi="Arial" w:cs="Arial"/>
        </w:rPr>
      </w:pPr>
    </w:p>
    <w:bookmarkEnd w:id="3"/>
    <w:p w14:paraId="45073BFB" w14:textId="5CBE7C69" w:rsidR="00555EE2" w:rsidRPr="00FC69E4" w:rsidRDefault="00555EE2" w:rsidP="00FC69E4">
      <w:pPr>
        <w:rPr>
          <w:rFonts w:ascii="Arial" w:hAnsi="Arial" w:cs="Arial"/>
          <w:lang w:val="mn-MN"/>
        </w:rPr>
      </w:pPr>
      <w:r w:rsidRPr="00FC69E4">
        <w:rPr>
          <w:rFonts w:ascii="Arial" w:hAnsi="Arial" w:cs="Arial"/>
          <w:color w:val="002060"/>
          <w:lang w:val="mn-MN"/>
        </w:rPr>
        <w:t xml:space="preserve">     </w:t>
      </w:r>
      <w:r w:rsidRPr="00FC69E4">
        <w:rPr>
          <w:rFonts w:ascii="Arial" w:hAnsi="Arial" w:cs="Arial"/>
          <w:b/>
          <w:color w:val="002060"/>
          <w:lang w:val="mn-MN"/>
        </w:rPr>
        <w:t xml:space="preserve">ШИЛЭН ДАНСНЫ ХУУЛИЙН ХЭРЭГЖИЛТЭНД </w:t>
      </w:r>
      <w:r w:rsidR="00FC69E4" w:rsidRPr="00FC69E4">
        <w:rPr>
          <w:rFonts w:ascii="Arial" w:hAnsi="Arial" w:cs="Arial"/>
          <w:b/>
          <w:color w:val="002060"/>
          <w:lang w:val="mn-MN"/>
        </w:rPr>
        <w:t xml:space="preserve">ХИЙСЭН </w:t>
      </w:r>
      <w:r w:rsidRPr="00FC69E4">
        <w:rPr>
          <w:rFonts w:ascii="Arial" w:hAnsi="Arial" w:cs="Arial"/>
          <w:b/>
          <w:color w:val="002060"/>
          <w:lang w:val="mn-MN"/>
        </w:rPr>
        <w:t xml:space="preserve">ДОТООД </w:t>
      </w:r>
      <w:bookmarkStart w:id="6" w:name="_Hlk88207764"/>
      <w:r w:rsidR="00FC69E4" w:rsidRPr="00FC69E4">
        <w:rPr>
          <w:rFonts w:ascii="Arial" w:hAnsi="Arial" w:cs="Arial"/>
          <w:b/>
          <w:color w:val="002060"/>
          <w:lang w:val="mn-MN"/>
        </w:rPr>
        <w:t>ХЯНАЛТ</w:t>
      </w:r>
    </w:p>
    <w:p w14:paraId="058BE569" w14:textId="71DC31E1" w:rsidR="00555EE2" w:rsidRPr="00FC69E4" w:rsidRDefault="00555EE2" w:rsidP="00FC69E4">
      <w:pPr>
        <w:jc w:val="both"/>
        <w:rPr>
          <w:rFonts w:ascii="Arial" w:hAnsi="Arial" w:cs="Arial"/>
        </w:rPr>
      </w:pPr>
      <w:r w:rsidRPr="00FC69E4">
        <w:rPr>
          <w:rFonts w:ascii="Arial" w:hAnsi="Arial" w:cs="Arial"/>
          <w:lang w:val="mn-MN"/>
        </w:rPr>
        <w:tab/>
      </w:r>
      <w:r w:rsidRPr="00FC69E4">
        <w:rPr>
          <w:rFonts w:ascii="Arial" w:hAnsi="Arial" w:cs="Arial"/>
          <w:lang w:val="mn-MN"/>
        </w:rPr>
        <w:tab/>
        <w:t xml:space="preserve">Хяналт шалгалтыг </w:t>
      </w:r>
      <w:r w:rsidRPr="00FC69E4">
        <w:rPr>
          <w:rFonts w:ascii="Arial" w:hAnsi="Arial" w:cs="Arial"/>
        </w:rPr>
        <w:fldChar w:fldCharType="begin"/>
      </w:r>
      <w:r w:rsidRPr="00FC69E4">
        <w:rPr>
          <w:rFonts w:ascii="Arial" w:hAnsi="Arial" w:cs="Arial"/>
        </w:rPr>
        <w:instrText xml:space="preserve"> HYPERLINK "https://shilendans.gov.mn/login" </w:instrText>
      </w:r>
      <w:r w:rsidRPr="00FC69E4">
        <w:rPr>
          <w:rFonts w:ascii="Arial" w:hAnsi="Arial" w:cs="Arial"/>
        </w:rPr>
        <w:fldChar w:fldCharType="separate"/>
      </w:r>
      <w:r w:rsidRPr="00FC69E4">
        <w:rPr>
          <w:rStyle w:val="Hyperlink"/>
          <w:rFonts w:ascii="Arial" w:hAnsi="Arial" w:cs="Arial"/>
          <w:lang w:val="mn-MN"/>
        </w:rPr>
        <w:t>https://shilendans.gov.mn/login</w:t>
      </w:r>
      <w:r w:rsidRPr="00FC69E4">
        <w:rPr>
          <w:rStyle w:val="Hyperlink"/>
          <w:rFonts w:ascii="Arial" w:hAnsi="Arial" w:cs="Arial"/>
          <w:lang w:val="mn-MN"/>
        </w:rPr>
        <w:fldChar w:fldCharType="end"/>
      </w:r>
      <w:r w:rsidRPr="00FC69E4">
        <w:rPr>
          <w:rFonts w:ascii="Arial" w:hAnsi="Arial" w:cs="Arial"/>
          <w:lang w:val="mn-MN"/>
        </w:rPr>
        <w:t xml:space="preserve"> сайтанд байршуулсан мэдээллийг хянах, тулгах, тайлбар авах арга зүйгээр хийсэн</w:t>
      </w:r>
    </w:p>
    <w:p w14:paraId="62ECA843" w14:textId="7BD6DB18" w:rsidR="00555EE2" w:rsidRPr="00FC69E4" w:rsidRDefault="00555EE2" w:rsidP="00FC69E4">
      <w:pPr>
        <w:tabs>
          <w:tab w:val="left" w:pos="180"/>
        </w:tabs>
        <w:spacing w:after="0"/>
        <w:ind w:left="567" w:hanging="567"/>
        <w:jc w:val="both"/>
        <w:rPr>
          <w:rFonts w:ascii="Arial" w:hAnsi="Arial" w:cs="Arial"/>
        </w:rPr>
      </w:pPr>
      <w:r w:rsidRPr="00FC69E4">
        <w:rPr>
          <w:rFonts w:ascii="Arial" w:hAnsi="Arial" w:cs="Arial"/>
        </w:rPr>
        <w:tab/>
      </w:r>
      <w:r w:rsidRPr="00FC69E4">
        <w:rPr>
          <w:rFonts w:ascii="Arial" w:hAnsi="Arial" w:cs="Arial"/>
        </w:rPr>
        <w:tab/>
      </w:r>
      <w:proofErr w:type="spellStart"/>
      <w:r w:rsidRPr="00FC69E4">
        <w:rPr>
          <w:rFonts w:ascii="Arial" w:hAnsi="Arial" w:cs="Arial"/>
        </w:rPr>
        <w:t>Дотоод</w:t>
      </w:r>
      <w:proofErr w:type="spellEnd"/>
      <w:r w:rsidRPr="00FC69E4">
        <w:rPr>
          <w:rFonts w:ascii="Arial" w:hAnsi="Arial" w:cs="Arial"/>
        </w:rPr>
        <w:t xml:space="preserve"> </w:t>
      </w:r>
      <w:proofErr w:type="spellStart"/>
      <w:r w:rsidRPr="00FC69E4">
        <w:rPr>
          <w:rFonts w:ascii="Arial" w:hAnsi="Arial" w:cs="Arial"/>
        </w:rPr>
        <w:t>хяналт</w:t>
      </w:r>
      <w:proofErr w:type="spellEnd"/>
      <w:r w:rsidRPr="00FC69E4">
        <w:rPr>
          <w:rFonts w:ascii="Arial" w:hAnsi="Arial" w:cs="Arial"/>
        </w:rPr>
        <w:t xml:space="preserve"> </w:t>
      </w:r>
      <w:proofErr w:type="spellStart"/>
      <w:r w:rsidRPr="00FC69E4">
        <w:rPr>
          <w:rFonts w:ascii="Arial" w:hAnsi="Arial" w:cs="Arial"/>
        </w:rPr>
        <w:t>шалгалт</w:t>
      </w:r>
      <w:proofErr w:type="spellEnd"/>
      <w:r w:rsidRPr="00FC69E4">
        <w:rPr>
          <w:rFonts w:ascii="Arial" w:hAnsi="Arial" w:cs="Arial"/>
        </w:rPr>
        <w:t xml:space="preserve"> </w:t>
      </w:r>
      <w:proofErr w:type="spellStart"/>
      <w:r w:rsidRPr="00FC69E4">
        <w:rPr>
          <w:rFonts w:ascii="Arial" w:hAnsi="Arial" w:cs="Arial"/>
        </w:rPr>
        <w:t>хийх</w:t>
      </w:r>
      <w:proofErr w:type="spellEnd"/>
      <w:r w:rsidRPr="00FC69E4">
        <w:rPr>
          <w:rFonts w:ascii="Arial" w:hAnsi="Arial" w:cs="Arial"/>
        </w:rPr>
        <w:t xml:space="preserve"> </w:t>
      </w:r>
      <w:proofErr w:type="spellStart"/>
      <w:r w:rsidRPr="00FC69E4">
        <w:rPr>
          <w:rFonts w:ascii="Arial" w:hAnsi="Arial" w:cs="Arial"/>
        </w:rPr>
        <w:t>үндэслэл</w:t>
      </w:r>
      <w:proofErr w:type="spellEnd"/>
      <w:r w:rsidRPr="00FC69E4">
        <w:rPr>
          <w:rFonts w:ascii="Arial" w:hAnsi="Arial" w:cs="Arial"/>
        </w:rPr>
        <w:t>:</w:t>
      </w:r>
    </w:p>
    <w:p w14:paraId="2BFFF83E" w14:textId="168FAA55" w:rsidR="00555EE2" w:rsidRPr="00FC69E4" w:rsidRDefault="00555EE2" w:rsidP="00FC69E4">
      <w:pPr>
        <w:tabs>
          <w:tab w:val="left" w:pos="180"/>
        </w:tabs>
        <w:spacing w:after="0"/>
        <w:ind w:left="567" w:hanging="567"/>
        <w:jc w:val="both"/>
        <w:rPr>
          <w:rFonts w:ascii="Arial" w:hAnsi="Arial" w:cs="Arial"/>
        </w:rPr>
      </w:pPr>
      <w:r w:rsidRPr="00FC69E4">
        <w:rPr>
          <w:rFonts w:ascii="Arial" w:hAnsi="Arial" w:cs="Arial"/>
          <w:lang w:val="mn-MN"/>
        </w:rPr>
        <w:tab/>
      </w:r>
      <w:r w:rsidRPr="00FC69E4">
        <w:rPr>
          <w:rFonts w:ascii="Arial" w:hAnsi="Arial" w:cs="Arial"/>
          <w:lang w:val="mn-MN"/>
        </w:rPr>
        <w:tab/>
      </w:r>
      <w:proofErr w:type="spellStart"/>
      <w:r w:rsidRPr="00FC69E4">
        <w:rPr>
          <w:rFonts w:ascii="Arial" w:hAnsi="Arial" w:cs="Arial"/>
        </w:rPr>
        <w:t>Шилэн</w:t>
      </w:r>
      <w:proofErr w:type="spellEnd"/>
      <w:r w:rsidRPr="00FC69E4">
        <w:rPr>
          <w:rFonts w:ascii="Arial" w:hAnsi="Arial" w:cs="Arial"/>
        </w:rPr>
        <w:t xml:space="preserve"> </w:t>
      </w:r>
      <w:proofErr w:type="spellStart"/>
      <w:r w:rsidRPr="00FC69E4">
        <w:rPr>
          <w:rFonts w:ascii="Arial" w:hAnsi="Arial" w:cs="Arial"/>
        </w:rPr>
        <w:t>дансны</w:t>
      </w:r>
      <w:proofErr w:type="spellEnd"/>
      <w:r w:rsidRPr="00FC69E4">
        <w:rPr>
          <w:rFonts w:ascii="Arial" w:hAnsi="Arial" w:cs="Arial"/>
        </w:rPr>
        <w:t xml:space="preserve"> </w:t>
      </w:r>
      <w:proofErr w:type="spellStart"/>
      <w:r w:rsidRPr="00FC69E4">
        <w:rPr>
          <w:rFonts w:ascii="Arial" w:hAnsi="Arial" w:cs="Arial"/>
        </w:rPr>
        <w:t>тухай</w:t>
      </w:r>
      <w:proofErr w:type="spellEnd"/>
      <w:r w:rsidRPr="00FC69E4">
        <w:rPr>
          <w:rFonts w:ascii="Arial" w:hAnsi="Arial" w:cs="Arial"/>
        </w:rPr>
        <w:t xml:space="preserve"> </w:t>
      </w:r>
      <w:proofErr w:type="spellStart"/>
      <w:r w:rsidRPr="00FC69E4">
        <w:rPr>
          <w:rFonts w:ascii="Arial" w:hAnsi="Arial" w:cs="Arial"/>
        </w:rPr>
        <w:t>хуулийн</w:t>
      </w:r>
      <w:proofErr w:type="spellEnd"/>
      <w:r w:rsidRPr="00FC69E4">
        <w:rPr>
          <w:rFonts w:ascii="Arial" w:hAnsi="Arial" w:cs="Arial"/>
        </w:rPr>
        <w:t xml:space="preserve"> 6 </w:t>
      </w:r>
      <w:proofErr w:type="spellStart"/>
      <w:r w:rsidRPr="00FC69E4">
        <w:rPr>
          <w:rFonts w:ascii="Arial" w:hAnsi="Arial" w:cs="Arial"/>
        </w:rPr>
        <w:t>дугаар</w:t>
      </w:r>
      <w:proofErr w:type="spellEnd"/>
      <w:r w:rsidRPr="00FC69E4">
        <w:rPr>
          <w:rFonts w:ascii="Arial" w:hAnsi="Arial" w:cs="Arial"/>
        </w:rPr>
        <w:t xml:space="preserve"> </w:t>
      </w:r>
      <w:proofErr w:type="spellStart"/>
      <w:r w:rsidRPr="00FC69E4">
        <w:rPr>
          <w:rFonts w:ascii="Arial" w:hAnsi="Arial" w:cs="Arial"/>
        </w:rPr>
        <w:t>зүйл</w:t>
      </w:r>
      <w:proofErr w:type="spellEnd"/>
      <w:r w:rsidRPr="00FC69E4">
        <w:rPr>
          <w:rFonts w:ascii="Arial" w:hAnsi="Arial" w:cs="Arial"/>
        </w:rPr>
        <w:t xml:space="preserve">, </w:t>
      </w:r>
      <w:proofErr w:type="spellStart"/>
      <w:r w:rsidRPr="00FC69E4">
        <w:rPr>
          <w:rFonts w:ascii="Arial" w:hAnsi="Arial" w:cs="Arial"/>
        </w:rPr>
        <w:t>Засгийн</w:t>
      </w:r>
      <w:proofErr w:type="spellEnd"/>
      <w:r w:rsidRPr="00FC69E4">
        <w:rPr>
          <w:rFonts w:ascii="Arial" w:hAnsi="Arial" w:cs="Arial"/>
        </w:rPr>
        <w:t xml:space="preserve"> </w:t>
      </w:r>
      <w:proofErr w:type="spellStart"/>
      <w:r w:rsidRPr="00FC69E4">
        <w:rPr>
          <w:rFonts w:ascii="Arial" w:hAnsi="Arial" w:cs="Arial"/>
        </w:rPr>
        <w:t>газрын</w:t>
      </w:r>
      <w:proofErr w:type="spellEnd"/>
      <w:r w:rsidRPr="00FC69E4">
        <w:rPr>
          <w:rFonts w:ascii="Arial" w:hAnsi="Arial" w:cs="Arial"/>
        </w:rPr>
        <w:t xml:space="preserve"> 2016 </w:t>
      </w:r>
      <w:proofErr w:type="spellStart"/>
      <w:r w:rsidRPr="00FC69E4">
        <w:rPr>
          <w:rFonts w:ascii="Arial" w:hAnsi="Arial" w:cs="Arial"/>
        </w:rPr>
        <w:t>оны</w:t>
      </w:r>
      <w:proofErr w:type="spellEnd"/>
      <w:r w:rsidRPr="00FC69E4">
        <w:rPr>
          <w:rFonts w:ascii="Arial" w:hAnsi="Arial" w:cs="Arial"/>
        </w:rPr>
        <w:t xml:space="preserve"> 29 </w:t>
      </w:r>
      <w:proofErr w:type="spellStart"/>
      <w:r w:rsidRPr="00FC69E4">
        <w:rPr>
          <w:rFonts w:ascii="Arial" w:hAnsi="Arial" w:cs="Arial"/>
        </w:rPr>
        <w:t>дүгээр</w:t>
      </w:r>
      <w:proofErr w:type="spellEnd"/>
      <w:r w:rsidRPr="00FC69E4">
        <w:rPr>
          <w:rFonts w:ascii="Arial" w:hAnsi="Arial" w:cs="Arial"/>
          <w:lang w:val="mn-MN"/>
        </w:rPr>
        <w:t xml:space="preserve">         т</w:t>
      </w:r>
      <w:proofErr w:type="spellStart"/>
      <w:r w:rsidRPr="00FC69E4">
        <w:rPr>
          <w:rFonts w:ascii="Arial" w:hAnsi="Arial" w:cs="Arial"/>
        </w:rPr>
        <w:t>огтоол</w:t>
      </w:r>
      <w:proofErr w:type="spellEnd"/>
      <w:r w:rsidRPr="00FC69E4">
        <w:rPr>
          <w:rFonts w:ascii="Arial" w:hAnsi="Arial" w:cs="Arial"/>
        </w:rPr>
        <w:t>.</w:t>
      </w:r>
    </w:p>
    <w:p w14:paraId="15E33D90" w14:textId="26EF9271" w:rsidR="00555EE2" w:rsidRPr="00FC69E4" w:rsidRDefault="00555EE2" w:rsidP="00FC69E4">
      <w:pPr>
        <w:tabs>
          <w:tab w:val="left" w:pos="180"/>
        </w:tabs>
        <w:spacing w:after="0"/>
        <w:jc w:val="both"/>
        <w:rPr>
          <w:rFonts w:ascii="Arial" w:hAnsi="Arial" w:cs="Arial"/>
          <w:color w:val="0D0D0D"/>
          <w:lang w:val="mn-MN"/>
        </w:rPr>
      </w:pPr>
      <w:r w:rsidRPr="00FC69E4">
        <w:rPr>
          <w:rFonts w:ascii="Arial" w:hAnsi="Arial" w:cs="Arial"/>
          <w:color w:val="0D0D0D"/>
          <w:lang w:val="mn-MN"/>
        </w:rPr>
        <w:t xml:space="preserve">Байгууллагын шилэн дансны цахим хуудас нь : </w:t>
      </w:r>
    </w:p>
    <w:p w14:paraId="49BD8B63" w14:textId="59021A1F" w:rsidR="00555EE2" w:rsidRPr="00FC69E4" w:rsidRDefault="00555EE2" w:rsidP="00FC69E4">
      <w:pPr>
        <w:pStyle w:val="ListParagraph"/>
        <w:numPr>
          <w:ilvl w:val="0"/>
          <w:numId w:val="4"/>
        </w:numPr>
        <w:tabs>
          <w:tab w:val="left" w:pos="180"/>
        </w:tabs>
        <w:spacing w:after="0"/>
        <w:jc w:val="both"/>
        <w:rPr>
          <w:rFonts w:ascii="Arial" w:hAnsi="Arial" w:cs="Arial"/>
          <w:color w:val="0D0D0D"/>
          <w:lang w:val="mn-MN"/>
        </w:rPr>
      </w:pPr>
      <w:r w:rsidRPr="00FC69E4">
        <w:rPr>
          <w:rFonts w:ascii="Arial" w:hAnsi="Arial" w:cs="Arial"/>
          <w:color w:val="0D0D0D"/>
          <w:lang w:val="mn-MN"/>
        </w:rPr>
        <w:t xml:space="preserve">Төсөв/ гүйцэтгэл </w:t>
      </w:r>
    </w:p>
    <w:p w14:paraId="07993926" w14:textId="22ADED9E" w:rsidR="00555EE2" w:rsidRPr="00FC69E4" w:rsidRDefault="00555EE2" w:rsidP="00FC69E4">
      <w:pPr>
        <w:pStyle w:val="ListParagraph"/>
        <w:numPr>
          <w:ilvl w:val="0"/>
          <w:numId w:val="4"/>
        </w:numPr>
        <w:tabs>
          <w:tab w:val="left" w:pos="180"/>
        </w:tabs>
        <w:spacing w:after="0"/>
        <w:jc w:val="both"/>
        <w:rPr>
          <w:rFonts w:ascii="Arial" w:hAnsi="Arial" w:cs="Arial"/>
          <w:color w:val="0D0D0D"/>
          <w:lang w:val="mn-MN"/>
        </w:rPr>
      </w:pPr>
      <w:r w:rsidRPr="00FC69E4">
        <w:rPr>
          <w:rFonts w:ascii="Arial" w:hAnsi="Arial" w:cs="Arial"/>
          <w:color w:val="0D0D0D"/>
          <w:lang w:val="mn-MN"/>
        </w:rPr>
        <w:t>Хөрөнгө оруулалт, тендер, худалдан авалт</w:t>
      </w:r>
    </w:p>
    <w:p w14:paraId="1C3214AA" w14:textId="36EA6EF7" w:rsidR="00555EE2" w:rsidRPr="00FC69E4" w:rsidRDefault="00555EE2" w:rsidP="00FC69E4">
      <w:pPr>
        <w:pStyle w:val="ListParagraph"/>
        <w:numPr>
          <w:ilvl w:val="0"/>
          <w:numId w:val="4"/>
        </w:numPr>
        <w:tabs>
          <w:tab w:val="left" w:pos="180"/>
        </w:tabs>
        <w:spacing w:after="0"/>
        <w:jc w:val="both"/>
        <w:rPr>
          <w:rFonts w:ascii="Arial" w:hAnsi="Arial" w:cs="Arial"/>
          <w:color w:val="0D0D0D"/>
          <w:lang w:val="mn-MN"/>
        </w:rPr>
      </w:pPr>
      <w:r w:rsidRPr="00FC69E4">
        <w:rPr>
          <w:rFonts w:ascii="Arial" w:hAnsi="Arial" w:cs="Arial"/>
          <w:color w:val="0D0D0D"/>
          <w:lang w:val="mn-MN"/>
        </w:rPr>
        <w:t xml:space="preserve">Бусад гэсэн гурван дэд цэстэй. </w:t>
      </w:r>
    </w:p>
    <w:bookmarkEnd w:id="6"/>
    <w:p w14:paraId="484F7787" w14:textId="2F3F85FF" w:rsidR="00555EE2" w:rsidRDefault="00555EE2" w:rsidP="00FC69E4">
      <w:pPr>
        <w:pStyle w:val="ListParagraph"/>
        <w:numPr>
          <w:ilvl w:val="0"/>
          <w:numId w:val="5"/>
        </w:numPr>
        <w:tabs>
          <w:tab w:val="left" w:pos="180"/>
        </w:tabs>
        <w:spacing w:after="0"/>
        <w:jc w:val="both"/>
        <w:rPr>
          <w:rFonts w:ascii="Arial" w:hAnsi="Arial" w:cs="Arial"/>
          <w:b/>
          <w:bCs/>
          <w:color w:val="0D0D0D"/>
          <w:lang w:val="mn-MN"/>
        </w:rPr>
      </w:pPr>
      <w:r w:rsidRPr="00FC69E4">
        <w:rPr>
          <w:rFonts w:ascii="Arial" w:hAnsi="Arial" w:cs="Arial"/>
          <w:b/>
          <w:bCs/>
          <w:color w:val="0D0D0D"/>
          <w:lang w:val="mn-MN"/>
        </w:rPr>
        <w:t>Төсөв/ гүйцэтэл</w:t>
      </w:r>
    </w:p>
    <w:p w14:paraId="2BA9519B" w14:textId="5AAFCEC6" w:rsidR="00555EE2" w:rsidRPr="00FC69E4" w:rsidRDefault="00C80776" w:rsidP="00FC69E4">
      <w:pPr>
        <w:tabs>
          <w:tab w:val="left" w:pos="180"/>
        </w:tabs>
        <w:spacing w:after="0"/>
        <w:jc w:val="both"/>
        <w:rPr>
          <w:rFonts w:ascii="Arial" w:hAnsi="Arial" w:cs="Arial"/>
          <w:color w:val="0D0D0D"/>
          <w:lang w:val="mn-MN"/>
        </w:rPr>
      </w:pPr>
      <w:r w:rsidRPr="00FC69E4">
        <w:rPr>
          <w:rFonts w:ascii="Arial" w:hAnsi="Arial" w:cs="Arial"/>
          <w:noProof/>
        </w:rPr>
        <w:drawing>
          <wp:anchor distT="0" distB="0" distL="114300" distR="114300" simplePos="0" relativeHeight="251673600" behindDoc="1" locked="0" layoutInCell="1" allowOverlap="1" wp14:anchorId="5B2F27F2" wp14:editId="19F637BB">
            <wp:simplePos x="0" y="0"/>
            <wp:positionH relativeFrom="page">
              <wp:posOffset>2809875</wp:posOffset>
            </wp:positionH>
            <wp:positionV relativeFrom="paragraph">
              <wp:posOffset>86995</wp:posOffset>
            </wp:positionV>
            <wp:extent cx="4095750" cy="1688465"/>
            <wp:effectExtent l="0" t="0" r="0" b="6985"/>
            <wp:wrapTight wrapText="bothSides">
              <wp:wrapPolygon edited="0">
                <wp:start x="0" y="0"/>
                <wp:lineTo x="0" y="21446"/>
                <wp:lineTo x="21500" y="21446"/>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5257" b="21431"/>
                    <a:stretch/>
                  </pic:blipFill>
                  <pic:spPr bwMode="auto">
                    <a:xfrm>
                      <a:off x="0" y="0"/>
                      <a:ext cx="409575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EE2" w:rsidRPr="00FC69E4">
        <w:rPr>
          <w:rFonts w:ascii="Arial" w:hAnsi="Arial" w:cs="Arial"/>
          <w:color w:val="0D0D0D"/>
          <w:lang w:val="mn-MN"/>
        </w:rPr>
        <w:tab/>
      </w:r>
      <w:r w:rsidR="00555EE2" w:rsidRPr="00FC69E4">
        <w:rPr>
          <w:rFonts w:ascii="Arial" w:hAnsi="Arial" w:cs="Arial"/>
          <w:color w:val="0D0D0D"/>
          <w:lang w:val="mn-MN"/>
        </w:rPr>
        <w:tab/>
        <w:t xml:space="preserve">Шилэн дансны тухай хуулийн </w:t>
      </w:r>
      <w:r w:rsidR="00555EE2" w:rsidRPr="00FC69E4">
        <w:rPr>
          <w:rFonts w:ascii="Arial" w:hAnsi="Arial" w:cs="Arial"/>
          <w:color w:val="0D0D0D"/>
        </w:rPr>
        <w:t xml:space="preserve">6 </w:t>
      </w:r>
      <w:proofErr w:type="spellStart"/>
      <w:r w:rsidR="00555EE2" w:rsidRPr="00FC69E4">
        <w:rPr>
          <w:rFonts w:ascii="Arial" w:hAnsi="Arial" w:cs="Arial"/>
          <w:color w:val="0D0D0D"/>
        </w:rPr>
        <w:t>дугаар</w:t>
      </w:r>
      <w:proofErr w:type="spellEnd"/>
      <w:r w:rsidR="00555EE2" w:rsidRPr="00FC69E4">
        <w:rPr>
          <w:rFonts w:ascii="Arial" w:hAnsi="Arial" w:cs="Arial"/>
          <w:color w:val="0D0D0D"/>
        </w:rPr>
        <w:t xml:space="preserve"> </w:t>
      </w:r>
      <w:proofErr w:type="spellStart"/>
      <w:r w:rsidR="00555EE2" w:rsidRPr="00FC69E4">
        <w:rPr>
          <w:rFonts w:ascii="Arial" w:hAnsi="Arial" w:cs="Arial"/>
          <w:color w:val="0D0D0D"/>
        </w:rPr>
        <w:t>зүйлийн</w:t>
      </w:r>
      <w:proofErr w:type="spellEnd"/>
      <w:r w:rsidR="00555EE2" w:rsidRPr="00FC69E4">
        <w:rPr>
          <w:rFonts w:ascii="Arial" w:hAnsi="Arial" w:cs="Arial"/>
          <w:color w:val="0D0D0D"/>
        </w:rPr>
        <w:t xml:space="preserve"> 6.1 </w:t>
      </w:r>
      <w:proofErr w:type="spellStart"/>
      <w:r w:rsidR="00555EE2" w:rsidRPr="00FC69E4">
        <w:rPr>
          <w:rFonts w:ascii="Arial" w:hAnsi="Arial" w:cs="Arial"/>
          <w:color w:val="0D0D0D"/>
        </w:rPr>
        <w:t>дэх</w:t>
      </w:r>
      <w:proofErr w:type="spellEnd"/>
      <w:r w:rsidR="00555EE2" w:rsidRPr="00FC69E4">
        <w:rPr>
          <w:rFonts w:ascii="Arial" w:hAnsi="Arial" w:cs="Arial"/>
          <w:color w:val="0D0D0D"/>
        </w:rPr>
        <w:t xml:space="preserve"> </w:t>
      </w:r>
      <w:proofErr w:type="spellStart"/>
      <w:r w:rsidR="00555EE2" w:rsidRPr="00FC69E4">
        <w:rPr>
          <w:rFonts w:ascii="Arial" w:hAnsi="Arial" w:cs="Arial"/>
          <w:color w:val="0D0D0D"/>
        </w:rPr>
        <w:t>хэсэгт</w:t>
      </w:r>
      <w:proofErr w:type="spellEnd"/>
      <w:r w:rsidR="00555EE2" w:rsidRPr="00FC69E4">
        <w:rPr>
          <w:rFonts w:ascii="Arial" w:hAnsi="Arial" w:cs="Arial"/>
          <w:color w:val="0D0D0D"/>
        </w:rPr>
        <w:t xml:space="preserve"> </w:t>
      </w:r>
      <w:proofErr w:type="spellStart"/>
      <w:r w:rsidR="00555EE2" w:rsidRPr="00FC69E4">
        <w:rPr>
          <w:rFonts w:ascii="Arial" w:hAnsi="Arial" w:cs="Arial"/>
          <w:color w:val="0D0D0D"/>
        </w:rPr>
        <w:t>заасан</w:t>
      </w:r>
      <w:proofErr w:type="spellEnd"/>
      <w:r w:rsidR="00555EE2" w:rsidRPr="00FC69E4">
        <w:rPr>
          <w:rFonts w:ascii="Arial" w:hAnsi="Arial" w:cs="Arial"/>
          <w:color w:val="0D0D0D"/>
        </w:rPr>
        <w:t xml:space="preserve"> </w:t>
      </w:r>
      <w:r w:rsidR="00555EE2" w:rsidRPr="00FC69E4">
        <w:rPr>
          <w:rFonts w:ascii="Arial" w:hAnsi="Arial" w:cs="Arial"/>
          <w:color w:val="0D0D0D"/>
          <w:lang w:val="mn-MN"/>
        </w:rPr>
        <w:t xml:space="preserve">2 дүгээр улиралд хамаарах </w:t>
      </w:r>
      <w:proofErr w:type="spellStart"/>
      <w:r w:rsidR="00555EE2" w:rsidRPr="00FC69E4">
        <w:rPr>
          <w:rFonts w:ascii="Arial" w:hAnsi="Arial" w:cs="Arial"/>
          <w:color w:val="0D0D0D"/>
        </w:rPr>
        <w:t>дараах</w:t>
      </w:r>
      <w:proofErr w:type="spellEnd"/>
      <w:r w:rsidR="00555EE2" w:rsidRPr="00FC69E4">
        <w:rPr>
          <w:rFonts w:ascii="Arial" w:hAnsi="Arial" w:cs="Arial"/>
          <w:color w:val="0D0D0D"/>
        </w:rPr>
        <w:t xml:space="preserve"> </w:t>
      </w:r>
      <w:proofErr w:type="spellStart"/>
      <w:r w:rsidR="00555EE2" w:rsidRPr="00FC69E4">
        <w:rPr>
          <w:rFonts w:ascii="Arial" w:hAnsi="Arial" w:cs="Arial"/>
          <w:color w:val="0D0D0D"/>
        </w:rPr>
        <w:t>мэдээллийг</w:t>
      </w:r>
      <w:proofErr w:type="spellEnd"/>
      <w:r w:rsidR="00555EE2" w:rsidRPr="00FC69E4">
        <w:rPr>
          <w:rFonts w:ascii="Arial" w:hAnsi="Arial" w:cs="Arial"/>
          <w:color w:val="0D0D0D"/>
        </w:rPr>
        <w:t xml:space="preserve"> </w:t>
      </w:r>
      <w:proofErr w:type="spellStart"/>
      <w:r w:rsidR="00555EE2" w:rsidRPr="00FC69E4">
        <w:rPr>
          <w:rFonts w:ascii="Arial" w:hAnsi="Arial" w:cs="Arial"/>
          <w:color w:val="0D0D0D"/>
        </w:rPr>
        <w:t>хуульд</w:t>
      </w:r>
      <w:proofErr w:type="spellEnd"/>
      <w:r w:rsidR="00555EE2" w:rsidRPr="00FC69E4">
        <w:rPr>
          <w:rFonts w:ascii="Arial" w:hAnsi="Arial" w:cs="Arial"/>
          <w:color w:val="0D0D0D"/>
        </w:rPr>
        <w:t xml:space="preserve"> </w:t>
      </w:r>
      <w:proofErr w:type="spellStart"/>
      <w:r w:rsidR="00555EE2" w:rsidRPr="00FC69E4">
        <w:rPr>
          <w:rFonts w:ascii="Arial" w:hAnsi="Arial" w:cs="Arial"/>
          <w:color w:val="0D0D0D"/>
        </w:rPr>
        <w:t>заасан</w:t>
      </w:r>
      <w:proofErr w:type="spellEnd"/>
      <w:r w:rsidR="00555EE2" w:rsidRPr="00FC69E4">
        <w:rPr>
          <w:rFonts w:ascii="Arial" w:hAnsi="Arial" w:cs="Arial"/>
          <w:color w:val="0D0D0D"/>
        </w:rPr>
        <w:t xml:space="preserve"> </w:t>
      </w:r>
      <w:proofErr w:type="spellStart"/>
      <w:r w:rsidR="00555EE2" w:rsidRPr="00FC69E4">
        <w:rPr>
          <w:rFonts w:ascii="Arial" w:hAnsi="Arial" w:cs="Arial"/>
          <w:color w:val="0D0D0D"/>
        </w:rPr>
        <w:t>хугацаанд</w:t>
      </w:r>
      <w:proofErr w:type="spellEnd"/>
      <w:r w:rsidR="00555EE2" w:rsidRPr="00FC69E4">
        <w:rPr>
          <w:rFonts w:ascii="Arial" w:hAnsi="Arial" w:cs="Arial"/>
          <w:color w:val="0D0D0D"/>
        </w:rPr>
        <w:t xml:space="preserve"> </w:t>
      </w:r>
      <w:r w:rsidR="00555EE2" w:rsidRPr="00FC69E4">
        <w:rPr>
          <w:rFonts w:ascii="Arial" w:hAnsi="Arial" w:cs="Arial"/>
          <w:color w:val="0D0D0D"/>
          <w:lang w:val="mn-MN"/>
        </w:rPr>
        <w:t xml:space="preserve">бүрэн </w:t>
      </w:r>
      <w:proofErr w:type="spellStart"/>
      <w:r w:rsidR="00555EE2" w:rsidRPr="00FC69E4">
        <w:rPr>
          <w:rFonts w:ascii="Arial" w:hAnsi="Arial" w:cs="Arial"/>
          <w:color w:val="0D0D0D"/>
        </w:rPr>
        <w:t>байршуул</w:t>
      </w:r>
      <w:proofErr w:type="spellEnd"/>
      <w:r w:rsidR="00555EE2" w:rsidRPr="00FC69E4">
        <w:rPr>
          <w:rFonts w:ascii="Arial" w:hAnsi="Arial" w:cs="Arial"/>
          <w:color w:val="0D0D0D"/>
          <w:lang w:val="mn-MN"/>
        </w:rPr>
        <w:t xml:space="preserve">ж хугацаа хоцроосон 1 мэдээлэл байна. </w:t>
      </w:r>
    </w:p>
    <w:p w14:paraId="09AFA2CF" w14:textId="4E2F03F1" w:rsidR="00555EE2" w:rsidRPr="00FC69E4" w:rsidRDefault="00555EE2" w:rsidP="00FC69E4">
      <w:pPr>
        <w:tabs>
          <w:tab w:val="left" w:pos="180"/>
        </w:tabs>
        <w:spacing w:after="0"/>
        <w:jc w:val="both"/>
        <w:rPr>
          <w:rFonts w:ascii="Arial" w:hAnsi="Arial" w:cs="Arial"/>
          <w:color w:val="0D0D0D"/>
          <w:lang w:val="mn-MN"/>
        </w:rPr>
      </w:pPr>
    </w:p>
    <w:tbl>
      <w:tblPr>
        <w:tblStyle w:val="TableGrid"/>
        <w:tblW w:w="0" w:type="auto"/>
        <w:tblLook w:val="04A0" w:firstRow="1" w:lastRow="0" w:firstColumn="1" w:lastColumn="0" w:noHBand="0" w:noVBand="1"/>
      </w:tblPr>
      <w:tblGrid>
        <w:gridCol w:w="3060"/>
        <w:gridCol w:w="2403"/>
        <w:gridCol w:w="3599"/>
      </w:tblGrid>
      <w:tr w:rsidR="00555EE2" w:rsidRPr="00FC69E4" w14:paraId="278AB8DF" w14:textId="77777777" w:rsidTr="00DA7FEC">
        <w:tc>
          <w:tcPr>
            <w:tcW w:w="3295" w:type="dxa"/>
          </w:tcPr>
          <w:p w14:paraId="32058FAE" w14:textId="5369AF6E" w:rsidR="00555EE2" w:rsidRPr="00FC69E4" w:rsidRDefault="00555EE2" w:rsidP="00FC69E4">
            <w:pPr>
              <w:tabs>
                <w:tab w:val="left" w:pos="180"/>
              </w:tabs>
              <w:jc w:val="center"/>
              <w:rPr>
                <w:rFonts w:ascii="Arial" w:hAnsi="Arial" w:cs="Arial"/>
                <w:b/>
                <w:bCs/>
                <w:color w:val="0D0D0D"/>
                <w:lang w:val="mn-MN"/>
              </w:rPr>
            </w:pPr>
            <w:r w:rsidRPr="00FC69E4">
              <w:rPr>
                <w:rFonts w:ascii="Arial" w:hAnsi="Arial" w:cs="Arial"/>
                <w:b/>
                <w:bCs/>
                <w:color w:val="0D0D0D"/>
                <w:lang w:val="mn-MN"/>
              </w:rPr>
              <w:t>Мэдээлэл</w:t>
            </w:r>
          </w:p>
        </w:tc>
        <w:tc>
          <w:tcPr>
            <w:tcW w:w="2599" w:type="dxa"/>
          </w:tcPr>
          <w:p w14:paraId="1A65CDB2" w14:textId="77777777" w:rsidR="00555EE2" w:rsidRPr="00FC69E4" w:rsidRDefault="00555EE2" w:rsidP="00FC69E4">
            <w:pPr>
              <w:tabs>
                <w:tab w:val="left" w:pos="180"/>
              </w:tabs>
              <w:jc w:val="center"/>
              <w:rPr>
                <w:rFonts w:ascii="Arial" w:hAnsi="Arial" w:cs="Arial"/>
                <w:b/>
                <w:bCs/>
                <w:color w:val="0D0D0D"/>
                <w:lang w:val="mn-MN"/>
              </w:rPr>
            </w:pPr>
            <w:r w:rsidRPr="00FC69E4">
              <w:rPr>
                <w:rFonts w:ascii="Arial" w:hAnsi="Arial" w:cs="Arial"/>
                <w:b/>
                <w:bCs/>
                <w:color w:val="0D0D0D"/>
                <w:lang w:val="mn-MN"/>
              </w:rPr>
              <w:t>Оруулах хугацаа</w:t>
            </w:r>
          </w:p>
        </w:tc>
        <w:tc>
          <w:tcPr>
            <w:tcW w:w="3961" w:type="dxa"/>
          </w:tcPr>
          <w:p w14:paraId="4E90E414" w14:textId="77777777" w:rsidR="00555EE2" w:rsidRPr="00FC69E4" w:rsidRDefault="00555EE2" w:rsidP="00FC69E4">
            <w:pPr>
              <w:tabs>
                <w:tab w:val="left" w:pos="180"/>
              </w:tabs>
              <w:jc w:val="center"/>
              <w:rPr>
                <w:rFonts w:ascii="Arial" w:hAnsi="Arial" w:cs="Arial"/>
                <w:b/>
                <w:bCs/>
                <w:color w:val="0D0D0D"/>
                <w:lang w:val="mn-MN"/>
              </w:rPr>
            </w:pPr>
            <w:r w:rsidRPr="00FC69E4">
              <w:rPr>
                <w:rFonts w:ascii="Arial" w:hAnsi="Arial" w:cs="Arial"/>
                <w:b/>
                <w:bCs/>
                <w:color w:val="0D0D0D"/>
                <w:lang w:val="mn-MN"/>
              </w:rPr>
              <w:t>Оруулсан хугацаа</w:t>
            </w:r>
          </w:p>
        </w:tc>
      </w:tr>
      <w:tr w:rsidR="00555EE2" w:rsidRPr="00FC69E4" w14:paraId="5CFB593E" w14:textId="77777777" w:rsidTr="00DA7FEC">
        <w:tc>
          <w:tcPr>
            <w:tcW w:w="3295" w:type="dxa"/>
          </w:tcPr>
          <w:p w14:paraId="0FE3022E" w14:textId="77777777" w:rsidR="00555EE2" w:rsidRPr="00FC69E4" w:rsidRDefault="00555EE2" w:rsidP="00FC69E4">
            <w:pPr>
              <w:tabs>
                <w:tab w:val="left" w:pos="180"/>
              </w:tabs>
              <w:jc w:val="both"/>
              <w:rPr>
                <w:rFonts w:ascii="Arial" w:hAnsi="Arial" w:cs="Arial"/>
                <w:color w:val="0D0D0D"/>
                <w:lang w:val="mn-MN"/>
              </w:rPr>
            </w:pPr>
            <w:proofErr w:type="spellStart"/>
            <w:r w:rsidRPr="00FC69E4">
              <w:rPr>
                <w:rFonts w:ascii="Arial" w:hAnsi="Arial" w:cs="Arial"/>
              </w:rPr>
              <w:t>Төсвийн</w:t>
            </w:r>
            <w:proofErr w:type="spellEnd"/>
            <w:r w:rsidRPr="00FC69E4">
              <w:rPr>
                <w:rFonts w:ascii="Arial" w:hAnsi="Arial" w:cs="Arial"/>
              </w:rPr>
              <w:t xml:space="preserve"> </w:t>
            </w:r>
            <w:proofErr w:type="spellStart"/>
            <w:r w:rsidRPr="00FC69E4">
              <w:rPr>
                <w:rFonts w:ascii="Arial" w:hAnsi="Arial" w:cs="Arial"/>
              </w:rPr>
              <w:t>гүйцэтгэл</w:t>
            </w:r>
            <w:proofErr w:type="spellEnd"/>
            <w:r w:rsidRPr="00FC69E4">
              <w:rPr>
                <w:rFonts w:ascii="Arial" w:hAnsi="Arial" w:cs="Arial"/>
                <w:lang w:val="mn-MN"/>
              </w:rPr>
              <w:t xml:space="preserve">ийн </w:t>
            </w:r>
            <w:proofErr w:type="spellStart"/>
            <w:r w:rsidRPr="00FC69E4">
              <w:rPr>
                <w:rFonts w:ascii="Arial" w:hAnsi="Arial" w:cs="Arial"/>
              </w:rPr>
              <w:t>сар</w:t>
            </w:r>
            <w:proofErr w:type="spellEnd"/>
            <w:r w:rsidRPr="00FC69E4">
              <w:rPr>
                <w:rFonts w:ascii="Arial" w:hAnsi="Arial" w:cs="Arial"/>
              </w:rPr>
              <w:t xml:space="preserve">, </w:t>
            </w:r>
            <w:proofErr w:type="spellStart"/>
            <w:r w:rsidRPr="00FC69E4">
              <w:rPr>
                <w:rFonts w:ascii="Arial" w:hAnsi="Arial" w:cs="Arial"/>
              </w:rPr>
              <w:t>улирл</w:t>
            </w:r>
            <w:proofErr w:type="spellEnd"/>
            <w:r w:rsidRPr="00FC69E4">
              <w:rPr>
                <w:rFonts w:ascii="Arial" w:hAnsi="Arial" w:cs="Arial"/>
                <w:lang w:val="mn-MN"/>
              </w:rPr>
              <w:t>ын мэдээ /1-6 сар/</w:t>
            </w:r>
          </w:p>
        </w:tc>
        <w:tc>
          <w:tcPr>
            <w:tcW w:w="2599" w:type="dxa"/>
          </w:tcPr>
          <w:p w14:paraId="12D756E9" w14:textId="77777777" w:rsidR="00555EE2" w:rsidRPr="00FC69E4" w:rsidRDefault="00555EE2" w:rsidP="00FC69E4">
            <w:pPr>
              <w:tabs>
                <w:tab w:val="left" w:pos="180"/>
              </w:tabs>
              <w:jc w:val="both"/>
              <w:rPr>
                <w:rFonts w:ascii="Arial" w:hAnsi="Arial" w:cs="Arial"/>
                <w:color w:val="0D0D0D"/>
                <w:lang w:val="mn-MN"/>
              </w:rPr>
            </w:pPr>
            <w:r w:rsidRPr="00FC69E4">
              <w:rPr>
                <w:rFonts w:ascii="Arial" w:hAnsi="Arial" w:cs="Arial"/>
                <w:color w:val="0D0D0D"/>
                <w:lang w:val="mn-MN"/>
              </w:rPr>
              <w:t xml:space="preserve">Дараа сарын 08-ны дотор </w:t>
            </w:r>
          </w:p>
        </w:tc>
        <w:tc>
          <w:tcPr>
            <w:tcW w:w="3961" w:type="dxa"/>
          </w:tcPr>
          <w:p w14:paraId="6A2DE4F6" w14:textId="77777777" w:rsidR="00555EE2" w:rsidRPr="00FC69E4" w:rsidRDefault="00555EE2" w:rsidP="00C80776">
            <w:pPr>
              <w:tabs>
                <w:tab w:val="left" w:pos="180"/>
              </w:tabs>
              <w:spacing w:after="0"/>
              <w:jc w:val="both"/>
              <w:rPr>
                <w:rFonts w:ascii="Arial" w:hAnsi="Arial" w:cs="Arial"/>
                <w:color w:val="0D0D0D"/>
                <w:lang w:val="mn-MN"/>
              </w:rPr>
            </w:pPr>
            <w:r w:rsidRPr="00FC69E4">
              <w:rPr>
                <w:rFonts w:ascii="Arial" w:hAnsi="Arial" w:cs="Arial"/>
                <w:color w:val="0D0D0D"/>
                <w:lang w:val="mn-MN"/>
              </w:rPr>
              <w:t>1 сарын мэдээ-2 сарын 7</w:t>
            </w:r>
          </w:p>
          <w:p w14:paraId="7DB593AB" w14:textId="77777777" w:rsidR="00555EE2" w:rsidRPr="00FC69E4" w:rsidRDefault="00555EE2" w:rsidP="00C80776">
            <w:pPr>
              <w:tabs>
                <w:tab w:val="left" w:pos="180"/>
              </w:tabs>
              <w:spacing w:after="0"/>
              <w:jc w:val="both"/>
              <w:rPr>
                <w:rFonts w:ascii="Arial" w:hAnsi="Arial" w:cs="Arial"/>
                <w:color w:val="0D0D0D"/>
                <w:lang w:val="mn-MN"/>
              </w:rPr>
            </w:pPr>
            <w:r w:rsidRPr="00FC69E4">
              <w:rPr>
                <w:rFonts w:ascii="Arial" w:hAnsi="Arial" w:cs="Arial"/>
                <w:color w:val="0D0D0D"/>
                <w:lang w:val="mn-MN"/>
              </w:rPr>
              <w:t>2 сарын мэдээ-3 сарын 4</w:t>
            </w:r>
          </w:p>
          <w:p w14:paraId="39EF1350" w14:textId="77777777" w:rsidR="00555EE2" w:rsidRPr="00FC69E4" w:rsidRDefault="00555EE2" w:rsidP="00C80776">
            <w:pPr>
              <w:tabs>
                <w:tab w:val="left" w:pos="180"/>
              </w:tabs>
              <w:spacing w:after="0"/>
              <w:jc w:val="both"/>
              <w:rPr>
                <w:rFonts w:ascii="Arial" w:hAnsi="Arial" w:cs="Arial"/>
                <w:color w:val="0D0D0D"/>
                <w:lang w:val="mn-MN"/>
              </w:rPr>
            </w:pPr>
            <w:r w:rsidRPr="00FC69E4">
              <w:rPr>
                <w:rFonts w:ascii="Arial" w:hAnsi="Arial" w:cs="Arial"/>
                <w:color w:val="0D0D0D"/>
                <w:lang w:val="mn-MN"/>
              </w:rPr>
              <w:t>3 сарын мэдээ-4 сарын 7</w:t>
            </w:r>
          </w:p>
          <w:p w14:paraId="23C4B836" w14:textId="77777777" w:rsidR="00555EE2" w:rsidRPr="00FC69E4" w:rsidRDefault="00555EE2" w:rsidP="00C80776">
            <w:pPr>
              <w:tabs>
                <w:tab w:val="left" w:pos="180"/>
              </w:tabs>
              <w:spacing w:after="0"/>
              <w:jc w:val="both"/>
              <w:rPr>
                <w:rFonts w:ascii="Arial" w:hAnsi="Arial" w:cs="Arial"/>
                <w:color w:val="0D0D0D"/>
                <w:lang w:val="mn-MN"/>
              </w:rPr>
            </w:pPr>
            <w:r w:rsidRPr="00FC69E4">
              <w:rPr>
                <w:rFonts w:ascii="Arial" w:hAnsi="Arial" w:cs="Arial"/>
                <w:color w:val="0D0D0D"/>
                <w:lang w:val="mn-MN"/>
              </w:rPr>
              <w:t>4 сарын мэдээ-5 сарын 2</w:t>
            </w:r>
          </w:p>
          <w:p w14:paraId="4CDBA26B" w14:textId="77777777" w:rsidR="00555EE2" w:rsidRPr="00FC69E4" w:rsidRDefault="00555EE2" w:rsidP="00C80776">
            <w:pPr>
              <w:tabs>
                <w:tab w:val="left" w:pos="180"/>
              </w:tabs>
              <w:spacing w:after="0"/>
              <w:jc w:val="both"/>
              <w:rPr>
                <w:rFonts w:ascii="Arial" w:hAnsi="Arial" w:cs="Arial"/>
                <w:color w:val="0D0D0D"/>
                <w:lang w:val="mn-MN"/>
              </w:rPr>
            </w:pPr>
            <w:r w:rsidRPr="00FC69E4">
              <w:rPr>
                <w:rFonts w:ascii="Arial" w:hAnsi="Arial" w:cs="Arial"/>
                <w:color w:val="0D0D0D"/>
                <w:lang w:val="mn-MN"/>
              </w:rPr>
              <w:t>5 сарын мэдээ-6 сарын 7</w:t>
            </w:r>
          </w:p>
          <w:p w14:paraId="1C1E99B4" w14:textId="5781FF37" w:rsidR="00555EE2" w:rsidRPr="00FC69E4" w:rsidRDefault="00555EE2" w:rsidP="00C80776">
            <w:pPr>
              <w:tabs>
                <w:tab w:val="left" w:pos="180"/>
              </w:tabs>
              <w:spacing w:after="0"/>
              <w:jc w:val="both"/>
              <w:rPr>
                <w:rFonts w:ascii="Arial" w:hAnsi="Arial" w:cs="Arial"/>
                <w:color w:val="0D0D0D"/>
                <w:lang w:val="mn-MN"/>
              </w:rPr>
            </w:pPr>
            <w:r w:rsidRPr="00FC69E4">
              <w:rPr>
                <w:rFonts w:ascii="Arial" w:hAnsi="Arial" w:cs="Arial"/>
                <w:color w:val="0D0D0D"/>
                <w:lang w:val="mn-MN"/>
              </w:rPr>
              <w:t>1-р улирал-4 сарын 7</w:t>
            </w:r>
          </w:p>
        </w:tc>
      </w:tr>
    </w:tbl>
    <w:p w14:paraId="319B8AF9" w14:textId="77777777" w:rsidR="00555EE2" w:rsidRPr="00FC69E4" w:rsidRDefault="00555EE2" w:rsidP="00FC69E4">
      <w:pPr>
        <w:tabs>
          <w:tab w:val="left" w:pos="180"/>
        </w:tabs>
        <w:spacing w:after="0"/>
        <w:jc w:val="both"/>
        <w:rPr>
          <w:rFonts w:ascii="Arial" w:hAnsi="Arial" w:cs="Arial"/>
          <w:color w:val="0D0D0D"/>
          <w:lang w:val="mn-MN"/>
        </w:rPr>
      </w:pPr>
    </w:p>
    <w:p w14:paraId="0781071F" w14:textId="77777777" w:rsidR="00555EE2" w:rsidRPr="00FC69E4" w:rsidRDefault="00555EE2" w:rsidP="00FC69E4">
      <w:pPr>
        <w:tabs>
          <w:tab w:val="left" w:pos="180"/>
        </w:tabs>
        <w:spacing w:after="0"/>
        <w:jc w:val="both"/>
        <w:rPr>
          <w:rFonts w:ascii="Arial" w:hAnsi="Arial" w:cs="Arial"/>
          <w:lang w:val="mn-MN"/>
        </w:rPr>
      </w:pPr>
      <w:r w:rsidRPr="00FC69E4">
        <w:rPr>
          <w:rFonts w:ascii="Arial" w:hAnsi="Arial" w:cs="Arial"/>
          <w:color w:val="FF0000"/>
          <w:lang w:val="mn-MN"/>
        </w:rPr>
        <w:tab/>
      </w:r>
      <w:r w:rsidRPr="00FC69E4">
        <w:rPr>
          <w:rFonts w:ascii="Arial" w:hAnsi="Arial" w:cs="Arial"/>
          <w:lang w:val="mn-MN"/>
        </w:rPr>
        <w:t xml:space="preserve">Тухайн жилийн төсөвт орсон өөрчлөлт байхгүй. </w:t>
      </w:r>
    </w:p>
    <w:p w14:paraId="7A441FF8" w14:textId="77777777" w:rsidR="00555EE2" w:rsidRPr="00FC69E4" w:rsidRDefault="00555EE2" w:rsidP="00FC69E4">
      <w:pPr>
        <w:pStyle w:val="Heading4"/>
        <w:shd w:val="clear" w:color="auto" w:fill="FFFFFF"/>
        <w:spacing w:before="150" w:beforeAutospacing="0" w:after="150" w:afterAutospacing="0" w:line="276" w:lineRule="auto"/>
        <w:ind w:firstLine="720"/>
        <w:jc w:val="both"/>
        <w:rPr>
          <w:rFonts w:ascii="Arial" w:hAnsi="Arial" w:cs="Arial"/>
          <w:b w:val="0"/>
          <w:bCs w:val="0"/>
          <w:sz w:val="22"/>
          <w:szCs w:val="22"/>
          <w:lang w:val="mn-MN"/>
        </w:rPr>
      </w:pPr>
      <w:proofErr w:type="spellStart"/>
      <w:r w:rsidRPr="00FC69E4">
        <w:rPr>
          <w:rFonts w:ascii="Arial" w:hAnsi="Arial" w:cs="Arial"/>
          <w:b w:val="0"/>
          <w:bCs w:val="0"/>
          <w:sz w:val="22"/>
          <w:szCs w:val="22"/>
        </w:rPr>
        <w:t>Цалингийн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зардлаас</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бусад</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таван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сая</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төгрөгөөс</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дээш</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үнийн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дүн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бүхий</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орлого</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зарлагын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мөнгөн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гүйлгээ</w:t>
      </w:r>
      <w:proofErr w:type="spellEnd"/>
      <w:r w:rsidRPr="00FC69E4">
        <w:rPr>
          <w:rFonts w:ascii="Arial" w:hAnsi="Arial" w:cs="Arial"/>
          <w:b w:val="0"/>
          <w:bCs w:val="0"/>
          <w:sz w:val="22"/>
          <w:szCs w:val="22"/>
          <w:lang w:val="mn-MN"/>
        </w:rPr>
        <w:t xml:space="preserve">ний мэдээлэлд </w:t>
      </w:r>
    </w:p>
    <w:tbl>
      <w:tblPr>
        <w:tblStyle w:val="TableGrid"/>
        <w:tblW w:w="0" w:type="auto"/>
        <w:tblLook w:val="04A0" w:firstRow="1" w:lastRow="0" w:firstColumn="1" w:lastColumn="0" w:noHBand="0" w:noVBand="1"/>
      </w:tblPr>
      <w:tblGrid>
        <w:gridCol w:w="2295"/>
        <w:gridCol w:w="3857"/>
        <w:gridCol w:w="2910"/>
      </w:tblGrid>
      <w:tr w:rsidR="00555EE2" w:rsidRPr="00FC69E4" w14:paraId="182DAC94" w14:textId="77777777" w:rsidTr="00DA7FEC">
        <w:trPr>
          <w:trHeight w:val="791"/>
        </w:trPr>
        <w:tc>
          <w:tcPr>
            <w:tcW w:w="2474" w:type="dxa"/>
            <w:vMerge w:val="restart"/>
          </w:tcPr>
          <w:p w14:paraId="228B656E"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2022 оны 2 сарын 25-нд оруулсан.</w:t>
            </w:r>
          </w:p>
        </w:tc>
        <w:tc>
          <w:tcPr>
            <w:tcW w:w="4236" w:type="dxa"/>
          </w:tcPr>
          <w:p w14:paraId="58BEFC02" w14:textId="77777777" w:rsidR="00555EE2" w:rsidRPr="00FC69E4" w:rsidRDefault="00555EE2" w:rsidP="00C80776">
            <w:pPr>
              <w:pStyle w:val="Heading4"/>
              <w:shd w:val="clear" w:color="auto" w:fill="FFFFFF"/>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үндсэн үйл ажиллагааны санхүүжилт</w:t>
            </w:r>
          </w:p>
        </w:tc>
        <w:tc>
          <w:tcPr>
            <w:tcW w:w="3145" w:type="dxa"/>
          </w:tcPr>
          <w:p w14:paraId="31D6CAC5"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13,202,800.0 төгрөг,</w:t>
            </w:r>
          </w:p>
        </w:tc>
      </w:tr>
      <w:tr w:rsidR="00555EE2" w:rsidRPr="00FC69E4" w14:paraId="34D62C06" w14:textId="77777777" w:rsidTr="00DA7FEC">
        <w:tc>
          <w:tcPr>
            <w:tcW w:w="2474" w:type="dxa"/>
            <w:vMerge/>
          </w:tcPr>
          <w:p w14:paraId="2B426868"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p>
        </w:tc>
        <w:tc>
          <w:tcPr>
            <w:tcW w:w="4236" w:type="dxa"/>
          </w:tcPr>
          <w:p w14:paraId="2DAC31ED"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 xml:space="preserve">Мөнх ногоон тал ХХК </w:t>
            </w:r>
          </w:p>
        </w:tc>
        <w:tc>
          <w:tcPr>
            <w:tcW w:w="3145" w:type="dxa"/>
          </w:tcPr>
          <w:p w14:paraId="42042A43"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19,989,450.0 төгрөг</w:t>
            </w:r>
          </w:p>
        </w:tc>
      </w:tr>
      <w:tr w:rsidR="00555EE2" w:rsidRPr="00FC69E4" w14:paraId="1E479B09" w14:textId="77777777" w:rsidTr="00DA7FEC">
        <w:tc>
          <w:tcPr>
            <w:tcW w:w="2474" w:type="dxa"/>
            <w:vMerge w:val="restart"/>
          </w:tcPr>
          <w:p w14:paraId="1763BA4C"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2022 оны 3 сарын 31-нд оруулсан.</w:t>
            </w:r>
          </w:p>
        </w:tc>
        <w:tc>
          <w:tcPr>
            <w:tcW w:w="4236" w:type="dxa"/>
          </w:tcPr>
          <w:p w14:paraId="67EEC076"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үндсэн үйл ажиллагааны санхүүжилт</w:t>
            </w:r>
          </w:p>
        </w:tc>
        <w:tc>
          <w:tcPr>
            <w:tcW w:w="3145" w:type="dxa"/>
          </w:tcPr>
          <w:p w14:paraId="4D5A5A50"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11,386,000.0 төгрөг</w:t>
            </w:r>
          </w:p>
        </w:tc>
      </w:tr>
      <w:tr w:rsidR="00555EE2" w:rsidRPr="00FC69E4" w14:paraId="1D3B9B96" w14:textId="77777777" w:rsidTr="00DA7FEC">
        <w:tc>
          <w:tcPr>
            <w:tcW w:w="2474" w:type="dxa"/>
            <w:vMerge/>
          </w:tcPr>
          <w:p w14:paraId="3C13784B"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p>
        </w:tc>
        <w:tc>
          <w:tcPr>
            <w:tcW w:w="4236" w:type="dxa"/>
          </w:tcPr>
          <w:p w14:paraId="51FAAEC9"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БХНСАХЗ-ын санхүүжилт</w:t>
            </w:r>
          </w:p>
        </w:tc>
        <w:tc>
          <w:tcPr>
            <w:tcW w:w="3145" w:type="dxa"/>
          </w:tcPr>
          <w:p w14:paraId="1910312F"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25,000,000.0 төгрөг</w:t>
            </w:r>
          </w:p>
        </w:tc>
      </w:tr>
      <w:tr w:rsidR="00555EE2" w:rsidRPr="00FC69E4" w14:paraId="6DAB00C6" w14:textId="77777777" w:rsidTr="00DA7FEC">
        <w:tc>
          <w:tcPr>
            <w:tcW w:w="2474" w:type="dxa"/>
            <w:vMerge w:val="restart"/>
          </w:tcPr>
          <w:p w14:paraId="12CC9639"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2022 оны 4 сарын 20-нд оруулсан.</w:t>
            </w:r>
          </w:p>
        </w:tc>
        <w:tc>
          <w:tcPr>
            <w:tcW w:w="4236" w:type="dxa"/>
          </w:tcPr>
          <w:p w14:paraId="4DABBC2F"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үндсэн үйл ажиллагааны санхүүжилт</w:t>
            </w:r>
          </w:p>
        </w:tc>
        <w:tc>
          <w:tcPr>
            <w:tcW w:w="3145" w:type="dxa"/>
          </w:tcPr>
          <w:p w14:paraId="505F28BF"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12,506,700.0 төгрөг</w:t>
            </w:r>
          </w:p>
        </w:tc>
      </w:tr>
      <w:tr w:rsidR="00555EE2" w:rsidRPr="00FC69E4" w14:paraId="02E998D7" w14:textId="77777777" w:rsidTr="00DA7FEC">
        <w:tc>
          <w:tcPr>
            <w:tcW w:w="2474" w:type="dxa"/>
            <w:vMerge/>
          </w:tcPr>
          <w:p w14:paraId="5449A084"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p>
        </w:tc>
        <w:tc>
          <w:tcPr>
            <w:tcW w:w="4236" w:type="dxa"/>
          </w:tcPr>
          <w:p w14:paraId="279FDA12"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БХНСАХЗ-ын санхүүжилт</w:t>
            </w:r>
          </w:p>
        </w:tc>
        <w:tc>
          <w:tcPr>
            <w:tcW w:w="3145" w:type="dxa"/>
          </w:tcPr>
          <w:p w14:paraId="3A7DB084"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25,000,000.0 төгрөг</w:t>
            </w:r>
          </w:p>
        </w:tc>
      </w:tr>
      <w:tr w:rsidR="00555EE2" w:rsidRPr="00FC69E4" w14:paraId="140E8F6A" w14:textId="77777777" w:rsidTr="00DA7FEC">
        <w:tc>
          <w:tcPr>
            <w:tcW w:w="2474" w:type="dxa"/>
            <w:vMerge w:val="restart"/>
          </w:tcPr>
          <w:p w14:paraId="56991E43"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2021 оны 4 сарын 13-нд оруулсан.</w:t>
            </w:r>
          </w:p>
        </w:tc>
        <w:tc>
          <w:tcPr>
            <w:tcW w:w="4236" w:type="dxa"/>
          </w:tcPr>
          <w:p w14:paraId="4B2AC5FC"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үндсэн үйл ажиллагааны санхүүжилт</w:t>
            </w:r>
          </w:p>
        </w:tc>
        <w:tc>
          <w:tcPr>
            <w:tcW w:w="3145" w:type="dxa"/>
          </w:tcPr>
          <w:p w14:paraId="42FA36A1"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13,742,100.0 төгрөг</w:t>
            </w:r>
          </w:p>
        </w:tc>
      </w:tr>
      <w:tr w:rsidR="00555EE2" w:rsidRPr="00FC69E4" w14:paraId="5F445A5D" w14:textId="77777777" w:rsidTr="00DA7FEC">
        <w:tc>
          <w:tcPr>
            <w:tcW w:w="2474" w:type="dxa"/>
            <w:vMerge/>
          </w:tcPr>
          <w:p w14:paraId="0DA08F95"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p>
        </w:tc>
        <w:tc>
          <w:tcPr>
            <w:tcW w:w="4236" w:type="dxa"/>
          </w:tcPr>
          <w:p w14:paraId="63B0F1D6"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Ус ундрах ХХК</w:t>
            </w:r>
          </w:p>
        </w:tc>
        <w:tc>
          <w:tcPr>
            <w:tcW w:w="3145" w:type="dxa"/>
          </w:tcPr>
          <w:p w14:paraId="163A8D1D"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18,532,163.0 төгрөг</w:t>
            </w:r>
          </w:p>
        </w:tc>
      </w:tr>
      <w:tr w:rsidR="00555EE2" w:rsidRPr="00FC69E4" w14:paraId="29C49F50" w14:textId="77777777" w:rsidTr="00DA7FEC">
        <w:tc>
          <w:tcPr>
            <w:tcW w:w="2474" w:type="dxa"/>
            <w:vMerge/>
          </w:tcPr>
          <w:p w14:paraId="5C4B90E7"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p>
        </w:tc>
        <w:tc>
          <w:tcPr>
            <w:tcW w:w="4236" w:type="dxa"/>
          </w:tcPr>
          <w:p w14:paraId="5A02D611"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 xml:space="preserve">Жавхлант арвижих ХХК </w:t>
            </w:r>
          </w:p>
        </w:tc>
        <w:tc>
          <w:tcPr>
            <w:tcW w:w="3145" w:type="dxa"/>
          </w:tcPr>
          <w:p w14:paraId="39DB3673" w14:textId="77777777" w:rsidR="00555EE2" w:rsidRPr="00FC69E4" w:rsidRDefault="00555EE2" w:rsidP="00C80776">
            <w:pPr>
              <w:pStyle w:val="Heading4"/>
              <w:spacing w:before="0" w:beforeAutospacing="0" w:after="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31,500,000.0 төгрөг</w:t>
            </w:r>
          </w:p>
        </w:tc>
      </w:tr>
    </w:tbl>
    <w:p w14:paraId="7720891D"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p>
    <w:p w14:paraId="3639218F" w14:textId="77777777" w:rsidR="00555EE2" w:rsidRPr="00FC69E4" w:rsidRDefault="00555EE2" w:rsidP="00FC69E4">
      <w:pPr>
        <w:pStyle w:val="ListParagraph"/>
        <w:numPr>
          <w:ilvl w:val="0"/>
          <w:numId w:val="5"/>
        </w:numPr>
        <w:tabs>
          <w:tab w:val="left" w:pos="180"/>
        </w:tabs>
        <w:spacing w:after="0"/>
        <w:jc w:val="both"/>
        <w:rPr>
          <w:rFonts w:ascii="Arial" w:hAnsi="Arial" w:cs="Arial"/>
          <w:b/>
          <w:bCs/>
          <w:color w:val="0D0D0D"/>
          <w:lang w:val="mn-MN"/>
        </w:rPr>
      </w:pPr>
      <w:r w:rsidRPr="00FC69E4">
        <w:rPr>
          <w:rFonts w:ascii="Arial" w:hAnsi="Arial" w:cs="Arial"/>
          <w:b/>
          <w:bCs/>
          <w:color w:val="0D0D0D"/>
          <w:lang w:val="mn-MN"/>
        </w:rPr>
        <w:t xml:space="preserve">Хөрөнгө оруулалт, тендер, худалдан авалтын мэдээлэл </w:t>
      </w:r>
    </w:p>
    <w:tbl>
      <w:tblPr>
        <w:tblStyle w:val="TableGrid"/>
        <w:tblW w:w="0" w:type="auto"/>
        <w:tblLook w:val="04A0" w:firstRow="1" w:lastRow="0" w:firstColumn="1" w:lastColumn="0" w:noHBand="0" w:noVBand="1"/>
      </w:tblPr>
      <w:tblGrid>
        <w:gridCol w:w="3897"/>
        <w:gridCol w:w="2831"/>
        <w:gridCol w:w="2334"/>
      </w:tblGrid>
      <w:tr w:rsidR="00555EE2" w:rsidRPr="00FC69E4" w14:paraId="2F2D2BD1" w14:textId="77777777" w:rsidTr="00DA7FEC">
        <w:tc>
          <w:tcPr>
            <w:tcW w:w="4428" w:type="dxa"/>
          </w:tcPr>
          <w:p w14:paraId="48C946E3"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 xml:space="preserve">2014-2017 оны хооронд хийсэн ойн зурвасын хамгаалалтын хашаа сэргээн засварлах ажил </w:t>
            </w:r>
          </w:p>
          <w:p w14:paraId="6CB1476E"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Гүйцэтгэгч: Жавхлант арвижих ХХК</w:t>
            </w:r>
          </w:p>
        </w:tc>
        <w:tc>
          <w:tcPr>
            <w:tcW w:w="3150" w:type="dxa"/>
          </w:tcPr>
          <w:p w14:paraId="680E4669"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 xml:space="preserve">гэрээний үнийн дүн зөрүүтэй. 18,088,458.0 гэснийг 1,088,458.0 гэж оруулсан. </w:t>
            </w:r>
          </w:p>
        </w:tc>
        <w:tc>
          <w:tcPr>
            <w:tcW w:w="2561" w:type="dxa"/>
          </w:tcPr>
          <w:p w14:paraId="06B0294D"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 xml:space="preserve">2021.02.17-2021.05.05 хугацаанд хийж гүйцэтгэнэ. </w:t>
            </w:r>
          </w:p>
        </w:tc>
      </w:tr>
    </w:tbl>
    <w:p w14:paraId="72F6B748"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r w:rsidRPr="00FC69E4">
        <w:rPr>
          <w:rFonts w:ascii="Arial" w:hAnsi="Arial" w:cs="Arial"/>
          <w:b w:val="0"/>
          <w:bCs w:val="0"/>
          <w:sz w:val="22"/>
          <w:szCs w:val="22"/>
          <w:lang w:val="mn-MN"/>
        </w:rPr>
        <w:tab/>
        <w:t xml:space="preserve">Мэдээлэл 2021 оны 3 сарын 1-нд оруулсан. 4 сард оруулсан </w:t>
      </w:r>
    </w:p>
    <w:p w14:paraId="7DE2347F"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r w:rsidRPr="00FC69E4">
        <w:rPr>
          <w:rFonts w:ascii="Arial" w:hAnsi="Arial" w:cs="Arial"/>
          <w:noProof/>
          <w:sz w:val="22"/>
          <w:szCs w:val="22"/>
        </w:rPr>
        <w:drawing>
          <wp:inline distT="0" distB="0" distL="0" distR="0" wp14:anchorId="76C7E505" wp14:editId="6F1A8632">
            <wp:extent cx="4276725" cy="190233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470" r="5541" b="17835"/>
                    <a:stretch/>
                  </pic:blipFill>
                  <pic:spPr bwMode="auto">
                    <a:xfrm>
                      <a:off x="0" y="0"/>
                      <a:ext cx="4285927" cy="1906425"/>
                    </a:xfrm>
                    <a:prstGeom prst="rect">
                      <a:avLst/>
                    </a:prstGeom>
                    <a:ln>
                      <a:noFill/>
                    </a:ln>
                    <a:extLst>
                      <a:ext uri="{53640926-AAD7-44D8-BBD7-CCE9431645EC}">
                        <a14:shadowObscured xmlns:a14="http://schemas.microsoft.com/office/drawing/2010/main"/>
                      </a:ext>
                    </a:extLst>
                  </pic:spPr>
                </pic:pic>
              </a:graphicData>
            </a:graphic>
          </wp:inline>
        </w:drawing>
      </w:r>
    </w:p>
    <w:p w14:paraId="6A04E957"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p>
    <w:p w14:paraId="59789C86"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p>
    <w:p w14:paraId="0319AC6E" w14:textId="77777777" w:rsidR="00555EE2" w:rsidRPr="00FC69E4" w:rsidRDefault="00555EE2" w:rsidP="00FC69E4">
      <w:pPr>
        <w:pStyle w:val="Heading4"/>
        <w:spacing w:before="150" w:beforeAutospacing="0" w:after="150" w:afterAutospacing="0" w:line="276" w:lineRule="auto"/>
        <w:jc w:val="both"/>
        <w:rPr>
          <w:rFonts w:ascii="Arial" w:hAnsi="Arial" w:cs="Arial"/>
          <w:b w:val="0"/>
          <w:bCs w:val="0"/>
          <w:sz w:val="22"/>
          <w:szCs w:val="22"/>
          <w:lang w:val="mn-MN"/>
        </w:rPr>
      </w:pPr>
      <w:proofErr w:type="spellStart"/>
      <w:r w:rsidRPr="00FC69E4">
        <w:rPr>
          <w:rFonts w:ascii="Arial" w:hAnsi="Arial" w:cs="Arial"/>
          <w:b w:val="0"/>
          <w:bCs w:val="0"/>
          <w:sz w:val="22"/>
          <w:szCs w:val="22"/>
          <w:shd w:val="clear" w:color="auto" w:fill="D3D2D2"/>
        </w:rPr>
        <w:t>Хөрөнгийн</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зардал</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хөрөнгө</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оруулалтын</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төсөл</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арга</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хэмжээний</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төлөвлөгөө</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гүйцэтгэл</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концессын</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зүйлийн</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жагсаалт</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sz w:val="22"/>
          <w:szCs w:val="22"/>
          <w:shd w:val="clear" w:color="auto" w:fill="D3D2D2"/>
        </w:rPr>
        <w:t>гүйцэтгэл</w:t>
      </w:r>
      <w:proofErr w:type="spellEnd"/>
      <w:r w:rsidRPr="00FC69E4">
        <w:rPr>
          <w:rFonts w:ascii="Arial" w:hAnsi="Arial" w:cs="Arial"/>
          <w:b w:val="0"/>
          <w:bCs w:val="0"/>
          <w:sz w:val="22"/>
          <w:szCs w:val="22"/>
          <w:shd w:val="clear" w:color="auto" w:fill="D3D2D2"/>
        </w:rPr>
        <w:t xml:space="preserve"> (</w:t>
      </w:r>
      <w:proofErr w:type="spellStart"/>
      <w:r w:rsidRPr="00FC69E4">
        <w:rPr>
          <w:rFonts w:ascii="Arial" w:hAnsi="Arial" w:cs="Arial"/>
          <w:b w:val="0"/>
          <w:bCs w:val="0"/>
          <w:i/>
          <w:iCs/>
          <w:sz w:val="22"/>
          <w:szCs w:val="22"/>
        </w:rPr>
        <w:t>Бүтэн</w:t>
      </w:r>
      <w:proofErr w:type="spellEnd"/>
      <w:r w:rsidRPr="00FC69E4">
        <w:rPr>
          <w:rFonts w:ascii="Arial" w:hAnsi="Arial" w:cs="Arial"/>
          <w:b w:val="0"/>
          <w:bCs w:val="0"/>
          <w:i/>
          <w:iCs/>
          <w:sz w:val="22"/>
          <w:szCs w:val="22"/>
        </w:rPr>
        <w:t xml:space="preserve"> </w:t>
      </w:r>
      <w:proofErr w:type="spellStart"/>
      <w:proofErr w:type="gramStart"/>
      <w:r w:rsidRPr="00FC69E4">
        <w:rPr>
          <w:rFonts w:ascii="Arial" w:hAnsi="Arial" w:cs="Arial"/>
          <w:b w:val="0"/>
          <w:bCs w:val="0"/>
          <w:i/>
          <w:iCs/>
          <w:sz w:val="22"/>
          <w:szCs w:val="22"/>
        </w:rPr>
        <w:t>жилээр,Сар</w:t>
      </w:r>
      <w:proofErr w:type="spellEnd"/>
      <w:proofErr w:type="gramEnd"/>
      <w:r w:rsidRPr="00FC69E4">
        <w:rPr>
          <w:rFonts w:ascii="Arial" w:hAnsi="Arial" w:cs="Arial"/>
          <w:b w:val="0"/>
          <w:bCs w:val="0"/>
          <w:i/>
          <w:iCs/>
          <w:sz w:val="22"/>
          <w:szCs w:val="22"/>
        </w:rPr>
        <w:t xml:space="preserve"> </w:t>
      </w:r>
      <w:proofErr w:type="spellStart"/>
      <w:r w:rsidRPr="00FC69E4">
        <w:rPr>
          <w:rFonts w:ascii="Arial" w:hAnsi="Arial" w:cs="Arial"/>
          <w:b w:val="0"/>
          <w:bCs w:val="0"/>
          <w:i/>
          <w:iCs/>
          <w:sz w:val="22"/>
          <w:szCs w:val="22"/>
        </w:rPr>
        <w:t>бүр</w:t>
      </w:r>
      <w:proofErr w:type="spellEnd"/>
      <w:r w:rsidRPr="00FC69E4">
        <w:rPr>
          <w:rFonts w:ascii="Arial" w:hAnsi="Arial" w:cs="Arial"/>
          <w:b w:val="0"/>
          <w:bCs w:val="0"/>
          <w:sz w:val="22"/>
          <w:szCs w:val="22"/>
          <w:shd w:val="clear" w:color="auto" w:fill="D3D2D2"/>
        </w:rPr>
        <w:t>)</w:t>
      </w:r>
      <w:r w:rsidRPr="00FC69E4">
        <w:rPr>
          <w:rFonts w:ascii="Arial" w:hAnsi="Arial" w:cs="Arial"/>
          <w:b w:val="0"/>
          <w:bCs w:val="0"/>
          <w:sz w:val="22"/>
          <w:szCs w:val="22"/>
          <w:shd w:val="clear" w:color="auto" w:fill="D3D2D2"/>
          <w:lang w:val="mn-MN"/>
        </w:rPr>
        <w:t xml:space="preserve">2 сарын 1, 3 сарын 1, 4 сарын 1, 5 сарын 2, 6 сарын 7-нд мэдээлэл оруулсан. </w:t>
      </w:r>
    </w:p>
    <w:p w14:paraId="0AF8B315" w14:textId="77777777" w:rsidR="00555EE2" w:rsidRPr="00FC69E4" w:rsidRDefault="00555EE2" w:rsidP="00FC69E4">
      <w:pPr>
        <w:pStyle w:val="Heading4"/>
        <w:spacing w:before="150" w:beforeAutospacing="0" w:after="150" w:afterAutospacing="0" w:line="276" w:lineRule="auto"/>
        <w:jc w:val="both"/>
        <w:rPr>
          <w:rFonts w:ascii="Arial" w:hAnsi="Arial" w:cs="Arial"/>
          <w:b w:val="0"/>
          <w:bCs w:val="0"/>
          <w:sz w:val="22"/>
          <w:szCs w:val="22"/>
          <w:lang w:val="mn-MN"/>
        </w:rPr>
      </w:pPr>
      <w:r w:rsidRPr="00FC69E4">
        <w:rPr>
          <w:rFonts w:ascii="Arial" w:hAnsi="Arial" w:cs="Arial"/>
          <w:b w:val="0"/>
          <w:bCs w:val="0"/>
          <w:sz w:val="22"/>
          <w:szCs w:val="22"/>
          <w:lang w:val="mn-MN"/>
        </w:rPr>
        <w:t>Хөрөнгийн болон урсгал зардалд тусгагдсан арга хэмжээний тендерийн ерөнхйи мэдээлэл</w:t>
      </w:r>
    </w:p>
    <w:p w14:paraId="01FAEC2D"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r w:rsidRPr="00FC69E4">
        <w:rPr>
          <w:rFonts w:ascii="Arial" w:hAnsi="Arial" w:cs="Arial"/>
          <w:b w:val="0"/>
          <w:bCs w:val="0"/>
          <w:sz w:val="22"/>
          <w:szCs w:val="22"/>
          <w:lang w:val="mn-MN"/>
        </w:rPr>
        <w:t>Хугацаа хоцроосон 1. /Худаг гаргах ажлын үнэлгээний хорооны тайлан/</w:t>
      </w:r>
    </w:p>
    <w:p w14:paraId="12431FA8"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r w:rsidRPr="00FC69E4">
        <w:rPr>
          <w:rFonts w:ascii="Arial" w:hAnsi="Arial" w:cs="Arial"/>
          <w:b w:val="0"/>
          <w:bCs w:val="0"/>
          <w:sz w:val="22"/>
          <w:szCs w:val="22"/>
          <w:lang w:val="mn-MN"/>
        </w:rPr>
        <w:t xml:space="preserve">4 срын 29-нд мэдээлэл оруулсан. </w:t>
      </w:r>
    </w:p>
    <w:p w14:paraId="342225C9"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r w:rsidRPr="00FC69E4">
        <w:rPr>
          <w:rFonts w:ascii="Arial" w:hAnsi="Arial" w:cs="Arial"/>
          <w:noProof/>
          <w:sz w:val="22"/>
          <w:szCs w:val="22"/>
        </w:rPr>
        <w:drawing>
          <wp:inline distT="0" distB="0" distL="0" distR="0" wp14:anchorId="299ED503" wp14:editId="4D5EAB88">
            <wp:extent cx="6076950" cy="2790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640" r="715" b="15068"/>
                    <a:stretch/>
                  </pic:blipFill>
                  <pic:spPr bwMode="auto">
                    <a:xfrm>
                      <a:off x="0" y="0"/>
                      <a:ext cx="6076950" cy="2790825"/>
                    </a:xfrm>
                    <a:prstGeom prst="rect">
                      <a:avLst/>
                    </a:prstGeom>
                    <a:ln>
                      <a:noFill/>
                    </a:ln>
                    <a:extLst>
                      <a:ext uri="{53640926-AAD7-44D8-BBD7-CCE9431645EC}">
                        <a14:shadowObscured xmlns:a14="http://schemas.microsoft.com/office/drawing/2010/main"/>
                      </a:ext>
                    </a:extLst>
                  </pic:spPr>
                </pic:pic>
              </a:graphicData>
            </a:graphic>
          </wp:inline>
        </w:drawing>
      </w:r>
    </w:p>
    <w:p w14:paraId="1D106AF7" w14:textId="09DD4B5E" w:rsidR="00555EE2"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r w:rsidRPr="00FC69E4">
        <w:rPr>
          <w:rFonts w:ascii="Arial" w:hAnsi="Arial" w:cs="Arial"/>
          <w:b w:val="0"/>
          <w:bCs w:val="0"/>
          <w:sz w:val="22"/>
          <w:szCs w:val="22"/>
          <w:lang w:val="mn-MN"/>
        </w:rPr>
        <w:t xml:space="preserve">5 саяас дээш худалдан авалтын мэдээлэл 2 сарын 25-нд оруулсан. </w:t>
      </w:r>
    </w:p>
    <w:p w14:paraId="6C678888" w14:textId="09A11A29" w:rsidR="00C80776" w:rsidRPr="00FC69E4" w:rsidRDefault="00C80776"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r w:rsidRPr="00FC69E4">
        <w:rPr>
          <w:rFonts w:ascii="Arial" w:hAnsi="Arial" w:cs="Arial"/>
          <w:noProof/>
          <w:sz w:val="22"/>
          <w:szCs w:val="22"/>
        </w:rPr>
        <w:drawing>
          <wp:anchor distT="0" distB="0" distL="114300" distR="114300" simplePos="0" relativeHeight="251676672" behindDoc="1" locked="0" layoutInCell="1" allowOverlap="1" wp14:anchorId="43E75945" wp14:editId="2DDBECD9">
            <wp:simplePos x="0" y="0"/>
            <wp:positionH relativeFrom="column">
              <wp:posOffset>-89535</wp:posOffset>
            </wp:positionH>
            <wp:positionV relativeFrom="paragraph">
              <wp:posOffset>266700</wp:posOffset>
            </wp:positionV>
            <wp:extent cx="6120765" cy="2933700"/>
            <wp:effectExtent l="0" t="0" r="0" b="0"/>
            <wp:wrapTight wrapText="bothSides">
              <wp:wrapPolygon edited="0">
                <wp:start x="0" y="0"/>
                <wp:lineTo x="0" y="21460"/>
                <wp:lineTo x="21513" y="21460"/>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256" b="9535"/>
                    <a:stretch/>
                  </pic:blipFill>
                  <pic:spPr bwMode="auto">
                    <a:xfrm>
                      <a:off x="0" y="0"/>
                      <a:ext cx="612076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454B5" w14:textId="663F90DA"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p>
    <w:p w14:paraId="67926876"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p>
    <w:p w14:paraId="76BE665C" w14:textId="77777777" w:rsidR="00555EE2" w:rsidRPr="00FC69E4" w:rsidRDefault="00555EE2" w:rsidP="00FC69E4">
      <w:pPr>
        <w:pStyle w:val="Heading4"/>
        <w:shd w:val="clear" w:color="auto" w:fill="FFFFFF"/>
        <w:spacing w:before="150" w:beforeAutospacing="0" w:after="150" w:afterAutospacing="0" w:line="276" w:lineRule="auto"/>
        <w:jc w:val="both"/>
        <w:rPr>
          <w:rFonts w:ascii="Arial" w:hAnsi="Arial" w:cs="Arial"/>
          <w:b w:val="0"/>
          <w:bCs w:val="0"/>
          <w:sz w:val="22"/>
          <w:szCs w:val="22"/>
          <w:lang w:val="mn-MN"/>
        </w:rPr>
      </w:pPr>
    </w:p>
    <w:p w14:paraId="77269C75" w14:textId="77777777" w:rsidR="00555EE2" w:rsidRPr="00FC69E4" w:rsidRDefault="00555EE2" w:rsidP="00FC69E4">
      <w:pPr>
        <w:pStyle w:val="Heading4"/>
        <w:shd w:val="clear" w:color="auto" w:fill="FFFFFF"/>
        <w:spacing w:before="150" w:beforeAutospacing="0" w:after="150" w:afterAutospacing="0" w:line="276" w:lineRule="auto"/>
        <w:ind w:firstLine="720"/>
        <w:jc w:val="both"/>
        <w:rPr>
          <w:rFonts w:ascii="Arial" w:hAnsi="Arial" w:cs="Arial"/>
          <w:b w:val="0"/>
          <w:bCs w:val="0"/>
          <w:sz w:val="22"/>
          <w:szCs w:val="22"/>
          <w:lang w:val="mn-MN"/>
        </w:rPr>
      </w:pPr>
      <w:r w:rsidRPr="00FC69E4">
        <w:rPr>
          <w:rFonts w:ascii="Arial" w:hAnsi="Arial" w:cs="Arial"/>
          <w:noProof/>
          <w:sz w:val="22"/>
          <w:szCs w:val="22"/>
        </w:rPr>
        <w:lastRenderedPageBreak/>
        <w:drawing>
          <wp:anchor distT="0" distB="0" distL="114300" distR="114300" simplePos="0" relativeHeight="251677696" behindDoc="1" locked="0" layoutInCell="1" allowOverlap="1" wp14:anchorId="6A888AC2" wp14:editId="13402433">
            <wp:simplePos x="0" y="0"/>
            <wp:positionH relativeFrom="column">
              <wp:posOffset>-3810</wp:posOffset>
            </wp:positionH>
            <wp:positionV relativeFrom="paragraph">
              <wp:posOffset>594360</wp:posOffset>
            </wp:positionV>
            <wp:extent cx="6120765" cy="2876550"/>
            <wp:effectExtent l="0" t="0" r="0" b="0"/>
            <wp:wrapTight wrapText="bothSides">
              <wp:wrapPolygon edited="0">
                <wp:start x="0" y="0"/>
                <wp:lineTo x="0" y="21457"/>
                <wp:lineTo x="21513" y="21457"/>
                <wp:lineTo x="215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6363" b="10088"/>
                    <a:stretch/>
                  </pic:blipFill>
                  <pic:spPr bwMode="auto">
                    <a:xfrm>
                      <a:off x="0" y="0"/>
                      <a:ext cx="6120765"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9E4">
        <w:rPr>
          <w:rFonts w:ascii="Arial" w:hAnsi="Arial" w:cs="Arial"/>
          <w:b w:val="0"/>
          <w:bCs w:val="0"/>
          <w:sz w:val="22"/>
          <w:szCs w:val="22"/>
          <w:lang w:val="mn-MN"/>
        </w:rPr>
        <w:t xml:space="preserve"> Т</w:t>
      </w:r>
      <w:proofErr w:type="spellStart"/>
      <w:r w:rsidRPr="00FC69E4">
        <w:rPr>
          <w:rFonts w:ascii="Arial" w:hAnsi="Arial" w:cs="Arial"/>
          <w:b w:val="0"/>
          <w:bCs w:val="0"/>
          <w:sz w:val="22"/>
          <w:szCs w:val="22"/>
        </w:rPr>
        <w:t>аван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сая</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төгрөгөөс</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дээш</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үнийн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дүн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бүхий</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худалдан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авсан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бараа</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ажил</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үйлчилгээний</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нэр</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санхүүжилтийн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хэмжээ</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нийлүүлэгчийн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нэр</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хаяг</w:t>
      </w:r>
      <w:proofErr w:type="spellEnd"/>
      <w:r w:rsidRPr="00FC69E4">
        <w:rPr>
          <w:rFonts w:ascii="Arial" w:hAnsi="Arial" w:cs="Arial"/>
          <w:b w:val="0"/>
          <w:bCs w:val="0"/>
          <w:sz w:val="22"/>
          <w:szCs w:val="22"/>
          <w:lang w:val="mn-MN"/>
        </w:rPr>
        <w:t xml:space="preserve"> мэдээллийг 3 сарын 31-нд оруулсан. </w:t>
      </w:r>
    </w:p>
    <w:p w14:paraId="1F4D3CF3" w14:textId="77777777" w:rsidR="00555EE2" w:rsidRPr="00FC69E4" w:rsidRDefault="00555EE2" w:rsidP="00FC69E4">
      <w:pPr>
        <w:pStyle w:val="Heading4"/>
        <w:shd w:val="clear" w:color="auto" w:fill="FFFFFF"/>
        <w:spacing w:before="150" w:beforeAutospacing="0" w:after="150" w:afterAutospacing="0" w:line="276" w:lineRule="auto"/>
        <w:ind w:firstLine="720"/>
        <w:jc w:val="both"/>
        <w:rPr>
          <w:rFonts w:ascii="Arial" w:hAnsi="Arial" w:cs="Arial"/>
          <w:b w:val="0"/>
          <w:bCs w:val="0"/>
          <w:sz w:val="22"/>
          <w:szCs w:val="22"/>
          <w:lang w:val="mn-MN"/>
        </w:rPr>
      </w:pPr>
    </w:p>
    <w:p w14:paraId="71280746" w14:textId="77777777" w:rsidR="00555EE2" w:rsidRPr="00FC69E4" w:rsidRDefault="00555EE2" w:rsidP="00FC69E4">
      <w:pPr>
        <w:pStyle w:val="Heading4"/>
        <w:shd w:val="clear" w:color="auto" w:fill="FFFFFF"/>
        <w:spacing w:before="150" w:beforeAutospacing="0" w:after="150" w:afterAutospacing="0" w:line="276" w:lineRule="auto"/>
        <w:ind w:firstLine="720"/>
        <w:jc w:val="both"/>
        <w:rPr>
          <w:rFonts w:ascii="Arial" w:hAnsi="Arial" w:cs="Arial"/>
          <w:b w:val="0"/>
          <w:bCs w:val="0"/>
          <w:sz w:val="22"/>
          <w:szCs w:val="22"/>
          <w:lang w:val="mn-MN"/>
        </w:rPr>
      </w:pPr>
      <w:r w:rsidRPr="00FC69E4">
        <w:rPr>
          <w:rFonts w:ascii="Arial" w:hAnsi="Arial" w:cs="Arial"/>
          <w:b w:val="0"/>
          <w:bCs w:val="0"/>
          <w:sz w:val="22"/>
          <w:szCs w:val="22"/>
          <w:lang w:val="mn-MN"/>
        </w:rPr>
        <w:t>Т</w:t>
      </w:r>
      <w:proofErr w:type="spellStart"/>
      <w:r w:rsidRPr="00FC69E4">
        <w:rPr>
          <w:rFonts w:ascii="Arial" w:hAnsi="Arial" w:cs="Arial"/>
          <w:b w:val="0"/>
          <w:bCs w:val="0"/>
          <w:sz w:val="22"/>
          <w:szCs w:val="22"/>
        </w:rPr>
        <w:t>аван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сая</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төгрөгөөс</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дээш</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үнийн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дүн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бүхий</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худалдан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авсан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бараа</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ажил</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үйлчилгээний</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нэр</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санхүүжилтийн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хэмжээ</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нийлүүлэгчийн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нэр</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хаяг</w:t>
      </w:r>
      <w:proofErr w:type="spellEnd"/>
      <w:r w:rsidRPr="00FC69E4">
        <w:rPr>
          <w:rFonts w:ascii="Arial" w:hAnsi="Arial" w:cs="Arial"/>
          <w:b w:val="0"/>
          <w:bCs w:val="0"/>
          <w:sz w:val="22"/>
          <w:szCs w:val="22"/>
          <w:lang w:val="mn-MN"/>
        </w:rPr>
        <w:t xml:space="preserve"> мэдээллийг 4 сарын 29, 5 сарын 31-нд  оруулсан</w:t>
      </w:r>
    </w:p>
    <w:p w14:paraId="27ABEFD5" w14:textId="77777777" w:rsidR="00555EE2" w:rsidRPr="00FC69E4" w:rsidRDefault="00555EE2" w:rsidP="00FC69E4">
      <w:pPr>
        <w:pStyle w:val="Heading4"/>
        <w:shd w:val="clear" w:color="auto" w:fill="FFFFFF"/>
        <w:spacing w:before="150" w:beforeAutospacing="0" w:after="150" w:afterAutospacing="0" w:line="276" w:lineRule="auto"/>
        <w:ind w:firstLine="720"/>
        <w:jc w:val="both"/>
        <w:rPr>
          <w:rFonts w:ascii="Arial" w:hAnsi="Arial" w:cs="Arial"/>
          <w:b w:val="0"/>
          <w:bCs w:val="0"/>
          <w:sz w:val="22"/>
          <w:szCs w:val="22"/>
          <w:lang w:val="mn-MN"/>
        </w:rPr>
      </w:pPr>
    </w:p>
    <w:tbl>
      <w:tblPr>
        <w:tblStyle w:val="TableGrid"/>
        <w:tblW w:w="0" w:type="auto"/>
        <w:tblLook w:val="04A0" w:firstRow="1" w:lastRow="0" w:firstColumn="1" w:lastColumn="0" w:noHBand="0" w:noVBand="1"/>
      </w:tblPr>
      <w:tblGrid>
        <w:gridCol w:w="583"/>
        <w:gridCol w:w="3004"/>
        <w:gridCol w:w="1907"/>
        <w:gridCol w:w="1784"/>
        <w:gridCol w:w="1784"/>
      </w:tblGrid>
      <w:tr w:rsidR="00555EE2" w:rsidRPr="00FC69E4" w14:paraId="42F90CF1" w14:textId="77777777" w:rsidTr="00DA7FEC">
        <w:tc>
          <w:tcPr>
            <w:tcW w:w="616" w:type="dxa"/>
          </w:tcPr>
          <w:p w14:paraId="0A1C8B55"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w:t>
            </w:r>
          </w:p>
        </w:tc>
        <w:tc>
          <w:tcPr>
            <w:tcW w:w="3434" w:type="dxa"/>
          </w:tcPr>
          <w:p w14:paraId="041A0443"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 xml:space="preserve">Ажил </w:t>
            </w:r>
          </w:p>
        </w:tc>
        <w:tc>
          <w:tcPr>
            <w:tcW w:w="2099" w:type="dxa"/>
          </w:tcPr>
          <w:p w14:paraId="752243A5"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 xml:space="preserve">Нэр </w:t>
            </w:r>
          </w:p>
        </w:tc>
        <w:tc>
          <w:tcPr>
            <w:tcW w:w="1853" w:type="dxa"/>
          </w:tcPr>
          <w:p w14:paraId="3E8A11D2"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Гэрээний дүн</w:t>
            </w:r>
          </w:p>
        </w:tc>
        <w:tc>
          <w:tcPr>
            <w:tcW w:w="1853" w:type="dxa"/>
          </w:tcPr>
          <w:p w14:paraId="51DA68F3"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Санхүүжилт</w:t>
            </w:r>
          </w:p>
        </w:tc>
      </w:tr>
      <w:tr w:rsidR="00555EE2" w:rsidRPr="00FC69E4" w14:paraId="0D77D8E1" w14:textId="77777777" w:rsidTr="00DA7FEC">
        <w:tc>
          <w:tcPr>
            <w:tcW w:w="616" w:type="dxa"/>
          </w:tcPr>
          <w:p w14:paraId="67724B25"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1</w:t>
            </w:r>
          </w:p>
        </w:tc>
        <w:tc>
          <w:tcPr>
            <w:tcW w:w="3434" w:type="dxa"/>
          </w:tcPr>
          <w:p w14:paraId="26B9C33A"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Ойн зурвас байгуулах 4 га</w:t>
            </w:r>
          </w:p>
        </w:tc>
        <w:tc>
          <w:tcPr>
            <w:tcW w:w="2099" w:type="dxa"/>
          </w:tcPr>
          <w:p w14:paraId="3F835A6B"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Жахлант арвижих ХХК</w:t>
            </w:r>
          </w:p>
        </w:tc>
        <w:tc>
          <w:tcPr>
            <w:tcW w:w="1853" w:type="dxa"/>
          </w:tcPr>
          <w:p w14:paraId="2D308640"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45,000,000.0</w:t>
            </w:r>
          </w:p>
        </w:tc>
        <w:tc>
          <w:tcPr>
            <w:tcW w:w="1853" w:type="dxa"/>
          </w:tcPr>
          <w:p w14:paraId="399B14C0"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31,500,000.0</w:t>
            </w:r>
          </w:p>
        </w:tc>
      </w:tr>
      <w:tr w:rsidR="00555EE2" w:rsidRPr="00FC69E4" w14:paraId="364E9BE8" w14:textId="77777777" w:rsidTr="00DA7FEC">
        <w:tc>
          <w:tcPr>
            <w:tcW w:w="616" w:type="dxa"/>
          </w:tcPr>
          <w:p w14:paraId="49C7DC05"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2</w:t>
            </w:r>
          </w:p>
        </w:tc>
        <w:tc>
          <w:tcPr>
            <w:tcW w:w="3434" w:type="dxa"/>
          </w:tcPr>
          <w:p w14:paraId="13509312"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Худаг гаргах</w:t>
            </w:r>
          </w:p>
        </w:tc>
        <w:tc>
          <w:tcPr>
            <w:tcW w:w="2099" w:type="dxa"/>
          </w:tcPr>
          <w:p w14:paraId="1526D88F"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Ус ундрах ХХК</w:t>
            </w:r>
          </w:p>
        </w:tc>
        <w:tc>
          <w:tcPr>
            <w:tcW w:w="1853" w:type="dxa"/>
          </w:tcPr>
          <w:p w14:paraId="0E4E9036"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46,330,407.0</w:t>
            </w:r>
          </w:p>
        </w:tc>
        <w:tc>
          <w:tcPr>
            <w:tcW w:w="1853" w:type="dxa"/>
          </w:tcPr>
          <w:p w14:paraId="76FF2C2C" w14:textId="77777777" w:rsidR="00555EE2" w:rsidRPr="00FC69E4" w:rsidRDefault="00555EE2" w:rsidP="00FC69E4">
            <w:pPr>
              <w:pStyle w:val="Heading4"/>
              <w:spacing w:before="150" w:beforeAutospacing="0" w:after="150" w:afterAutospacing="0" w:line="276" w:lineRule="auto"/>
              <w:jc w:val="both"/>
              <w:outlineLvl w:val="3"/>
              <w:rPr>
                <w:rFonts w:ascii="Arial" w:hAnsi="Arial" w:cs="Arial"/>
                <w:b w:val="0"/>
                <w:bCs w:val="0"/>
                <w:sz w:val="22"/>
                <w:szCs w:val="22"/>
                <w:lang w:val="mn-MN"/>
              </w:rPr>
            </w:pPr>
            <w:r w:rsidRPr="00FC69E4">
              <w:rPr>
                <w:rFonts w:ascii="Arial" w:hAnsi="Arial" w:cs="Arial"/>
                <w:b w:val="0"/>
                <w:bCs w:val="0"/>
                <w:sz w:val="22"/>
                <w:szCs w:val="22"/>
                <w:lang w:val="mn-MN"/>
              </w:rPr>
              <w:t>18,532,163.0</w:t>
            </w:r>
          </w:p>
        </w:tc>
      </w:tr>
    </w:tbl>
    <w:p w14:paraId="00BFD9F1" w14:textId="65CF979D" w:rsidR="00555EE2" w:rsidRPr="00FC69E4" w:rsidRDefault="00555EE2" w:rsidP="00FC69E4">
      <w:pPr>
        <w:pStyle w:val="Heading4"/>
        <w:shd w:val="clear" w:color="auto" w:fill="FFFFFF"/>
        <w:spacing w:before="150" w:beforeAutospacing="0" w:after="150" w:afterAutospacing="0" w:line="276" w:lineRule="auto"/>
        <w:ind w:firstLine="720"/>
        <w:jc w:val="both"/>
        <w:rPr>
          <w:rFonts w:ascii="Arial" w:hAnsi="Arial" w:cs="Arial"/>
          <w:b w:val="0"/>
          <w:bCs w:val="0"/>
          <w:sz w:val="22"/>
          <w:szCs w:val="22"/>
          <w:lang w:val="mn-MN"/>
        </w:rPr>
      </w:pPr>
      <w:r w:rsidRPr="00FC69E4">
        <w:rPr>
          <w:rFonts w:ascii="Arial" w:hAnsi="Arial" w:cs="Arial"/>
          <w:b w:val="0"/>
          <w:bCs w:val="0"/>
          <w:sz w:val="22"/>
          <w:szCs w:val="22"/>
          <w:lang w:val="mn-MN"/>
        </w:rPr>
        <w:t>Т</w:t>
      </w:r>
      <w:proofErr w:type="spellStart"/>
      <w:r w:rsidRPr="00FC69E4">
        <w:rPr>
          <w:rFonts w:ascii="Arial" w:hAnsi="Arial" w:cs="Arial"/>
          <w:b w:val="0"/>
          <w:bCs w:val="0"/>
          <w:sz w:val="22"/>
          <w:szCs w:val="22"/>
        </w:rPr>
        <w:t>аван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сая</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төгрөгөөс</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дээш</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үнийн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дүн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бүхий</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худалдан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авсан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бараа</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ажил</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үйлчилгээний</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нэр</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санхүүжилтийн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хэмжээ</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нийлүүлэгчийн</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нэр</w:t>
      </w:r>
      <w:proofErr w:type="spellEnd"/>
      <w:r w:rsidRPr="00FC69E4">
        <w:rPr>
          <w:rFonts w:ascii="Arial" w:hAnsi="Arial" w:cs="Arial"/>
          <w:b w:val="0"/>
          <w:bCs w:val="0"/>
          <w:sz w:val="22"/>
          <w:szCs w:val="22"/>
        </w:rPr>
        <w:t xml:space="preserve">, </w:t>
      </w:r>
      <w:proofErr w:type="spellStart"/>
      <w:r w:rsidRPr="00FC69E4">
        <w:rPr>
          <w:rFonts w:ascii="Arial" w:hAnsi="Arial" w:cs="Arial"/>
          <w:b w:val="0"/>
          <w:bCs w:val="0"/>
          <w:sz w:val="22"/>
          <w:szCs w:val="22"/>
        </w:rPr>
        <w:t>хаяг</w:t>
      </w:r>
      <w:proofErr w:type="spellEnd"/>
      <w:r w:rsidRPr="00FC69E4">
        <w:rPr>
          <w:rFonts w:ascii="Arial" w:hAnsi="Arial" w:cs="Arial"/>
          <w:b w:val="0"/>
          <w:bCs w:val="0"/>
          <w:sz w:val="22"/>
          <w:szCs w:val="22"/>
          <w:lang w:val="mn-MN"/>
        </w:rPr>
        <w:t xml:space="preserve"> мэдээллийг 6 сарын 7-нд  оруулсан</w:t>
      </w:r>
    </w:p>
    <w:p w14:paraId="5D4CB934" w14:textId="77777777" w:rsidR="00555EE2" w:rsidRPr="00FC69E4" w:rsidRDefault="00555EE2" w:rsidP="00FC69E4">
      <w:pPr>
        <w:pStyle w:val="Heading4"/>
        <w:numPr>
          <w:ilvl w:val="0"/>
          <w:numId w:val="5"/>
        </w:numPr>
        <w:shd w:val="clear" w:color="auto" w:fill="FFFFFF"/>
        <w:tabs>
          <w:tab w:val="num" w:pos="360"/>
        </w:tabs>
        <w:spacing w:before="150" w:beforeAutospacing="0" w:after="150" w:afterAutospacing="0" w:line="276" w:lineRule="auto"/>
        <w:ind w:left="0" w:firstLine="0"/>
        <w:jc w:val="both"/>
        <w:rPr>
          <w:rFonts w:ascii="Arial" w:hAnsi="Arial" w:cs="Arial"/>
          <w:caps/>
          <w:sz w:val="22"/>
          <w:szCs w:val="22"/>
          <w:lang w:val="mn-MN"/>
        </w:rPr>
      </w:pPr>
      <w:r w:rsidRPr="00FC69E4">
        <w:rPr>
          <w:rFonts w:ascii="Arial" w:hAnsi="Arial" w:cs="Arial"/>
          <w:caps/>
          <w:sz w:val="22"/>
          <w:szCs w:val="22"/>
          <w:lang w:val="mn-MN"/>
        </w:rPr>
        <w:t xml:space="preserve">Бусад </w:t>
      </w:r>
    </w:p>
    <w:p w14:paraId="6369ECC2" w14:textId="77777777" w:rsidR="00555EE2" w:rsidRPr="00FC69E4" w:rsidRDefault="00555EE2" w:rsidP="00FC69E4">
      <w:pPr>
        <w:pStyle w:val="Heading4"/>
        <w:shd w:val="clear" w:color="auto" w:fill="FFFFFF"/>
        <w:spacing w:before="150" w:beforeAutospacing="0" w:after="150" w:afterAutospacing="0" w:line="276" w:lineRule="auto"/>
        <w:ind w:left="705"/>
        <w:jc w:val="both"/>
        <w:rPr>
          <w:rFonts w:ascii="Arial" w:hAnsi="Arial" w:cs="Arial"/>
          <w:b w:val="0"/>
          <w:bCs w:val="0"/>
          <w:sz w:val="22"/>
          <w:szCs w:val="22"/>
          <w:lang w:val="mn-MN"/>
        </w:rPr>
      </w:pPr>
      <w:r w:rsidRPr="00FC69E4">
        <w:rPr>
          <w:rFonts w:ascii="Arial" w:hAnsi="Arial" w:cs="Arial"/>
          <w:b w:val="0"/>
          <w:bCs w:val="0"/>
          <w:noProof/>
          <w:sz w:val="22"/>
          <w:szCs w:val="22"/>
          <w:lang w:val="mn-MN"/>
        </w:rPr>
        <w:t>Мөнх ногоон тал</w:t>
      </w:r>
      <w:r w:rsidRPr="00FC69E4">
        <w:rPr>
          <w:rFonts w:ascii="Arial" w:hAnsi="Arial" w:cs="Arial"/>
          <w:b w:val="0"/>
          <w:bCs w:val="0"/>
          <w:caps/>
          <w:sz w:val="22"/>
          <w:szCs w:val="22"/>
          <w:lang w:val="mn-MN"/>
        </w:rPr>
        <w:t xml:space="preserve"> ХХК, </w:t>
      </w:r>
      <w:r w:rsidRPr="00FC69E4">
        <w:rPr>
          <w:rFonts w:ascii="Arial" w:hAnsi="Arial" w:cs="Arial"/>
          <w:b w:val="0"/>
          <w:bCs w:val="0"/>
          <w:sz w:val="22"/>
          <w:szCs w:val="22"/>
          <w:lang w:val="mn-MN"/>
        </w:rPr>
        <w:t>Жавхлантөгс, Мөнхжаргал</w:t>
      </w:r>
      <w:r w:rsidRPr="00FC69E4">
        <w:rPr>
          <w:rFonts w:ascii="Arial" w:hAnsi="Arial" w:cs="Arial"/>
          <w:b w:val="0"/>
          <w:bCs w:val="0"/>
          <w:caps/>
          <w:sz w:val="22"/>
          <w:szCs w:val="22"/>
        </w:rPr>
        <w:t xml:space="preserve">- </w:t>
      </w:r>
      <w:r w:rsidRPr="00FC69E4">
        <w:rPr>
          <w:rFonts w:ascii="Arial" w:hAnsi="Arial" w:cs="Arial"/>
          <w:b w:val="0"/>
          <w:bCs w:val="0"/>
          <w:sz w:val="22"/>
          <w:szCs w:val="22"/>
          <w:lang w:val="mn-MN"/>
        </w:rPr>
        <w:t xml:space="preserve">ашиг сонирхлын зөрчилгүй мэдэгдэл, тайлбарын 3 сарын 1-нд оруулсан. </w:t>
      </w:r>
    </w:p>
    <w:p w14:paraId="71ACCBC1" w14:textId="77777777" w:rsidR="00555EE2" w:rsidRPr="00FC69E4" w:rsidRDefault="00555EE2" w:rsidP="00FC69E4">
      <w:pPr>
        <w:pStyle w:val="Heading4"/>
        <w:shd w:val="clear" w:color="auto" w:fill="FFFFFF"/>
        <w:spacing w:before="150" w:beforeAutospacing="0" w:after="150" w:afterAutospacing="0" w:line="276" w:lineRule="auto"/>
        <w:ind w:left="705"/>
        <w:jc w:val="both"/>
        <w:rPr>
          <w:rFonts w:ascii="Arial" w:hAnsi="Arial" w:cs="Arial"/>
          <w:b w:val="0"/>
          <w:bCs w:val="0"/>
          <w:caps/>
          <w:sz w:val="22"/>
          <w:szCs w:val="22"/>
          <w:lang w:val="mn-MN"/>
        </w:rPr>
      </w:pPr>
      <w:r w:rsidRPr="00FC69E4">
        <w:rPr>
          <w:rFonts w:ascii="Arial" w:hAnsi="Arial" w:cs="Arial"/>
          <w:b w:val="0"/>
          <w:bCs w:val="0"/>
          <w:sz w:val="22"/>
          <w:szCs w:val="22"/>
          <w:lang w:val="mn-MN"/>
        </w:rPr>
        <w:t xml:space="preserve">Жавхлант арвижих ХХК, Ус ундрах ХХК ашиг сонирхлын зөрчилгүй мэдэгдэл  </w:t>
      </w:r>
      <w:r w:rsidRPr="00FC69E4">
        <w:rPr>
          <w:rFonts w:ascii="Arial" w:hAnsi="Arial" w:cs="Arial"/>
          <w:b w:val="0"/>
          <w:bCs w:val="0"/>
          <w:color w:val="0D0D0D"/>
          <w:sz w:val="22"/>
          <w:szCs w:val="22"/>
          <w:lang w:val="mn-MN"/>
        </w:rPr>
        <w:t>2022.06.01-нд оруулсан.</w:t>
      </w:r>
      <w:r w:rsidRPr="00FC69E4">
        <w:rPr>
          <w:rFonts w:ascii="Arial" w:hAnsi="Arial" w:cs="Arial"/>
          <w:color w:val="0D0D0D"/>
          <w:sz w:val="22"/>
          <w:szCs w:val="22"/>
          <w:lang w:val="mn-MN"/>
        </w:rPr>
        <w:t xml:space="preserve"> </w:t>
      </w:r>
    </w:p>
    <w:p w14:paraId="0D119FEE" w14:textId="77777777" w:rsidR="00555EE2" w:rsidRPr="00FC69E4" w:rsidRDefault="00555EE2" w:rsidP="00FC69E4">
      <w:pPr>
        <w:tabs>
          <w:tab w:val="left" w:pos="0"/>
        </w:tabs>
        <w:contextualSpacing/>
        <w:jc w:val="both"/>
        <w:rPr>
          <w:rFonts w:ascii="Arial" w:hAnsi="Arial" w:cs="Arial"/>
          <w:color w:val="0D0D0D"/>
          <w:lang w:val="mn-MN"/>
        </w:rPr>
      </w:pPr>
      <w:r w:rsidRPr="00FC69E4">
        <w:rPr>
          <w:rFonts w:ascii="Arial" w:hAnsi="Arial" w:cs="Arial"/>
          <w:color w:val="0D0D0D"/>
          <w:lang w:val="mn-MN"/>
        </w:rPr>
        <w:tab/>
        <w:t xml:space="preserve">Байгууллагын батлагдсан төсөв 1 сарын 29-нд оруулсан. </w:t>
      </w:r>
    </w:p>
    <w:p w14:paraId="783127D4" w14:textId="77777777" w:rsidR="00555EE2" w:rsidRPr="00FC69E4" w:rsidRDefault="00555EE2" w:rsidP="00FC69E4">
      <w:pPr>
        <w:tabs>
          <w:tab w:val="left" w:pos="0"/>
        </w:tabs>
        <w:contextualSpacing/>
        <w:jc w:val="both"/>
        <w:rPr>
          <w:rFonts w:ascii="Arial" w:hAnsi="Arial" w:cs="Arial"/>
          <w:color w:val="000000" w:themeColor="text1"/>
          <w:lang w:val="mn-MN"/>
        </w:rPr>
      </w:pPr>
      <w:r w:rsidRPr="00FC69E4">
        <w:rPr>
          <w:rFonts w:ascii="Arial" w:hAnsi="Arial" w:cs="Arial"/>
          <w:color w:val="0D0D0D"/>
          <w:lang w:val="mn-MN"/>
        </w:rPr>
        <w:tab/>
        <w:t xml:space="preserve">Холбогдох шийдвэрүүдийг хугацаанд нь оруулсан. </w:t>
      </w:r>
    </w:p>
    <w:p w14:paraId="10D1DCF7" w14:textId="77777777" w:rsidR="00555EE2" w:rsidRPr="00FC69E4" w:rsidRDefault="00555EE2" w:rsidP="00FC69E4">
      <w:pPr>
        <w:tabs>
          <w:tab w:val="left" w:pos="0"/>
        </w:tabs>
        <w:contextualSpacing/>
        <w:jc w:val="both"/>
        <w:rPr>
          <w:rFonts w:ascii="Arial" w:hAnsi="Arial" w:cs="Arial"/>
          <w:color w:val="0D0D0D"/>
          <w:lang w:val="mn-MN"/>
        </w:rPr>
      </w:pPr>
    </w:p>
    <w:p w14:paraId="59643B0C" w14:textId="7928F869" w:rsidR="00412DFA" w:rsidRPr="00FC69E4" w:rsidRDefault="00FC69E4" w:rsidP="00FC69E4">
      <w:pPr>
        <w:jc w:val="center"/>
        <w:rPr>
          <w:rFonts w:ascii="Arial" w:hAnsi="Arial" w:cs="Arial"/>
          <w:lang w:val="mn-MN"/>
        </w:rPr>
      </w:pPr>
      <w:r w:rsidRPr="00FC69E4">
        <w:rPr>
          <w:rFonts w:ascii="Arial" w:hAnsi="Arial" w:cs="Arial"/>
          <w:lang w:val="mn-MN"/>
        </w:rPr>
        <w:t xml:space="preserve">ТАЙЛАН НЭГТГЭСЭН:  Хяналт-шинжилгээ, үнэлгээ, хүний нөөц, дотоод ажил хариуцсан ахлах мэргэжилтэн </w:t>
      </w:r>
      <w:r w:rsidRPr="00FC69E4">
        <w:rPr>
          <w:rFonts w:ascii="Arial" w:hAnsi="Arial" w:cs="Arial"/>
          <w:lang w:val="mn-MN"/>
        </w:rPr>
        <w:tab/>
      </w:r>
      <w:r w:rsidRPr="00FC69E4">
        <w:rPr>
          <w:rFonts w:ascii="Arial" w:hAnsi="Arial" w:cs="Arial"/>
          <w:lang w:val="mn-MN"/>
        </w:rPr>
        <w:tab/>
      </w:r>
      <w:r w:rsidRPr="00FC69E4">
        <w:rPr>
          <w:rFonts w:ascii="Arial" w:hAnsi="Arial" w:cs="Arial"/>
          <w:lang w:val="mn-MN"/>
        </w:rPr>
        <w:tab/>
        <w:t>Б.Гандулам</w:t>
      </w:r>
    </w:p>
    <w:sectPr w:rsidR="00412DFA" w:rsidRPr="00FC69E4" w:rsidSect="00C80776">
      <w:pgSz w:w="11906" w:h="16838" w:code="9"/>
      <w:pgMar w:top="1134" w:right="1133" w:bottom="993"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968C1"/>
    <w:multiLevelType w:val="hybridMultilevel"/>
    <w:tmpl w:val="172075EA"/>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 w15:restartNumberingAfterBreak="0">
    <w:nsid w:val="267E6BEF"/>
    <w:multiLevelType w:val="hybridMultilevel"/>
    <w:tmpl w:val="0ED68C12"/>
    <w:lvl w:ilvl="0" w:tplc="92F2C0FC">
      <w:start w:val="2021"/>
      <w:numFmt w:val="bullet"/>
      <w:lvlText w:val="-"/>
      <w:lvlJc w:val="left"/>
      <w:pPr>
        <w:ind w:left="720" w:hanging="360"/>
      </w:pPr>
      <w:rPr>
        <w:rFonts w:ascii="Arial" w:eastAsia="Calibri"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 w15:restartNumberingAfterBreak="0">
    <w:nsid w:val="29D92C60"/>
    <w:multiLevelType w:val="hybridMultilevel"/>
    <w:tmpl w:val="A122FBFE"/>
    <w:lvl w:ilvl="0" w:tplc="E936798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7CD388B"/>
    <w:multiLevelType w:val="hybridMultilevel"/>
    <w:tmpl w:val="DA1882D8"/>
    <w:lvl w:ilvl="0" w:tplc="2B305AE0">
      <w:start w:val="1"/>
      <w:numFmt w:val="decimal"/>
      <w:lvlText w:val="%1."/>
      <w:lvlJc w:val="left"/>
      <w:pPr>
        <w:ind w:left="720" w:hanging="360"/>
      </w:pPr>
      <w:rPr>
        <w:rFonts w:eastAsiaTheme="minorHAnsi" w:hint="default"/>
      </w:rPr>
    </w:lvl>
    <w:lvl w:ilvl="1" w:tplc="04500019">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 w15:restartNumberingAfterBreak="0">
    <w:nsid w:val="50BE600C"/>
    <w:multiLevelType w:val="hybridMultilevel"/>
    <w:tmpl w:val="9390A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12E00"/>
    <w:multiLevelType w:val="hybridMultilevel"/>
    <w:tmpl w:val="51C21A16"/>
    <w:lvl w:ilvl="0" w:tplc="92F2C0FC">
      <w:start w:val="202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E81714"/>
    <w:multiLevelType w:val="hybridMultilevel"/>
    <w:tmpl w:val="4F746D8E"/>
    <w:lvl w:ilvl="0" w:tplc="21644A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FD2CE4"/>
    <w:multiLevelType w:val="hybridMultilevel"/>
    <w:tmpl w:val="B5ECB6A6"/>
    <w:lvl w:ilvl="0" w:tplc="BCA242C4">
      <w:start w:val="1"/>
      <w:numFmt w:val="decimal"/>
      <w:lvlText w:val="%1."/>
      <w:lvlJc w:val="left"/>
      <w:pPr>
        <w:ind w:left="900" w:hanging="360"/>
      </w:pPr>
      <w:rPr>
        <w:rFonts w:hint="default"/>
      </w:rPr>
    </w:lvl>
    <w:lvl w:ilvl="1" w:tplc="04500019" w:tentative="1">
      <w:start w:val="1"/>
      <w:numFmt w:val="lowerLetter"/>
      <w:lvlText w:val="%2."/>
      <w:lvlJc w:val="left"/>
      <w:pPr>
        <w:ind w:left="1620" w:hanging="360"/>
      </w:pPr>
    </w:lvl>
    <w:lvl w:ilvl="2" w:tplc="0450001B" w:tentative="1">
      <w:start w:val="1"/>
      <w:numFmt w:val="lowerRoman"/>
      <w:lvlText w:val="%3."/>
      <w:lvlJc w:val="right"/>
      <w:pPr>
        <w:ind w:left="2340" w:hanging="180"/>
      </w:pPr>
    </w:lvl>
    <w:lvl w:ilvl="3" w:tplc="0450000F" w:tentative="1">
      <w:start w:val="1"/>
      <w:numFmt w:val="decimal"/>
      <w:lvlText w:val="%4."/>
      <w:lvlJc w:val="left"/>
      <w:pPr>
        <w:ind w:left="3060" w:hanging="360"/>
      </w:pPr>
    </w:lvl>
    <w:lvl w:ilvl="4" w:tplc="04500019" w:tentative="1">
      <w:start w:val="1"/>
      <w:numFmt w:val="lowerLetter"/>
      <w:lvlText w:val="%5."/>
      <w:lvlJc w:val="left"/>
      <w:pPr>
        <w:ind w:left="3780" w:hanging="360"/>
      </w:pPr>
    </w:lvl>
    <w:lvl w:ilvl="5" w:tplc="0450001B" w:tentative="1">
      <w:start w:val="1"/>
      <w:numFmt w:val="lowerRoman"/>
      <w:lvlText w:val="%6."/>
      <w:lvlJc w:val="right"/>
      <w:pPr>
        <w:ind w:left="4500" w:hanging="180"/>
      </w:pPr>
    </w:lvl>
    <w:lvl w:ilvl="6" w:tplc="0450000F" w:tentative="1">
      <w:start w:val="1"/>
      <w:numFmt w:val="decimal"/>
      <w:lvlText w:val="%7."/>
      <w:lvlJc w:val="left"/>
      <w:pPr>
        <w:ind w:left="5220" w:hanging="360"/>
      </w:pPr>
    </w:lvl>
    <w:lvl w:ilvl="7" w:tplc="04500019" w:tentative="1">
      <w:start w:val="1"/>
      <w:numFmt w:val="lowerLetter"/>
      <w:lvlText w:val="%8."/>
      <w:lvlJc w:val="left"/>
      <w:pPr>
        <w:ind w:left="5940" w:hanging="360"/>
      </w:pPr>
    </w:lvl>
    <w:lvl w:ilvl="8" w:tplc="0450001B" w:tentative="1">
      <w:start w:val="1"/>
      <w:numFmt w:val="lowerRoman"/>
      <w:lvlText w:val="%9."/>
      <w:lvlJc w:val="right"/>
      <w:pPr>
        <w:ind w:left="6660" w:hanging="180"/>
      </w:pPr>
    </w:lvl>
  </w:abstractNum>
  <w:abstractNum w:abstractNumId="8" w15:restartNumberingAfterBreak="0">
    <w:nsid w:val="609B5650"/>
    <w:multiLevelType w:val="hybridMultilevel"/>
    <w:tmpl w:val="F760DC42"/>
    <w:lvl w:ilvl="0" w:tplc="D4A8D0EE">
      <w:start w:val="1"/>
      <w:numFmt w:val="decimal"/>
      <w:lvlText w:val="%1."/>
      <w:lvlJc w:val="left"/>
      <w:pPr>
        <w:ind w:left="720" w:hanging="360"/>
      </w:pPr>
      <w:rPr>
        <w:rFonts w:eastAsiaTheme="minorHAnsi"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9" w15:restartNumberingAfterBreak="0">
    <w:nsid w:val="63307167"/>
    <w:multiLevelType w:val="hybridMultilevel"/>
    <w:tmpl w:val="85F48BC6"/>
    <w:lvl w:ilvl="0" w:tplc="39C6D330">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0" w15:restartNumberingAfterBreak="0">
    <w:nsid w:val="6B4C1E04"/>
    <w:multiLevelType w:val="hybridMultilevel"/>
    <w:tmpl w:val="69AEDA1E"/>
    <w:lvl w:ilvl="0" w:tplc="0409000F">
      <w:start w:val="1"/>
      <w:numFmt w:val="decimal"/>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11" w15:restartNumberingAfterBreak="0">
    <w:nsid w:val="71191A0E"/>
    <w:multiLevelType w:val="hybridMultilevel"/>
    <w:tmpl w:val="AFC4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E41276"/>
    <w:multiLevelType w:val="hybridMultilevel"/>
    <w:tmpl w:val="DB54C238"/>
    <w:lvl w:ilvl="0" w:tplc="B7FA6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52587995">
    <w:abstractNumId w:val="2"/>
  </w:num>
  <w:num w:numId="2" w16cid:durableId="443840696">
    <w:abstractNumId w:val="11"/>
  </w:num>
  <w:num w:numId="3" w16cid:durableId="2142260081">
    <w:abstractNumId w:val="6"/>
  </w:num>
  <w:num w:numId="4" w16cid:durableId="593051865">
    <w:abstractNumId w:val="0"/>
  </w:num>
  <w:num w:numId="5" w16cid:durableId="3825474">
    <w:abstractNumId w:val="9"/>
  </w:num>
  <w:num w:numId="6" w16cid:durableId="925723208">
    <w:abstractNumId w:val="12"/>
  </w:num>
  <w:num w:numId="7" w16cid:durableId="1355037782">
    <w:abstractNumId w:val="5"/>
  </w:num>
  <w:num w:numId="8" w16cid:durableId="35667214">
    <w:abstractNumId w:val="7"/>
  </w:num>
  <w:num w:numId="9" w16cid:durableId="338512313">
    <w:abstractNumId w:val="10"/>
  </w:num>
  <w:num w:numId="10" w16cid:durableId="2098793293">
    <w:abstractNumId w:val="3"/>
  </w:num>
  <w:num w:numId="11" w16cid:durableId="1076632725">
    <w:abstractNumId w:val="8"/>
  </w:num>
  <w:num w:numId="12" w16cid:durableId="1241914015">
    <w:abstractNumId w:val="1"/>
  </w:num>
  <w:num w:numId="13" w16cid:durableId="2017342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EE2"/>
    <w:rsid w:val="0008186C"/>
    <w:rsid w:val="002D08E4"/>
    <w:rsid w:val="003603EB"/>
    <w:rsid w:val="00412DFA"/>
    <w:rsid w:val="00555EE2"/>
    <w:rsid w:val="00C80776"/>
    <w:rsid w:val="00FC69E4"/>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1A107"/>
  <w15:chartTrackingRefBased/>
  <w15:docId w15:val="{7D20F6BD-0BDA-4239-A905-AEAAB3B2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EE2"/>
    <w:pPr>
      <w:spacing w:after="200" w:line="276" w:lineRule="auto"/>
    </w:pPr>
    <w:rPr>
      <w:lang w:val="en-US"/>
    </w:rPr>
  </w:style>
  <w:style w:type="paragraph" w:styleId="Heading4">
    <w:name w:val="heading 4"/>
    <w:basedOn w:val="Normal"/>
    <w:link w:val="Heading4Char"/>
    <w:uiPriority w:val="9"/>
    <w:qFormat/>
    <w:rsid w:val="00555EE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5EE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5EE2"/>
    <w:pPr>
      <w:ind w:left="720"/>
      <w:contextualSpacing/>
    </w:pPr>
  </w:style>
  <w:style w:type="paragraph" w:styleId="NormalWeb">
    <w:name w:val="Normal (Web)"/>
    <w:basedOn w:val="Normal"/>
    <w:uiPriority w:val="99"/>
    <w:unhideWhenUsed/>
    <w:rsid w:val="00555EE2"/>
    <w:pPr>
      <w:spacing w:before="100" w:beforeAutospacing="1" w:after="100" w:afterAutospacing="1" w:line="240" w:lineRule="auto"/>
    </w:pPr>
    <w:rPr>
      <w:rFonts w:ascii="Times New Roman" w:eastAsia="Times New Roman" w:hAnsi="Times New Roman" w:cs="Times New Roman"/>
      <w:bCs/>
      <w:sz w:val="24"/>
      <w:szCs w:val="24"/>
    </w:rPr>
  </w:style>
  <w:style w:type="character" w:styleId="Strong">
    <w:name w:val="Strong"/>
    <w:basedOn w:val="DefaultParagraphFont"/>
    <w:uiPriority w:val="22"/>
    <w:qFormat/>
    <w:rsid w:val="00555EE2"/>
    <w:rPr>
      <w:b/>
      <w:bCs/>
    </w:rPr>
  </w:style>
  <w:style w:type="character" w:customStyle="1" w:styleId="Heading4Char">
    <w:name w:val="Heading 4 Char"/>
    <w:basedOn w:val="DefaultParagraphFont"/>
    <w:link w:val="Heading4"/>
    <w:uiPriority w:val="9"/>
    <w:rsid w:val="00555EE2"/>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555E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1880</Words>
  <Characters>10718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B.Gandulam</dc:creator>
  <cp:keywords/>
  <dc:description/>
  <cp:lastModifiedBy>B.Gandulam</cp:lastModifiedBy>
  <cp:revision>1</cp:revision>
  <cp:lastPrinted>2022-06-10T01:44:00Z</cp:lastPrinted>
  <dcterms:created xsi:type="dcterms:W3CDTF">2022-06-10T01:17:00Z</dcterms:created>
  <dcterms:modified xsi:type="dcterms:W3CDTF">2022-06-10T01:57:00Z</dcterms:modified>
</cp:coreProperties>
</file>