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A59AF" w14:textId="3EBB0F11" w:rsidR="00C97B3C" w:rsidRDefault="00C97B3C" w:rsidP="006E77AA">
      <w:pPr>
        <w:spacing w:line="276" w:lineRule="auto"/>
        <w:ind w:right="61"/>
        <w:jc w:val="center"/>
        <w:rPr>
          <w:rFonts w:ascii="Arial" w:hAnsi="Arial" w:cs="Arial"/>
          <w:b/>
          <w:bCs/>
          <w:sz w:val="22"/>
          <w:szCs w:val="22"/>
          <w:lang w:val="mn-MN"/>
        </w:rPr>
      </w:pPr>
      <w:r w:rsidRPr="006E77AA">
        <w:rPr>
          <w:rFonts w:ascii="Arial" w:hAnsi="Arial" w:cs="Arial"/>
          <w:b/>
          <w:bCs/>
          <w:sz w:val="22"/>
          <w:szCs w:val="22"/>
          <w:lang w:val="mn-MN"/>
        </w:rPr>
        <w:t>Байгаль орчин, аялал жуулчлалын газрын дотоод хяналт, шалгалтын 2021 оны  эхний хагас жилийн тайлан</w:t>
      </w:r>
    </w:p>
    <w:p w14:paraId="293DC396" w14:textId="77777777" w:rsidR="006E77AA" w:rsidRPr="006E77AA" w:rsidRDefault="006E77AA" w:rsidP="006E77AA">
      <w:pPr>
        <w:spacing w:line="276" w:lineRule="auto"/>
        <w:ind w:right="61"/>
        <w:jc w:val="both"/>
        <w:rPr>
          <w:rFonts w:ascii="Arial" w:hAnsi="Arial" w:cs="Arial"/>
          <w:b/>
          <w:bCs/>
          <w:sz w:val="22"/>
          <w:szCs w:val="22"/>
          <w:lang w:val="mn-MN"/>
        </w:rPr>
      </w:pPr>
    </w:p>
    <w:p w14:paraId="4184B4D5" w14:textId="4185251D" w:rsidR="00C97B3C" w:rsidRDefault="00C97B3C" w:rsidP="006E77AA">
      <w:pPr>
        <w:spacing w:line="276" w:lineRule="auto"/>
        <w:ind w:right="61"/>
        <w:jc w:val="both"/>
        <w:rPr>
          <w:rFonts w:ascii="Arial" w:hAnsi="Arial" w:cs="Arial"/>
          <w:sz w:val="22"/>
          <w:szCs w:val="22"/>
          <w:lang w:val="mn-MN"/>
        </w:rPr>
      </w:pPr>
      <w:r w:rsidRPr="006E77AA">
        <w:rPr>
          <w:rFonts w:ascii="Arial" w:hAnsi="Arial" w:cs="Arial"/>
          <w:sz w:val="22"/>
          <w:szCs w:val="22"/>
          <w:lang w:val="mn-MN"/>
        </w:rPr>
        <w:t>2021.06.10</w:t>
      </w:r>
    </w:p>
    <w:p w14:paraId="2BED9849" w14:textId="77777777" w:rsidR="006E77AA" w:rsidRPr="006E77AA" w:rsidRDefault="006E77AA" w:rsidP="006E77AA">
      <w:pPr>
        <w:spacing w:line="276" w:lineRule="auto"/>
        <w:ind w:right="61"/>
        <w:jc w:val="both"/>
        <w:rPr>
          <w:rFonts w:ascii="Arial" w:hAnsi="Arial" w:cs="Arial"/>
          <w:sz w:val="22"/>
          <w:szCs w:val="22"/>
          <w:lang w:val="mn-MN"/>
        </w:rPr>
      </w:pPr>
    </w:p>
    <w:p w14:paraId="5DFB56E0" w14:textId="1052FFED" w:rsidR="00C97B3C" w:rsidRPr="006E77AA" w:rsidRDefault="00C97B3C" w:rsidP="006E77AA">
      <w:pPr>
        <w:spacing w:line="276" w:lineRule="auto"/>
        <w:ind w:right="61" w:firstLine="720"/>
        <w:jc w:val="both"/>
        <w:rPr>
          <w:rFonts w:ascii="Arial" w:hAnsi="Arial" w:cs="Arial"/>
          <w:sz w:val="22"/>
          <w:szCs w:val="22"/>
          <w:lang w:val="mn-MN"/>
        </w:rPr>
      </w:pPr>
      <w:r w:rsidRPr="006E77AA">
        <w:rPr>
          <w:rFonts w:ascii="Arial" w:hAnsi="Arial" w:cs="Arial"/>
          <w:sz w:val="22"/>
          <w:szCs w:val="22"/>
          <w:lang w:val="mn-MN"/>
        </w:rPr>
        <w:t>Байгаль орчин, аялал жуулчлалын газрын дотоод хяналт, шалгалтын</w:t>
      </w:r>
      <w:r w:rsidRPr="006E77AA">
        <w:rPr>
          <w:rFonts w:ascii="Arial" w:hAnsi="Arial" w:cs="Arial"/>
          <w:sz w:val="22"/>
          <w:szCs w:val="22"/>
          <w:lang w:val="mn-MN"/>
        </w:rPr>
        <w:t xml:space="preserve"> төлөвлөгөөнд 8 хяналт хийхээр төлөвлөсөн. </w:t>
      </w:r>
    </w:p>
    <w:p w14:paraId="5B30F1E0" w14:textId="63F7587A" w:rsidR="00C97B3C" w:rsidRPr="006E77AA" w:rsidRDefault="00C97B3C" w:rsidP="006E77AA">
      <w:pPr>
        <w:spacing w:line="276" w:lineRule="auto"/>
        <w:ind w:right="61" w:firstLine="720"/>
        <w:jc w:val="both"/>
        <w:rPr>
          <w:rFonts w:ascii="Arial" w:hAnsi="Arial" w:cs="Arial"/>
          <w:sz w:val="22"/>
          <w:szCs w:val="22"/>
          <w:lang w:val="mn-MN"/>
        </w:rPr>
      </w:pPr>
      <w:r w:rsidRPr="006E77AA">
        <w:rPr>
          <w:rFonts w:ascii="Arial" w:hAnsi="Arial" w:cs="Arial"/>
          <w:sz w:val="22"/>
          <w:szCs w:val="22"/>
          <w:lang w:val="mn-MN"/>
        </w:rPr>
        <w:t xml:space="preserve">2021 оны эхний хагас жилийн байдлаар 3 удаа дотоод хяналт хийсэн. </w:t>
      </w:r>
    </w:p>
    <w:p w14:paraId="6A52B5A3" w14:textId="77777777" w:rsidR="00C97B3C" w:rsidRPr="006E77AA" w:rsidRDefault="00C97B3C" w:rsidP="006E77AA">
      <w:pPr>
        <w:spacing w:line="276" w:lineRule="auto"/>
        <w:ind w:right="61" w:firstLine="720"/>
        <w:jc w:val="both"/>
        <w:rPr>
          <w:rFonts w:ascii="Arial" w:hAnsi="Arial" w:cs="Arial"/>
          <w:sz w:val="22"/>
          <w:szCs w:val="22"/>
          <w:lang w:val="mn-MN"/>
        </w:rPr>
      </w:pPr>
      <w:r w:rsidRPr="006E77AA">
        <w:rPr>
          <w:rFonts w:ascii="Arial" w:hAnsi="Arial" w:cs="Arial"/>
          <w:sz w:val="22"/>
          <w:szCs w:val="22"/>
          <w:lang w:val="mn-MN"/>
        </w:rPr>
        <w:t>Дотоод хяналтын тоо: 3</w:t>
      </w:r>
    </w:p>
    <w:p w14:paraId="020F0B81" w14:textId="77777777" w:rsidR="00C97B3C" w:rsidRPr="006E77AA" w:rsidRDefault="00C97B3C" w:rsidP="006E77AA">
      <w:pPr>
        <w:spacing w:line="276" w:lineRule="auto"/>
        <w:ind w:right="61" w:firstLine="720"/>
        <w:jc w:val="both"/>
        <w:rPr>
          <w:rFonts w:ascii="Arial" w:hAnsi="Arial" w:cs="Arial"/>
          <w:sz w:val="22"/>
          <w:szCs w:val="22"/>
          <w:lang w:val="mn-MN"/>
        </w:rPr>
      </w:pPr>
      <w:r w:rsidRPr="006E77AA">
        <w:rPr>
          <w:rFonts w:ascii="Arial" w:hAnsi="Arial" w:cs="Arial"/>
          <w:sz w:val="22"/>
          <w:szCs w:val="22"/>
          <w:lang w:val="mn-MN"/>
        </w:rPr>
        <w:t>Зөвлөмжийн тоо, хэрэгжилт: 12 зөвлөмж, хэрэгжилт 90 хувь</w:t>
      </w:r>
    </w:p>
    <w:p w14:paraId="16390CD0" w14:textId="230A215B" w:rsidR="00C97B3C" w:rsidRPr="006E77AA" w:rsidRDefault="00C97B3C" w:rsidP="006E77AA">
      <w:pPr>
        <w:spacing w:line="276" w:lineRule="auto"/>
        <w:ind w:right="61" w:firstLine="720"/>
        <w:jc w:val="both"/>
        <w:rPr>
          <w:rFonts w:ascii="Arial" w:hAnsi="Arial" w:cs="Arial"/>
          <w:sz w:val="22"/>
          <w:szCs w:val="22"/>
          <w:lang w:val="mn-MN"/>
        </w:rPr>
      </w:pPr>
      <w:r w:rsidRPr="006E77AA">
        <w:rPr>
          <w:rFonts w:ascii="Arial" w:hAnsi="Arial" w:cs="Arial"/>
          <w:sz w:val="22"/>
          <w:szCs w:val="22"/>
          <w:lang w:val="mn-MN"/>
        </w:rPr>
        <w:t>Эрсдэлээс урьдчилан сэргийлэх арга хэмжээ: 4</w:t>
      </w:r>
    </w:p>
    <w:p w14:paraId="56AE5C26" w14:textId="7A121191" w:rsidR="00C97B3C" w:rsidRPr="006E77AA" w:rsidRDefault="00C97B3C" w:rsidP="006E77AA">
      <w:pPr>
        <w:spacing w:line="276" w:lineRule="auto"/>
        <w:ind w:right="61" w:firstLine="720"/>
        <w:jc w:val="both"/>
        <w:rPr>
          <w:rFonts w:ascii="Arial" w:hAnsi="Arial" w:cs="Arial"/>
          <w:sz w:val="22"/>
          <w:szCs w:val="22"/>
          <w:lang w:val="mn-MN"/>
        </w:rPr>
      </w:pPr>
    </w:p>
    <w:p w14:paraId="2238D9DE" w14:textId="7D4B41CC" w:rsidR="00C97B3C" w:rsidRPr="006E77AA" w:rsidRDefault="00C97B3C" w:rsidP="006E77AA">
      <w:pPr>
        <w:spacing w:line="276" w:lineRule="auto"/>
        <w:ind w:right="61" w:firstLine="720"/>
        <w:jc w:val="both"/>
        <w:rPr>
          <w:rFonts w:ascii="Arial" w:hAnsi="Arial" w:cs="Arial"/>
          <w:sz w:val="22"/>
          <w:szCs w:val="22"/>
          <w:lang w:val="mn-MN"/>
        </w:rPr>
      </w:pPr>
      <w:r w:rsidRPr="006E77AA">
        <w:rPr>
          <w:rFonts w:ascii="Arial" w:hAnsi="Arial" w:cs="Arial"/>
          <w:sz w:val="22"/>
          <w:szCs w:val="22"/>
          <w:lang w:val="mn-MN"/>
        </w:rPr>
        <w:t xml:space="preserve">Дотоод хяналт шалгалтын удирдамжийг газрын даргаар батлуулан, дотоод хяналтын тайланг мэдээллийн самбар, цахим хуудсанд байршуулсан. </w:t>
      </w:r>
    </w:p>
    <w:p w14:paraId="4B282A11" w14:textId="5EE2AADC" w:rsidR="00C97B3C" w:rsidRPr="006E77AA" w:rsidRDefault="00C97B3C" w:rsidP="006E77AA">
      <w:pPr>
        <w:spacing w:line="276" w:lineRule="auto"/>
        <w:ind w:right="61" w:firstLine="720"/>
        <w:jc w:val="both"/>
        <w:rPr>
          <w:rFonts w:ascii="Arial" w:hAnsi="Arial" w:cs="Arial"/>
          <w:sz w:val="22"/>
          <w:szCs w:val="22"/>
          <w:lang w:val="mn-MN"/>
        </w:rPr>
      </w:pPr>
    </w:p>
    <w:p w14:paraId="2243FF21" w14:textId="383B7E0C" w:rsidR="00C97B3C" w:rsidRPr="006E77AA" w:rsidRDefault="006E77AA" w:rsidP="006E77AA">
      <w:pPr>
        <w:pStyle w:val="ListParagraph"/>
        <w:numPr>
          <w:ilvl w:val="0"/>
          <w:numId w:val="2"/>
        </w:numPr>
        <w:spacing w:after="0"/>
        <w:jc w:val="both"/>
        <w:rPr>
          <w:rFonts w:ascii="Arial" w:hAnsi="Arial" w:cs="Arial"/>
          <w:b/>
          <w:color w:val="002060"/>
          <w:lang w:val="mn-MN"/>
        </w:rPr>
      </w:pPr>
      <w:r w:rsidRPr="006E77AA">
        <w:rPr>
          <w:rFonts w:ascii="Arial" w:hAnsi="Arial" w:cs="Arial"/>
          <w:b/>
          <w:color w:val="002060"/>
          <w:lang w:val="mn-MN"/>
        </w:rPr>
        <w:t>ТӨРИЙН АЛБАНЫ СТАНДАРТ, АЛБАН ХААГЧДЫН ТӨЛӨВЛӨЛТ, ТАЙЛАГНАЛТАНД  ХИЙСЭН ХЯНАЛТ-ШИНЖИЛГЭЭ, ҮНЭЛГЭЭ</w:t>
      </w:r>
    </w:p>
    <w:p w14:paraId="2DE37416" w14:textId="7707F82A" w:rsidR="00C97B3C" w:rsidRPr="006E77AA" w:rsidRDefault="00C97B3C" w:rsidP="006E77AA">
      <w:pPr>
        <w:spacing w:line="276" w:lineRule="auto"/>
        <w:ind w:firstLine="720"/>
        <w:jc w:val="both"/>
        <w:rPr>
          <w:rFonts w:ascii="Arial" w:hAnsi="Arial" w:cs="Arial"/>
          <w:sz w:val="22"/>
          <w:szCs w:val="22"/>
          <w:lang w:val="mn-MN"/>
        </w:rPr>
      </w:pPr>
      <w:r w:rsidRPr="006E77AA">
        <w:rPr>
          <w:rFonts w:ascii="Arial" w:hAnsi="Arial" w:cs="Arial"/>
          <w:b/>
          <w:color w:val="002060"/>
          <w:sz w:val="22"/>
          <w:szCs w:val="22"/>
          <w:lang w:val="mn-MN"/>
        </w:rPr>
        <w:t>Дотоод хяналт шалгалтад хамрагдсан:</w:t>
      </w:r>
      <w:r w:rsidRPr="006E77AA">
        <w:rPr>
          <w:rFonts w:ascii="Arial" w:hAnsi="Arial" w:cs="Arial"/>
          <w:color w:val="002060"/>
          <w:sz w:val="22"/>
          <w:szCs w:val="22"/>
          <w:lang w:val="mn-MN"/>
        </w:rPr>
        <w:t xml:space="preserve"> </w:t>
      </w:r>
      <w:r w:rsidRPr="006E77AA">
        <w:rPr>
          <w:rFonts w:ascii="Arial" w:hAnsi="Arial" w:cs="Arial"/>
          <w:sz w:val="22"/>
          <w:szCs w:val="22"/>
          <w:lang w:val="mn-MN"/>
        </w:rPr>
        <w:t>Байгаль орчин, аялал жуулчлалын  газрын албан хаагчид, сумын байгаль хамгаалагч нар</w:t>
      </w:r>
    </w:p>
    <w:p w14:paraId="52136C78" w14:textId="4536A000"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color w:val="002060"/>
          <w:sz w:val="22"/>
          <w:szCs w:val="22"/>
          <w:lang w:val="mn-MN"/>
        </w:rPr>
        <w:t xml:space="preserve">       </w:t>
      </w:r>
      <w:r w:rsidRPr="006E77AA">
        <w:rPr>
          <w:rFonts w:ascii="Arial" w:hAnsi="Arial" w:cs="Arial"/>
          <w:sz w:val="22"/>
          <w:szCs w:val="22"/>
          <w:lang w:val="mn-MN"/>
        </w:rPr>
        <w:tab/>
        <w:t xml:space="preserve">Энэхүү дотоод хяналтын зорилго нь Төрийн албаны тухай хууль, төрийн албаны стандарт, журмын хэрэгжилт, албан хаагчдын мэдлэг, ур чадварыг сайжруулах, зөвлөн туслах, ажлын зохион байгуулалтыг сайжруулах. </w:t>
      </w:r>
    </w:p>
    <w:p w14:paraId="4E3519F9"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ab/>
        <w:t xml:space="preserve">Газрын даргын баталсан удирдамжийн дагуу хяналт шалгалтыг хийж гүйцэтгэв.  </w:t>
      </w:r>
    </w:p>
    <w:p w14:paraId="66325240"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ab/>
        <w:t xml:space="preserve">Хяналт шалгалтанд газрын нийт 4 мэргэжилтэн, нягтлан бодогч, бичиг хэрэг хамрагдсан. Сүмбэр, Шивээговь сумын байгаль хамгаалагчдыг хамруулаагүй.  </w:t>
      </w:r>
    </w:p>
    <w:p w14:paraId="338A5790"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ab/>
        <w:t xml:space="preserve">Хяналт шалгалтыг ярилцлага, баримт бичгүүдийг үзэж танилцах, зөвлөн туслах, холбогдох баримтуудыг татан авч үзэж шинжлэх зэрэг арга зүйг ашигласан. </w:t>
      </w:r>
    </w:p>
    <w:p w14:paraId="5D4E01E2"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ab/>
        <w:t xml:space="preserve"> Албан хаагчдын бичиг баримтын эмх цэгц, төлөвлөлтийг 4 үзүүлэлтээр 1-5 оноогоор үнэлсэн. Нийт 20 оноо авна. </w:t>
      </w:r>
    </w:p>
    <w:tbl>
      <w:tblPr>
        <w:tblStyle w:val="TableGrid"/>
        <w:tblW w:w="0" w:type="auto"/>
        <w:tblLayout w:type="fixed"/>
        <w:tblLook w:val="04A0" w:firstRow="1" w:lastRow="0" w:firstColumn="1" w:lastColumn="0" w:noHBand="0" w:noVBand="1"/>
      </w:tblPr>
      <w:tblGrid>
        <w:gridCol w:w="648"/>
        <w:gridCol w:w="1899"/>
        <w:gridCol w:w="2410"/>
        <w:gridCol w:w="630"/>
        <w:gridCol w:w="900"/>
        <w:gridCol w:w="900"/>
        <w:gridCol w:w="1260"/>
        <w:gridCol w:w="810"/>
      </w:tblGrid>
      <w:tr w:rsidR="00C97B3C" w:rsidRPr="006E77AA" w14:paraId="14B789D1" w14:textId="77777777" w:rsidTr="006E77AA">
        <w:trPr>
          <w:cantSplit/>
          <w:trHeight w:val="602"/>
        </w:trPr>
        <w:tc>
          <w:tcPr>
            <w:tcW w:w="648"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AB1B63" w14:textId="77777777" w:rsidR="00C97B3C" w:rsidRPr="006E77AA" w:rsidRDefault="00C97B3C" w:rsidP="006E77AA">
            <w:pPr>
              <w:spacing w:line="276" w:lineRule="auto"/>
              <w:jc w:val="both"/>
              <w:rPr>
                <w:rFonts w:ascii="Arial" w:hAnsi="Arial" w:cs="Arial"/>
                <w:b/>
                <w:sz w:val="22"/>
                <w:szCs w:val="22"/>
                <w:lang w:val="mn-MN"/>
              </w:rPr>
            </w:pPr>
            <w:r w:rsidRPr="006E77AA">
              <w:rPr>
                <w:rFonts w:ascii="Arial" w:hAnsi="Arial" w:cs="Arial"/>
                <w:b/>
                <w:sz w:val="22"/>
                <w:szCs w:val="22"/>
                <w:lang w:val="mn-MN"/>
              </w:rPr>
              <w:t>№</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346681B" w14:textId="77777777" w:rsidR="00C97B3C" w:rsidRPr="006E77AA" w:rsidRDefault="00C97B3C" w:rsidP="006E77AA">
            <w:pPr>
              <w:spacing w:line="276" w:lineRule="auto"/>
              <w:jc w:val="both"/>
              <w:rPr>
                <w:rFonts w:ascii="Arial" w:hAnsi="Arial" w:cs="Arial"/>
                <w:b/>
                <w:sz w:val="22"/>
                <w:szCs w:val="22"/>
                <w:lang w:val="mn-MN"/>
              </w:rPr>
            </w:pPr>
            <w:r w:rsidRPr="006E77AA">
              <w:rPr>
                <w:rFonts w:ascii="Arial" w:hAnsi="Arial" w:cs="Arial"/>
                <w:b/>
                <w:sz w:val="22"/>
                <w:szCs w:val="22"/>
                <w:lang w:val="mn-MN"/>
              </w:rPr>
              <w:t>Нэрс</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F147DB2" w14:textId="77777777" w:rsidR="00C97B3C" w:rsidRPr="006E77AA" w:rsidRDefault="00C97B3C" w:rsidP="006E77AA">
            <w:pPr>
              <w:jc w:val="both"/>
              <w:rPr>
                <w:rFonts w:ascii="Arial" w:hAnsi="Arial" w:cs="Arial"/>
                <w:b/>
                <w:sz w:val="22"/>
                <w:szCs w:val="22"/>
                <w:lang w:val="mn-MN"/>
              </w:rPr>
            </w:pPr>
            <w:r w:rsidRPr="006E77AA">
              <w:rPr>
                <w:rFonts w:ascii="Arial" w:hAnsi="Arial" w:cs="Arial"/>
                <w:b/>
                <w:sz w:val="22"/>
                <w:szCs w:val="22"/>
                <w:lang w:val="mn-MN"/>
              </w:rPr>
              <w:t>Албан тушаал</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tcPr>
          <w:p w14:paraId="1026DDC0" w14:textId="77777777" w:rsidR="00C97B3C" w:rsidRPr="006E77AA" w:rsidRDefault="00C97B3C" w:rsidP="006E77AA">
            <w:pPr>
              <w:spacing w:line="276" w:lineRule="auto"/>
              <w:ind w:left="113" w:right="113"/>
              <w:jc w:val="both"/>
              <w:rPr>
                <w:rFonts w:ascii="Arial" w:hAnsi="Arial" w:cs="Arial"/>
                <w:b/>
                <w:sz w:val="22"/>
                <w:szCs w:val="22"/>
                <w:lang w:val="mn-MN"/>
              </w:rPr>
            </w:pPr>
            <w:r w:rsidRPr="006E77AA">
              <w:rPr>
                <w:rFonts w:ascii="Arial" w:hAnsi="Arial" w:cs="Arial"/>
                <w:b/>
                <w:sz w:val="22"/>
                <w:szCs w:val="22"/>
                <w:lang w:val="mn-MN"/>
              </w:rPr>
              <w:t>Төлөвлөлт</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15CF30" w14:textId="77777777" w:rsidR="00C97B3C" w:rsidRPr="006E77AA" w:rsidRDefault="00C97B3C" w:rsidP="006E77AA">
            <w:pPr>
              <w:spacing w:line="276" w:lineRule="auto"/>
              <w:jc w:val="both"/>
              <w:rPr>
                <w:rFonts w:ascii="Arial" w:hAnsi="Arial" w:cs="Arial"/>
                <w:b/>
                <w:sz w:val="22"/>
                <w:szCs w:val="22"/>
                <w:lang w:val="mn-MN"/>
              </w:rPr>
            </w:pPr>
            <w:r w:rsidRPr="006E77AA">
              <w:rPr>
                <w:rFonts w:ascii="Arial" w:hAnsi="Arial" w:cs="Arial"/>
                <w:b/>
                <w:sz w:val="22"/>
                <w:szCs w:val="22"/>
                <w:lang w:val="mn-MN"/>
              </w:rPr>
              <w:t>Бичиг баримтын эмх цэгц</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tcPr>
          <w:p w14:paraId="65BA465E" w14:textId="77777777" w:rsidR="00C97B3C" w:rsidRPr="006E77AA" w:rsidRDefault="00C97B3C" w:rsidP="006E77AA">
            <w:pPr>
              <w:spacing w:line="276" w:lineRule="auto"/>
              <w:ind w:left="113" w:right="113"/>
              <w:jc w:val="both"/>
              <w:rPr>
                <w:rFonts w:ascii="Arial" w:hAnsi="Arial" w:cs="Arial"/>
                <w:b/>
                <w:sz w:val="22"/>
                <w:szCs w:val="22"/>
                <w:lang w:val="mn-MN"/>
              </w:rPr>
            </w:pPr>
            <w:r w:rsidRPr="006E77AA">
              <w:rPr>
                <w:rFonts w:ascii="Arial" w:hAnsi="Arial" w:cs="Arial"/>
                <w:b/>
                <w:sz w:val="22"/>
                <w:szCs w:val="22"/>
                <w:lang w:val="mn-MN"/>
              </w:rPr>
              <w:t>Хууль тшогтоомж, тогтоол шийдвэрийг хяналтанд авсан байдал</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tcPr>
          <w:p w14:paraId="362A6D80" w14:textId="77777777" w:rsidR="00C97B3C" w:rsidRPr="006E77AA" w:rsidRDefault="00C97B3C" w:rsidP="006E77AA">
            <w:pPr>
              <w:spacing w:line="276" w:lineRule="auto"/>
              <w:ind w:left="113" w:right="113"/>
              <w:jc w:val="both"/>
              <w:rPr>
                <w:rFonts w:ascii="Arial" w:hAnsi="Arial" w:cs="Arial"/>
                <w:b/>
                <w:sz w:val="22"/>
                <w:szCs w:val="22"/>
                <w:lang w:val="mn-MN"/>
              </w:rPr>
            </w:pPr>
            <w:r w:rsidRPr="006E77AA">
              <w:rPr>
                <w:rFonts w:ascii="Arial" w:hAnsi="Arial" w:cs="Arial"/>
                <w:b/>
                <w:sz w:val="22"/>
                <w:szCs w:val="22"/>
                <w:lang w:val="mn-MN"/>
              </w:rPr>
              <w:t>Авсан оноо</w:t>
            </w:r>
          </w:p>
        </w:tc>
      </w:tr>
      <w:tr w:rsidR="00C97B3C" w:rsidRPr="006E77AA" w14:paraId="37C47CB1" w14:textId="77777777" w:rsidTr="006E77AA">
        <w:trPr>
          <w:cantSplit/>
          <w:trHeight w:val="1511"/>
        </w:trPr>
        <w:tc>
          <w:tcPr>
            <w:tcW w:w="648" w:type="dxa"/>
            <w:vMerge/>
            <w:tcBorders>
              <w:top w:val="single" w:sz="4" w:space="0" w:color="auto"/>
            </w:tcBorders>
          </w:tcPr>
          <w:p w14:paraId="602EC0E2" w14:textId="77777777" w:rsidR="00C97B3C" w:rsidRPr="006E77AA" w:rsidRDefault="00C97B3C" w:rsidP="006E77AA">
            <w:pPr>
              <w:spacing w:line="276" w:lineRule="auto"/>
              <w:jc w:val="both"/>
              <w:rPr>
                <w:rFonts w:ascii="Arial" w:hAnsi="Arial" w:cs="Arial"/>
                <w:sz w:val="22"/>
                <w:szCs w:val="22"/>
                <w:lang w:val="mn-MN"/>
              </w:rPr>
            </w:pPr>
          </w:p>
        </w:tc>
        <w:tc>
          <w:tcPr>
            <w:tcW w:w="1899" w:type="dxa"/>
            <w:vMerge/>
            <w:tcBorders>
              <w:top w:val="single" w:sz="4" w:space="0" w:color="auto"/>
            </w:tcBorders>
          </w:tcPr>
          <w:p w14:paraId="7CAA9383" w14:textId="77777777" w:rsidR="00C97B3C" w:rsidRPr="006E77AA" w:rsidRDefault="00C97B3C" w:rsidP="006E77AA">
            <w:pPr>
              <w:spacing w:line="276" w:lineRule="auto"/>
              <w:jc w:val="both"/>
              <w:rPr>
                <w:rFonts w:ascii="Arial" w:hAnsi="Arial" w:cs="Arial"/>
                <w:sz w:val="22"/>
                <w:szCs w:val="22"/>
                <w:lang w:val="mn-MN"/>
              </w:rPr>
            </w:pPr>
          </w:p>
        </w:tc>
        <w:tc>
          <w:tcPr>
            <w:tcW w:w="2410" w:type="dxa"/>
            <w:vMerge/>
            <w:tcBorders>
              <w:top w:val="single" w:sz="4" w:space="0" w:color="auto"/>
            </w:tcBorders>
          </w:tcPr>
          <w:p w14:paraId="36E9FAA2" w14:textId="77777777" w:rsidR="00C97B3C" w:rsidRPr="006E77AA" w:rsidRDefault="00C97B3C" w:rsidP="006E77AA">
            <w:pPr>
              <w:jc w:val="both"/>
              <w:rPr>
                <w:rFonts w:ascii="Arial" w:hAnsi="Arial" w:cs="Arial"/>
                <w:sz w:val="22"/>
                <w:szCs w:val="22"/>
                <w:lang w:val="mn-MN"/>
              </w:rPr>
            </w:pPr>
          </w:p>
        </w:tc>
        <w:tc>
          <w:tcPr>
            <w:tcW w:w="630" w:type="dxa"/>
            <w:vMerge/>
            <w:tcBorders>
              <w:top w:val="single" w:sz="4" w:space="0" w:color="auto"/>
            </w:tcBorders>
          </w:tcPr>
          <w:p w14:paraId="4940DE03" w14:textId="77777777" w:rsidR="00C97B3C" w:rsidRPr="006E77AA" w:rsidRDefault="00C97B3C" w:rsidP="006E77AA">
            <w:pPr>
              <w:spacing w:line="276" w:lineRule="auto"/>
              <w:jc w:val="both"/>
              <w:rPr>
                <w:rFonts w:ascii="Arial" w:hAnsi="Arial" w:cs="Arial"/>
                <w:sz w:val="22"/>
                <w:szCs w:val="22"/>
                <w:lang w:val="mn-MN"/>
              </w:rPr>
            </w:pPr>
          </w:p>
        </w:tc>
        <w:tc>
          <w:tcPr>
            <w:tcW w:w="900" w:type="dxa"/>
            <w:tcBorders>
              <w:top w:val="single" w:sz="4" w:space="0" w:color="auto"/>
            </w:tcBorders>
            <w:shd w:val="clear" w:color="auto" w:fill="D5DCE4" w:themeFill="text2" w:themeFillTint="33"/>
            <w:textDirection w:val="btLr"/>
          </w:tcPr>
          <w:p w14:paraId="5891E5AA" w14:textId="77777777" w:rsidR="00C97B3C" w:rsidRPr="006E77AA" w:rsidRDefault="00C97B3C" w:rsidP="006E77AA">
            <w:pPr>
              <w:spacing w:line="276" w:lineRule="auto"/>
              <w:ind w:left="113" w:right="113"/>
              <w:jc w:val="both"/>
              <w:rPr>
                <w:rFonts w:ascii="Arial" w:hAnsi="Arial" w:cs="Arial"/>
                <w:b/>
                <w:sz w:val="22"/>
                <w:szCs w:val="22"/>
                <w:lang w:val="mn-MN"/>
              </w:rPr>
            </w:pPr>
            <w:r w:rsidRPr="006E77AA">
              <w:rPr>
                <w:rFonts w:ascii="Arial" w:hAnsi="Arial" w:cs="Arial"/>
                <w:b/>
                <w:sz w:val="22"/>
                <w:szCs w:val="22"/>
                <w:lang w:val="mn-MN"/>
              </w:rPr>
              <w:t>Хууль, журмын хавтас</w:t>
            </w:r>
          </w:p>
        </w:tc>
        <w:tc>
          <w:tcPr>
            <w:tcW w:w="900" w:type="dxa"/>
            <w:tcBorders>
              <w:top w:val="single" w:sz="4" w:space="0" w:color="auto"/>
            </w:tcBorders>
            <w:shd w:val="clear" w:color="auto" w:fill="D5DCE4" w:themeFill="text2" w:themeFillTint="33"/>
            <w:textDirection w:val="btLr"/>
          </w:tcPr>
          <w:p w14:paraId="70249D05" w14:textId="77777777" w:rsidR="00C97B3C" w:rsidRPr="006E77AA" w:rsidRDefault="00C97B3C" w:rsidP="006E77AA">
            <w:pPr>
              <w:spacing w:line="276" w:lineRule="auto"/>
              <w:ind w:left="113" w:right="113"/>
              <w:jc w:val="both"/>
              <w:rPr>
                <w:rFonts w:ascii="Arial" w:hAnsi="Arial" w:cs="Arial"/>
                <w:b/>
                <w:sz w:val="22"/>
                <w:szCs w:val="22"/>
                <w:lang w:val="mn-MN"/>
              </w:rPr>
            </w:pPr>
            <w:r w:rsidRPr="006E77AA">
              <w:rPr>
                <w:rFonts w:ascii="Arial" w:hAnsi="Arial" w:cs="Arial"/>
                <w:b/>
                <w:sz w:val="22"/>
                <w:szCs w:val="22"/>
                <w:lang w:val="mn-MN"/>
              </w:rPr>
              <w:t xml:space="preserve">Судалгаа, мэдээллийн сан </w:t>
            </w:r>
          </w:p>
        </w:tc>
        <w:tc>
          <w:tcPr>
            <w:tcW w:w="1260" w:type="dxa"/>
            <w:vMerge/>
            <w:tcBorders>
              <w:top w:val="single" w:sz="4" w:space="0" w:color="auto"/>
            </w:tcBorders>
            <w:textDirection w:val="btLr"/>
          </w:tcPr>
          <w:p w14:paraId="47A8C918" w14:textId="77777777" w:rsidR="00C97B3C" w:rsidRPr="006E77AA" w:rsidRDefault="00C97B3C" w:rsidP="006E77AA">
            <w:pPr>
              <w:spacing w:line="276" w:lineRule="auto"/>
              <w:ind w:left="113" w:right="113"/>
              <w:jc w:val="both"/>
              <w:rPr>
                <w:rFonts w:ascii="Arial" w:hAnsi="Arial" w:cs="Arial"/>
                <w:sz w:val="22"/>
                <w:szCs w:val="22"/>
                <w:lang w:val="mn-MN"/>
              </w:rPr>
            </w:pPr>
          </w:p>
        </w:tc>
        <w:tc>
          <w:tcPr>
            <w:tcW w:w="810" w:type="dxa"/>
            <w:vMerge/>
            <w:tcBorders>
              <w:top w:val="single" w:sz="4" w:space="0" w:color="auto"/>
              <w:right w:val="single" w:sz="4" w:space="0" w:color="auto"/>
            </w:tcBorders>
            <w:textDirection w:val="btLr"/>
          </w:tcPr>
          <w:p w14:paraId="3137765C" w14:textId="77777777" w:rsidR="00C97B3C" w:rsidRPr="006E77AA" w:rsidRDefault="00C97B3C" w:rsidP="006E77AA">
            <w:pPr>
              <w:spacing w:line="276" w:lineRule="auto"/>
              <w:ind w:left="113" w:right="113"/>
              <w:jc w:val="both"/>
              <w:rPr>
                <w:rFonts w:ascii="Arial" w:hAnsi="Arial" w:cs="Arial"/>
                <w:sz w:val="22"/>
                <w:szCs w:val="22"/>
                <w:lang w:val="mn-MN"/>
              </w:rPr>
            </w:pPr>
          </w:p>
        </w:tc>
      </w:tr>
      <w:tr w:rsidR="00C97B3C" w:rsidRPr="006E77AA" w14:paraId="75956142" w14:textId="77777777" w:rsidTr="006E77AA">
        <w:tc>
          <w:tcPr>
            <w:tcW w:w="648" w:type="dxa"/>
            <w:vAlign w:val="center"/>
          </w:tcPr>
          <w:p w14:paraId="07F060E8"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w:t>
            </w:r>
          </w:p>
        </w:tc>
        <w:tc>
          <w:tcPr>
            <w:tcW w:w="1899" w:type="dxa"/>
            <w:vAlign w:val="center"/>
          </w:tcPr>
          <w:p w14:paraId="2BC24627"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Ц.Цэрэнчимэд</w:t>
            </w:r>
          </w:p>
        </w:tc>
        <w:tc>
          <w:tcPr>
            <w:tcW w:w="2410" w:type="dxa"/>
            <w:vAlign w:val="center"/>
          </w:tcPr>
          <w:p w14:paraId="5709FD8A" w14:textId="77777777" w:rsidR="00C97B3C" w:rsidRPr="006E77AA" w:rsidRDefault="00C97B3C" w:rsidP="006E77AA">
            <w:pPr>
              <w:jc w:val="both"/>
              <w:rPr>
                <w:rFonts w:ascii="Arial" w:hAnsi="Arial" w:cs="Arial"/>
                <w:sz w:val="22"/>
                <w:szCs w:val="22"/>
                <w:lang w:val="mn-MN"/>
              </w:rPr>
            </w:pPr>
            <w:r w:rsidRPr="006E77AA">
              <w:rPr>
                <w:rFonts w:ascii="Arial" w:hAnsi="Arial" w:cs="Arial"/>
                <w:sz w:val="22"/>
                <w:szCs w:val="22"/>
                <w:lang w:val="mn-MN"/>
              </w:rPr>
              <w:t xml:space="preserve">Нягтлан бодогч </w:t>
            </w:r>
          </w:p>
        </w:tc>
        <w:tc>
          <w:tcPr>
            <w:tcW w:w="630" w:type="dxa"/>
          </w:tcPr>
          <w:p w14:paraId="355079E4"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w:t>
            </w:r>
          </w:p>
        </w:tc>
        <w:tc>
          <w:tcPr>
            <w:tcW w:w="900" w:type="dxa"/>
          </w:tcPr>
          <w:p w14:paraId="6B60E2BD"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5</w:t>
            </w:r>
          </w:p>
        </w:tc>
        <w:tc>
          <w:tcPr>
            <w:tcW w:w="900" w:type="dxa"/>
          </w:tcPr>
          <w:p w14:paraId="7EE74E5D"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5</w:t>
            </w:r>
          </w:p>
        </w:tc>
        <w:tc>
          <w:tcPr>
            <w:tcW w:w="1260" w:type="dxa"/>
          </w:tcPr>
          <w:p w14:paraId="0AB64099" w14:textId="77777777" w:rsidR="00C97B3C" w:rsidRPr="006E77AA" w:rsidRDefault="00C97B3C" w:rsidP="006E77AA">
            <w:pPr>
              <w:spacing w:line="276" w:lineRule="auto"/>
              <w:jc w:val="both"/>
              <w:rPr>
                <w:rFonts w:ascii="Arial" w:hAnsi="Arial" w:cs="Arial"/>
                <w:sz w:val="22"/>
                <w:szCs w:val="22"/>
                <w:lang w:val="mn-MN"/>
              </w:rPr>
            </w:pPr>
          </w:p>
        </w:tc>
        <w:tc>
          <w:tcPr>
            <w:tcW w:w="810" w:type="dxa"/>
          </w:tcPr>
          <w:p w14:paraId="0CD8D5F9" w14:textId="77777777" w:rsidR="00C97B3C" w:rsidRPr="006E77AA" w:rsidRDefault="00C97B3C" w:rsidP="006E77AA">
            <w:pPr>
              <w:spacing w:line="276" w:lineRule="auto"/>
              <w:jc w:val="both"/>
              <w:rPr>
                <w:rFonts w:ascii="Arial" w:hAnsi="Arial" w:cs="Arial"/>
                <w:sz w:val="22"/>
                <w:szCs w:val="22"/>
                <w:lang w:val="mn-MN"/>
              </w:rPr>
            </w:pPr>
          </w:p>
        </w:tc>
      </w:tr>
      <w:tr w:rsidR="00C97B3C" w:rsidRPr="006E77AA" w14:paraId="7595CF28" w14:textId="77777777" w:rsidTr="006E77AA">
        <w:tc>
          <w:tcPr>
            <w:tcW w:w="648" w:type="dxa"/>
            <w:vAlign w:val="center"/>
          </w:tcPr>
          <w:p w14:paraId="7EC11CD4"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2</w:t>
            </w:r>
          </w:p>
        </w:tc>
        <w:tc>
          <w:tcPr>
            <w:tcW w:w="1899" w:type="dxa"/>
            <w:vAlign w:val="center"/>
          </w:tcPr>
          <w:p w14:paraId="517BFAF5"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Н.Солонго</w:t>
            </w:r>
          </w:p>
        </w:tc>
        <w:tc>
          <w:tcPr>
            <w:tcW w:w="2410" w:type="dxa"/>
            <w:vAlign w:val="center"/>
          </w:tcPr>
          <w:p w14:paraId="1C577248" w14:textId="77777777" w:rsidR="00C97B3C" w:rsidRPr="006E77AA" w:rsidRDefault="00C97B3C" w:rsidP="006E77AA">
            <w:pPr>
              <w:jc w:val="both"/>
              <w:rPr>
                <w:rFonts w:ascii="Arial" w:hAnsi="Arial" w:cs="Arial"/>
                <w:sz w:val="22"/>
                <w:szCs w:val="22"/>
                <w:lang w:val="mn-MN"/>
              </w:rPr>
            </w:pPr>
            <w:r w:rsidRPr="006E77AA">
              <w:rPr>
                <w:rFonts w:ascii="Arial" w:hAnsi="Arial" w:cs="Arial"/>
                <w:bCs/>
                <w:sz w:val="22"/>
                <w:szCs w:val="22"/>
                <w:lang w:val="mn-MN"/>
              </w:rPr>
              <w:t>Аялал жуулчлал, тусгай хамгаалалттай газар нутаг, сургалт сурталчилгаа хариуцсан мэргэжилтэн</w:t>
            </w:r>
          </w:p>
        </w:tc>
        <w:tc>
          <w:tcPr>
            <w:tcW w:w="630" w:type="dxa"/>
          </w:tcPr>
          <w:p w14:paraId="61C7EF7F"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3</w:t>
            </w:r>
          </w:p>
        </w:tc>
        <w:tc>
          <w:tcPr>
            <w:tcW w:w="900" w:type="dxa"/>
          </w:tcPr>
          <w:p w14:paraId="4E3BD5F2"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900" w:type="dxa"/>
          </w:tcPr>
          <w:p w14:paraId="688B7396"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1260" w:type="dxa"/>
          </w:tcPr>
          <w:p w14:paraId="48DE370E"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810" w:type="dxa"/>
          </w:tcPr>
          <w:p w14:paraId="0FF2EDB4"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15</w:t>
            </w:r>
          </w:p>
        </w:tc>
      </w:tr>
      <w:tr w:rsidR="00C97B3C" w:rsidRPr="006E77AA" w14:paraId="4F5C26DF" w14:textId="77777777" w:rsidTr="006E77AA">
        <w:tc>
          <w:tcPr>
            <w:tcW w:w="648" w:type="dxa"/>
            <w:vAlign w:val="center"/>
          </w:tcPr>
          <w:p w14:paraId="0F39174A"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3</w:t>
            </w:r>
          </w:p>
        </w:tc>
        <w:tc>
          <w:tcPr>
            <w:tcW w:w="1899" w:type="dxa"/>
            <w:vAlign w:val="center"/>
          </w:tcPr>
          <w:p w14:paraId="1C3F18C6"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Т.Дашцэдэн</w:t>
            </w:r>
          </w:p>
        </w:tc>
        <w:tc>
          <w:tcPr>
            <w:tcW w:w="2410" w:type="dxa"/>
            <w:vAlign w:val="center"/>
          </w:tcPr>
          <w:p w14:paraId="3BA621D2" w14:textId="77777777" w:rsidR="00C97B3C" w:rsidRPr="006E77AA" w:rsidRDefault="00C97B3C" w:rsidP="006E77AA">
            <w:pPr>
              <w:jc w:val="both"/>
              <w:rPr>
                <w:rFonts w:ascii="Arial" w:hAnsi="Arial" w:cs="Arial"/>
                <w:sz w:val="22"/>
                <w:szCs w:val="22"/>
                <w:lang w:val="mn-MN"/>
              </w:rPr>
            </w:pPr>
            <w:r w:rsidRPr="006E77AA">
              <w:rPr>
                <w:rFonts w:ascii="Arial" w:hAnsi="Arial" w:cs="Arial"/>
                <w:sz w:val="22"/>
                <w:szCs w:val="22"/>
                <w:lang w:val="mn-MN"/>
              </w:rPr>
              <w:t>Ой, цөлжилт, биологийн олон янз байдлын асуудал хариуцсан мэргэжилтэн</w:t>
            </w:r>
          </w:p>
        </w:tc>
        <w:tc>
          <w:tcPr>
            <w:tcW w:w="630" w:type="dxa"/>
          </w:tcPr>
          <w:p w14:paraId="6F6C5079"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900" w:type="dxa"/>
          </w:tcPr>
          <w:p w14:paraId="29583455"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900" w:type="dxa"/>
          </w:tcPr>
          <w:p w14:paraId="37DC7CD1"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1260" w:type="dxa"/>
          </w:tcPr>
          <w:p w14:paraId="20AD32E6"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810" w:type="dxa"/>
          </w:tcPr>
          <w:p w14:paraId="2F865448"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16</w:t>
            </w:r>
          </w:p>
        </w:tc>
      </w:tr>
      <w:tr w:rsidR="00C97B3C" w:rsidRPr="006E77AA" w14:paraId="48A2457D" w14:textId="77777777" w:rsidTr="006E77AA">
        <w:tc>
          <w:tcPr>
            <w:tcW w:w="648" w:type="dxa"/>
            <w:vAlign w:val="center"/>
          </w:tcPr>
          <w:p w14:paraId="1D4C1540"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lastRenderedPageBreak/>
              <w:t>4</w:t>
            </w:r>
          </w:p>
        </w:tc>
        <w:tc>
          <w:tcPr>
            <w:tcW w:w="1899" w:type="dxa"/>
            <w:vAlign w:val="center"/>
          </w:tcPr>
          <w:p w14:paraId="0AD802BB"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Н.Намуунцэцэг</w:t>
            </w:r>
          </w:p>
        </w:tc>
        <w:tc>
          <w:tcPr>
            <w:tcW w:w="2410" w:type="dxa"/>
            <w:vAlign w:val="center"/>
          </w:tcPr>
          <w:p w14:paraId="1BED888B" w14:textId="77777777" w:rsidR="00C97B3C" w:rsidRPr="006E77AA" w:rsidRDefault="00C97B3C" w:rsidP="006E77AA">
            <w:pPr>
              <w:jc w:val="both"/>
              <w:rPr>
                <w:rFonts w:ascii="Arial" w:hAnsi="Arial" w:cs="Arial"/>
                <w:sz w:val="22"/>
                <w:szCs w:val="22"/>
                <w:lang w:val="mn-MN"/>
              </w:rPr>
            </w:pPr>
            <w:r w:rsidRPr="006E77AA">
              <w:rPr>
                <w:rFonts w:ascii="Arial" w:hAnsi="Arial" w:cs="Arial"/>
                <w:sz w:val="22"/>
                <w:szCs w:val="22"/>
                <w:lang w:val="mn-MN"/>
              </w:rPr>
              <w:t>Байгаль орчны үнэлгээ, усны асуудал хариуцсан мэргэжилтэн</w:t>
            </w:r>
          </w:p>
        </w:tc>
        <w:tc>
          <w:tcPr>
            <w:tcW w:w="630" w:type="dxa"/>
          </w:tcPr>
          <w:p w14:paraId="029BF05A"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900" w:type="dxa"/>
          </w:tcPr>
          <w:p w14:paraId="3360547C"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3</w:t>
            </w:r>
          </w:p>
        </w:tc>
        <w:tc>
          <w:tcPr>
            <w:tcW w:w="900" w:type="dxa"/>
          </w:tcPr>
          <w:p w14:paraId="1195DDD6"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3</w:t>
            </w:r>
          </w:p>
        </w:tc>
        <w:tc>
          <w:tcPr>
            <w:tcW w:w="1260" w:type="dxa"/>
          </w:tcPr>
          <w:p w14:paraId="3D6C1B7B"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810" w:type="dxa"/>
          </w:tcPr>
          <w:p w14:paraId="7767151F"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14</w:t>
            </w:r>
          </w:p>
        </w:tc>
      </w:tr>
      <w:tr w:rsidR="00C97B3C" w:rsidRPr="006E77AA" w14:paraId="0585111B" w14:textId="77777777" w:rsidTr="006E77AA">
        <w:tc>
          <w:tcPr>
            <w:tcW w:w="648" w:type="dxa"/>
            <w:vAlign w:val="center"/>
          </w:tcPr>
          <w:p w14:paraId="1450B6BD"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5</w:t>
            </w:r>
          </w:p>
        </w:tc>
        <w:tc>
          <w:tcPr>
            <w:tcW w:w="1899" w:type="dxa"/>
            <w:vAlign w:val="center"/>
          </w:tcPr>
          <w:p w14:paraId="777F1A78"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Н.Марал-Эрдэнэ</w:t>
            </w:r>
          </w:p>
        </w:tc>
        <w:tc>
          <w:tcPr>
            <w:tcW w:w="2410" w:type="dxa"/>
          </w:tcPr>
          <w:p w14:paraId="62275511" w14:textId="77777777" w:rsidR="00C97B3C" w:rsidRPr="006E77AA" w:rsidRDefault="00C97B3C" w:rsidP="006E77AA">
            <w:pPr>
              <w:jc w:val="both"/>
              <w:rPr>
                <w:rFonts w:ascii="Arial" w:hAnsi="Arial" w:cs="Arial"/>
                <w:sz w:val="22"/>
                <w:szCs w:val="22"/>
                <w:lang w:val="mn-MN"/>
              </w:rPr>
            </w:pPr>
            <w:r w:rsidRPr="006E77AA">
              <w:rPr>
                <w:rFonts w:ascii="Arial" w:hAnsi="Arial" w:cs="Arial"/>
                <w:sz w:val="22"/>
                <w:szCs w:val="22"/>
                <w:lang w:val="mn-MN"/>
              </w:rPr>
              <w:t>Хүрээлэн буй орчны бохирдол, байгалийн гамшиг, газрын асуудал хариуцсан мэргэжилтэн</w:t>
            </w:r>
          </w:p>
        </w:tc>
        <w:tc>
          <w:tcPr>
            <w:tcW w:w="630" w:type="dxa"/>
          </w:tcPr>
          <w:p w14:paraId="19F76789"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900" w:type="dxa"/>
          </w:tcPr>
          <w:p w14:paraId="434BBDFF"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900" w:type="dxa"/>
          </w:tcPr>
          <w:p w14:paraId="4BC4C790"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3</w:t>
            </w:r>
          </w:p>
        </w:tc>
        <w:tc>
          <w:tcPr>
            <w:tcW w:w="1260" w:type="dxa"/>
          </w:tcPr>
          <w:p w14:paraId="5728B6AE"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810" w:type="dxa"/>
          </w:tcPr>
          <w:p w14:paraId="4FF5031B"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15</w:t>
            </w:r>
          </w:p>
        </w:tc>
      </w:tr>
      <w:tr w:rsidR="00C97B3C" w:rsidRPr="006E77AA" w14:paraId="61174F84" w14:textId="77777777" w:rsidTr="006E77AA">
        <w:tc>
          <w:tcPr>
            <w:tcW w:w="648" w:type="dxa"/>
            <w:vAlign w:val="center"/>
          </w:tcPr>
          <w:p w14:paraId="5CEDFAAB"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6</w:t>
            </w:r>
          </w:p>
        </w:tc>
        <w:tc>
          <w:tcPr>
            <w:tcW w:w="1899" w:type="dxa"/>
            <w:vAlign w:val="center"/>
          </w:tcPr>
          <w:p w14:paraId="30B6655D"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С.Саранчимэг</w:t>
            </w:r>
          </w:p>
        </w:tc>
        <w:tc>
          <w:tcPr>
            <w:tcW w:w="2410" w:type="dxa"/>
            <w:vAlign w:val="center"/>
          </w:tcPr>
          <w:p w14:paraId="605B6232" w14:textId="77777777" w:rsidR="00C97B3C" w:rsidRPr="006E77AA" w:rsidRDefault="00C97B3C" w:rsidP="006E77AA">
            <w:pPr>
              <w:jc w:val="both"/>
              <w:rPr>
                <w:rFonts w:ascii="Arial" w:hAnsi="Arial" w:cs="Arial"/>
                <w:sz w:val="22"/>
                <w:szCs w:val="22"/>
                <w:lang w:val="mn-MN"/>
              </w:rPr>
            </w:pPr>
            <w:r w:rsidRPr="006E77AA">
              <w:rPr>
                <w:rFonts w:ascii="Arial" w:hAnsi="Arial" w:cs="Arial"/>
                <w:sz w:val="22"/>
                <w:szCs w:val="22"/>
                <w:lang w:val="mn-MN"/>
              </w:rPr>
              <w:t>Бичиг хэрэг, архивын эрхлэгч, нярав</w:t>
            </w:r>
          </w:p>
        </w:tc>
        <w:tc>
          <w:tcPr>
            <w:tcW w:w="630" w:type="dxa"/>
          </w:tcPr>
          <w:p w14:paraId="2CD307F5"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w:t>
            </w:r>
          </w:p>
        </w:tc>
        <w:tc>
          <w:tcPr>
            <w:tcW w:w="900" w:type="dxa"/>
          </w:tcPr>
          <w:p w14:paraId="36E51C25"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900" w:type="dxa"/>
          </w:tcPr>
          <w:p w14:paraId="0E757EA0"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1260" w:type="dxa"/>
          </w:tcPr>
          <w:p w14:paraId="4C878908"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w:t>
            </w:r>
          </w:p>
        </w:tc>
        <w:tc>
          <w:tcPr>
            <w:tcW w:w="810" w:type="dxa"/>
          </w:tcPr>
          <w:p w14:paraId="06A0C7A2" w14:textId="77777777" w:rsidR="00C97B3C" w:rsidRPr="006E77AA" w:rsidRDefault="00C97B3C" w:rsidP="006E77AA">
            <w:pPr>
              <w:spacing w:line="276" w:lineRule="auto"/>
              <w:jc w:val="both"/>
              <w:rPr>
                <w:rFonts w:ascii="Arial" w:hAnsi="Arial" w:cs="Arial"/>
                <w:sz w:val="22"/>
                <w:szCs w:val="22"/>
                <w:lang w:val="mn-MN"/>
              </w:rPr>
            </w:pPr>
          </w:p>
        </w:tc>
      </w:tr>
    </w:tbl>
    <w:p w14:paraId="56526799" w14:textId="77777777" w:rsidR="00C97B3C" w:rsidRPr="006E77AA" w:rsidRDefault="00C97B3C" w:rsidP="006E77AA">
      <w:pPr>
        <w:spacing w:line="276" w:lineRule="auto"/>
        <w:jc w:val="both"/>
        <w:rPr>
          <w:rFonts w:ascii="Arial" w:hAnsi="Arial" w:cs="Arial"/>
          <w:sz w:val="22"/>
          <w:szCs w:val="22"/>
          <w:lang w:val="mn-MN"/>
        </w:rPr>
      </w:pPr>
    </w:p>
    <w:p w14:paraId="325D40F5"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ab/>
        <w:t xml:space="preserve">Төрийн албан хаагчдын төлөвлөлтөнд дараах нийтлэг алдаа байна. </w:t>
      </w:r>
    </w:p>
    <w:p w14:paraId="3E91D1D1" w14:textId="77777777" w:rsidR="00C97B3C" w:rsidRPr="006E77AA" w:rsidRDefault="00C97B3C" w:rsidP="006E77AA">
      <w:pPr>
        <w:spacing w:line="276" w:lineRule="auto"/>
        <w:jc w:val="both"/>
        <w:rPr>
          <w:rFonts w:ascii="Arial" w:hAnsi="Arial" w:cs="Arial"/>
          <w:sz w:val="22"/>
          <w:szCs w:val="22"/>
          <w:lang w:val="mn-MN"/>
        </w:rPr>
      </w:pPr>
    </w:p>
    <w:p w14:paraId="7B2B1E75" w14:textId="77777777" w:rsidR="00C97B3C" w:rsidRPr="006E77AA" w:rsidRDefault="00C97B3C" w:rsidP="006E77AA">
      <w:pPr>
        <w:pStyle w:val="ListParagraph"/>
        <w:numPr>
          <w:ilvl w:val="0"/>
          <w:numId w:val="1"/>
        </w:numPr>
        <w:spacing w:after="0"/>
        <w:jc w:val="both"/>
        <w:rPr>
          <w:rFonts w:ascii="Arial" w:hAnsi="Arial" w:cs="Arial"/>
          <w:lang w:val="mn-MN"/>
        </w:rPr>
      </w:pPr>
      <w:r w:rsidRPr="006E77AA">
        <w:rPr>
          <w:rFonts w:ascii="Arial" w:hAnsi="Arial" w:cs="Arial"/>
          <w:lang w:val="mn-MN"/>
        </w:rPr>
        <w:t xml:space="preserve">Арга хэмжээ болон хугацааг хэт ерөнхий төлөвлөсөн. </w:t>
      </w:r>
    </w:p>
    <w:p w14:paraId="403C5F0C" w14:textId="77777777" w:rsidR="00C97B3C" w:rsidRPr="006E77AA" w:rsidRDefault="00C97B3C" w:rsidP="006E77AA">
      <w:pPr>
        <w:pStyle w:val="ListParagraph"/>
        <w:numPr>
          <w:ilvl w:val="0"/>
          <w:numId w:val="1"/>
        </w:numPr>
        <w:spacing w:after="0"/>
        <w:jc w:val="both"/>
        <w:rPr>
          <w:rFonts w:ascii="Arial" w:hAnsi="Arial" w:cs="Arial"/>
          <w:lang w:val="mn-MN"/>
        </w:rPr>
      </w:pPr>
      <w:r w:rsidRPr="006E77AA">
        <w:rPr>
          <w:rFonts w:ascii="Arial" w:hAnsi="Arial" w:cs="Arial"/>
          <w:lang w:val="mn-MN"/>
        </w:rPr>
        <w:t xml:space="preserve">Бодлогын баримт бичгүүдийн уялдааг сайн хангаагүй. </w:t>
      </w:r>
    </w:p>
    <w:p w14:paraId="6717229A" w14:textId="77777777" w:rsidR="00C97B3C" w:rsidRPr="006E77AA" w:rsidRDefault="00C97B3C" w:rsidP="006E77AA">
      <w:pPr>
        <w:pStyle w:val="ListParagraph"/>
        <w:numPr>
          <w:ilvl w:val="0"/>
          <w:numId w:val="1"/>
        </w:numPr>
        <w:spacing w:after="0"/>
        <w:jc w:val="both"/>
        <w:rPr>
          <w:rFonts w:ascii="Arial" w:hAnsi="Arial" w:cs="Arial"/>
          <w:lang w:val="mn-MN"/>
        </w:rPr>
      </w:pPr>
      <w:r w:rsidRPr="006E77AA">
        <w:rPr>
          <w:rFonts w:ascii="Arial" w:hAnsi="Arial" w:cs="Arial"/>
          <w:lang w:val="mn-MN"/>
        </w:rPr>
        <w:t xml:space="preserve">Үр дүн, үр нөлөө багатай арга хэмжээ төлөвлөсөн. </w:t>
      </w:r>
    </w:p>
    <w:p w14:paraId="38C1AE36" w14:textId="57CCBD2B" w:rsidR="00C97B3C" w:rsidRPr="006E77AA" w:rsidRDefault="00C97B3C" w:rsidP="006E77AA">
      <w:pPr>
        <w:spacing w:line="276" w:lineRule="auto"/>
        <w:ind w:left="720" w:right="61"/>
        <w:jc w:val="both"/>
        <w:rPr>
          <w:rFonts w:ascii="Arial" w:hAnsi="Arial" w:cs="Arial"/>
          <w:sz w:val="22"/>
          <w:szCs w:val="22"/>
          <w:lang w:val="mn-MN"/>
        </w:rPr>
      </w:pPr>
    </w:p>
    <w:p w14:paraId="6481F2CF" w14:textId="765EE78D" w:rsidR="00C97B3C" w:rsidRPr="006E77AA" w:rsidRDefault="00C97B3C" w:rsidP="006E77AA">
      <w:pPr>
        <w:spacing w:line="276" w:lineRule="auto"/>
        <w:ind w:left="720" w:right="61"/>
        <w:jc w:val="both"/>
        <w:rPr>
          <w:rFonts w:ascii="Arial" w:hAnsi="Arial" w:cs="Arial"/>
          <w:sz w:val="22"/>
          <w:szCs w:val="22"/>
          <w:lang w:val="mn-MN"/>
        </w:rPr>
      </w:pPr>
      <w:r w:rsidRPr="006E77AA">
        <w:rPr>
          <w:rFonts w:ascii="Arial" w:hAnsi="Arial" w:cs="Arial"/>
          <w:sz w:val="22"/>
          <w:szCs w:val="22"/>
          <w:lang w:val="mn-MN"/>
        </w:rPr>
        <w:t xml:space="preserve">Албан хаагч бүрт 6 зөвлөмж өгч, тайланг танилцуулан гарын үсэг зуруулсан. Газрын даргад танилцуулсан. </w:t>
      </w:r>
    </w:p>
    <w:p w14:paraId="31E5F101" w14:textId="5D5B72AD" w:rsidR="00C97B3C" w:rsidRPr="006E77AA" w:rsidRDefault="00C97B3C" w:rsidP="006E77AA">
      <w:pPr>
        <w:spacing w:line="276" w:lineRule="auto"/>
        <w:ind w:left="720" w:right="61"/>
        <w:jc w:val="both"/>
        <w:rPr>
          <w:rFonts w:ascii="Arial" w:hAnsi="Arial" w:cs="Arial"/>
          <w:sz w:val="22"/>
          <w:szCs w:val="22"/>
          <w:lang w:val="mn-MN"/>
        </w:rPr>
      </w:pPr>
    </w:p>
    <w:p w14:paraId="4F10CBE5" w14:textId="287D4C47" w:rsidR="00C97B3C" w:rsidRPr="006E77AA" w:rsidRDefault="00C97B3C" w:rsidP="006E77AA">
      <w:pPr>
        <w:spacing w:line="276" w:lineRule="auto"/>
        <w:ind w:firstLine="720"/>
        <w:jc w:val="both"/>
        <w:rPr>
          <w:rFonts w:ascii="Arial" w:hAnsi="Arial" w:cs="Arial"/>
          <w:sz w:val="22"/>
          <w:szCs w:val="22"/>
        </w:rPr>
      </w:pPr>
      <w:r w:rsidRPr="006E77AA">
        <w:rPr>
          <w:rFonts w:ascii="Arial" w:hAnsi="Arial" w:cs="Arial"/>
          <w:b/>
          <w:color w:val="002060"/>
          <w:sz w:val="22"/>
          <w:szCs w:val="22"/>
          <w:lang w:val="mn-MN"/>
        </w:rPr>
        <w:t xml:space="preserve">2. </w:t>
      </w:r>
      <w:r w:rsidRPr="006E77AA">
        <w:rPr>
          <w:rFonts w:ascii="Arial" w:hAnsi="Arial" w:cs="Arial"/>
          <w:b/>
          <w:color w:val="002060"/>
          <w:sz w:val="22"/>
          <w:szCs w:val="22"/>
        </w:rPr>
        <w:t xml:space="preserve">ТӨРИЙН АЛБАНЫ СТАНДАРТ, АЛБАН ХААГЧДЫН </w:t>
      </w:r>
      <w:proofErr w:type="gramStart"/>
      <w:r w:rsidRPr="006E77AA">
        <w:rPr>
          <w:rFonts w:ascii="Arial" w:hAnsi="Arial" w:cs="Arial"/>
          <w:b/>
          <w:color w:val="002060"/>
          <w:sz w:val="22"/>
          <w:szCs w:val="22"/>
        </w:rPr>
        <w:t>ТАЙЛАГНАЛТАНД  ДОТООД</w:t>
      </w:r>
      <w:proofErr w:type="gramEnd"/>
      <w:r w:rsidRPr="006E77AA">
        <w:rPr>
          <w:rFonts w:ascii="Arial" w:hAnsi="Arial" w:cs="Arial"/>
          <w:b/>
          <w:color w:val="002060"/>
          <w:sz w:val="22"/>
          <w:szCs w:val="22"/>
        </w:rPr>
        <w:t xml:space="preserve"> ХЯНАЛТ ХИЙСЭН ТУХАЙ </w:t>
      </w:r>
    </w:p>
    <w:p w14:paraId="526AF532" w14:textId="77777777" w:rsidR="00C97B3C" w:rsidRPr="006E77AA" w:rsidRDefault="00C97B3C" w:rsidP="006E77AA">
      <w:pPr>
        <w:spacing w:line="276" w:lineRule="auto"/>
        <w:ind w:firstLine="720"/>
        <w:jc w:val="both"/>
        <w:rPr>
          <w:rFonts w:ascii="Arial" w:hAnsi="Arial" w:cs="Arial"/>
          <w:sz w:val="22"/>
          <w:szCs w:val="22"/>
        </w:rPr>
      </w:pPr>
      <w:proofErr w:type="spellStart"/>
      <w:r w:rsidRPr="006E77AA">
        <w:rPr>
          <w:rFonts w:ascii="Arial" w:hAnsi="Arial" w:cs="Arial"/>
          <w:b/>
          <w:color w:val="002060"/>
          <w:sz w:val="22"/>
          <w:szCs w:val="22"/>
        </w:rPr>
        <w:t>Дотоод</w:t>
      </w:r>
      <w:proofErr w:type="spellEnd"/>
      <w:r w:rsidRPr="006E77AA">
        <w:rPr>
          <w:rFonts w:ascii="Arial" w:hAnsi="Arial" w:cs="Arial"/>
          <w:b/>
          <w:color w:val="002060"/>
          <w:sz w:val="22"/>
          <w:szCs w:val="22"/>
        </w:rPr>
        <w:t xml:space="preserve"> </w:t>
      </w:r>
      <w:proofErr w:type="spellStart"/>
      <w:r w:rsidRPr="006E77AA">
        <w:rPr>
          <w:rFonts w:ascii="Arial" w:hAnsi="Arial" w:cs="Arial"/>
          <w:b/>
          <w:color w:val="002060"/>
          <w:sz w:val="22"/>
          <w:szCs w:val="22"/>
        </w:rPr>
        <w:t>хяналт</w:t>
      </w:r>
      <w:proofErr w:type="spellEnd"/>
      <w:r w:rsidRPr="006E77AA">
        <w:rPr>
          <w:rFonts w:ascii="Arial" w:hAnsi="Arial" w:cs="Arial"/>
          <w:b/>
          <w:color w:val="002060"/>
          <w:sz w:val="22"/>
          <w:szCs w:val="22"/>
        </w:rPr>
        <w:t xml:space="preserve"> </w:t>
      </w:r>
      <w:proofErr w:type="spellStart"/>
      <w:r w:rsidRPr="006E77AA">
        <w:rPr>
          <w:rFonts w:ascii="Arial" w:hAnsi="Arial" w:cs="Arial"/>
          <w:b/>
          <w:color w:val="002060"/>
          <w:sz w:val="22"/>
          <w:szCs w:val="22"/>
        </w:rPr>
        <w:t>шалгалтад</w:t>
      </w:r>
      <w:proofErr w:type="spellEnd"/>
      <w:r w:rsidRPr="006E77AA">
        <w:rPr>
          <w:rFonts w:ascii="Arial" w:hAnsi="Arial" w:cs="Arial"/>
          <w:b/>
          <w:color w:val="002060"/>
          <w:sz w:val="22"/>
          <w:szCs w:val="22"/>
        </w:rPr>
        <w:t xml:space="preserve"> </w:t>
      </w:r>
      <w:proofErr w:type="spellStart"/>
      <w:r w:rsidRPr="006E77AA">
        <w:rPr>
          <w:rFonts w:ascii="Arial" w:hAnsi="Arial" w:cs="Arial"/>
          <w:b/>
          <w:color w:val="002060"/>
          <w:sz w:val="22"/>
          <w:szCs w:val="22"/>
        </w:rPr>
        <w:t>хамрагдсан</w:t>
      </w:r>
      <w:proofErr w:type="spellEnd"/>
      <w:r w:rsidRPr="006E77AA">
        <w:rPr>
          <w:rFonts w:ascii="Arial" w:hAnsi="Arial" w:cs="Arial"/>
          <w:b/>
          <w:color w:val="002060"/>
          <w:sz w:val="22"/>
          <w:szCs w:val="22"/>
        </w:rPr>
        <w:t>:</w:t>
      </w:r>
      <w:r w:rsidRPr="006E77AA">
        <w:rPr>
          <w:rFonts w:ascii="Arial" w:hAnsi="Arial" w:cs="Arial"/>
          <w:color w:val="002060"/>
          <w:sz w:val="22"/>
          <w:szCs w:val="22"/>
        </w:rPr>
        <w:t xml:space="preserve"> </w:t>
      </w:r>
      <w:proofErr w:type="spellStart"/>
      <w:r w:rsidRPr="006E77AA">
        <w:rPr>
          <w:rFonts w:ascii="Arial" w:hAnsi="Arial" w:cs="Arial"/>
          <w:sz w:val="22"/>
          <w:szCs w:val="22"/>
        </w:rPr>
        <w:t>Байгаль</w:t>
      </w:r>
      <w:proofErr w:type="spellEnd"/>
      <w:r w:rsidRPr="006E77AA">
        <w:rPr>
          <w:rFonts w:ascii="Arial" w:hAnsi="Arial" w:cs="Arial"/>
          <w:sz w:val="22"/>
          <w:szCs w:val="22"/>
        </w:rPr>
        <w:t xml:space="preserve"> </w:t>
      </w:r>
      <w:proofErr w:type="spellStart"/>
      <w:r w:rsidRPr="006E77AA">
        <w:rPr>
          <w:rFonts w:ascii="Arial" w:hAnsi="Arial" w:cs="Arial"/>
          <w:sz w:val="22"/>
          <w:szCs w:val="22"/>
        </w:rPr>
        <w:t>орчин</w:t>
      </w:r>
      <w:proofErr w:type="spellEnd"/>
      <w:r w:rsidRPr="006E77AA">
        <w:rPr>
          <w:rFonts w:ascii="Arial" w:hAnsi="Arial" w:cs="Arial"/>
          <w:sz w:val="22"/>
          <w:szCs w:val="22"/>
        </w:rPr>
        <w:t xml:space="preserve">, </w:t>
      </w:r>
      <w:proofErr w:type="spellStart"/>
      <w:r w:rsidRPr="006E77AA">
        <w:rPr>
          <w:rFonts w:ascii="Arial" w:hAnsi="Arial" w:cs="Arial"/>
          <w:sz w:val="22"/>
          <w:szCs w:val="22"/>
        </w:rPr>
        <w:t>аялал</w:t>
      </w:r>
      <w:proofErr w:type="spellEnd"/>
      <w:r w:rsidRPr="006E77AA">
        <w:rPr>
          <w:rFonts w:ascii="Arial" w:hAnsi="Arial" w:cs="Arial"/>
          <w:sz w:val="22"/>
          <w:szCs w:val="22"/>
        </w:rPr>
        <w:t xml:space="preserve"> </w:t>
      </w:r>
      <w:proofErr w:type="spellStart"/>
      <w:proofErr w:type="gramStart"/>
      <w:r w:rsidRPr="006E77AA">
        <w:rPr>
          <w:rFonts w:ascii="Arial" w:hAnsi="Arial" w:cs="Arial"/>
          <w:sz w:val="22"/>
          <w:szCs w:val="22"/>
        </w:rPr>
        <w:t>жуулчлалын</w:t>
      </w:r>
      <w:proofErr w:type="spellEnd"/>
      <w:r w:rsidRPr="006E77AA">
        <w:rPr>
          <w:rFonts w:ascii="Arial" w:hAnsi="Arial" w:cs="Arial"/>
          <w:sz w:val="22"/>
          <w:szCs w:val="22"/>
        </w:rPr>
        <w:t xml:space="preserve">  </w:t>
      </w:r>
      <w:proofErr w:type="spellStart"/>
      <w:r w:rsidRPr="006E77AA">
        <w:rPr>
          <w:rFonts w:ascii="Arial" w:hAnsi="Arial" w:cs="Arial"/>
          <w:sz w:val="22"/>
          <w:szCs w:val="22"/>
        </w:rPr>
        <w:t>газрын</w:t>
      </w:r>
      <w:proofErr w:type="spellEnd"/>
      <w:proofErr w:type="gramEnd"/>
      <w:r w:rsidRPr="006E77AA">
        <w:rPr>
          <w:rFonts w:ascii="Arial" w:hAnsi="Arial" w:cs="Arial"/>
          <w:sz w:val="22"/>
          <w:szCs w:val="22"/>
        </w:rPr>
        <w:t xml:space="preserve"> </w:t>
      </w:r>
      <w:proofErr w:type="spellStart"/>
      <w:r w:rsidRPr="006E77AA">
        <w:rPr>
          <w:rFonts w:ascii="Arial" w:hAnsi="Arial" w:cs="Arial"/>
          <w:sz w:val="22"/>
          <w:szCs w:val="22"/>
        </w:rPr>
        <w:t>албан</w:t>
      </w:r>
      <w:proofErr w:type="spellEnd"/>
      <w:r w:rsidRPr="006E77AA">
        <w:rPr>
          <w:rFonts w:ascii="Arial" w:hAnsi="Arial" w:cs="Arial"/>
          <w:sz w:val="22"/>
          <w:szCs w:val="22"/>
        </w:rPr>
        <w:t xml:space="preserve"> </w:t>
      </w:r>
      <w:proofErr w:type="spellStart"/>
      <w:r w:rsidRPr="006E77AA">
        <w:rPr>
          <w:rFonts w:ascii="Arial" w:hAnsi="Arial" w:cs="Arial"/>
          <w:sz w:val="22"/>
          <w:szCs w:val="22"/>
        </w:rPr>
        <w:t>хаагчид</w:t>
      </w:r>
      <w:proofErr w:type="spellEnd"/>
    </w:p>
    <w:p w14:paraId="6D81D6DD" w14:textId="77777777" w:rsidR="00C97B3C" w:rsidRPr="006E77AA" w:rsidRDefault="00C97B3C" w:rsidP="006E77AA">
      <w:pPr>
        <w:spacing w:line="276" w:lineRule="auto"/>
        <w:jc w:val="both"/>
        <w:rPr>
          <w:rFonts w:ascii="Arial" w:hAnsi="Arial" w:cs="Arial"/>
          <w:sz w:val="22"/>
          <w:szCs w:val="22"/>
        </w:rPr>
      </w:pPr>
      <w:r w:rsidRPr="006E77AA">
        <w:rPr>
          <w:rFonts w:ascii="Arial" w:hAnsi="Arial" w:cs="Arial"/>
          <w:color w:val="002060"/>
          <w:sz w:val="22"/>
          <w:szCs w:val="22"/>
        </w:rPr>
        <w:t xml:space="preserve">       </w:t>
      </w:r>
      <w:r w:rsidRPr="006E77AA">
        <w:rPr>
          <w:rFonts w:ascii="Arial" w:hAnsi="Arial" w:cs="Arial"/>
          <w:sz w:val="22"/>
          <w:szCs w:val="22"/>
        </w:rPr>
        <w:tab/>
      </w:r>
      <w:proofErr w:type="spellStart"/>
      <w:r w:rsidRPr="006E77AA">
        <w:rPr>
          <w:rFonts w:ascii="Arial" w:hAnsi="Arial" w:cs="Arial"/>
          <w:sz w:val="22"/>
          <w:szCs w:val="22"/>
        </w:rPr>
        <w:t>Энэхүү</w:t>
      </w:r>
      <w:proofErr w:type="spellEnd"/>
      <w:r w:rsidRPr="006E77AA">
        <w:rPr>
          <w:rFonts w:ascii="Arial" w:hAnsi="Arial" w:cs="Arial"/>
          <w:sz w:val="22"/>
          <w:szCs w:val="22"/>
        </w:rPr>
        <w:t xml:space="preserve"> </w:t>
      </w:r>
      <w:proofErr w:type="spellStart"/>
      <w:r w:rsidRPr="006E77AA">
        <w:rPr>
          <w:rFonts w:ascii="Arial" w:hAnsi="Arial" w:cs="Arial"/>
          <w:sz w:val="22"/>
          <w:szCs w:val="22"/>
        </w:rPr>
        <w:t>дотоод</w:t>
      </w:r>
      <w:proofErr w:type="spellEnd"/>
      <w:r w:rsidRPr="006E77AA">
        <w:rPr>
          <w:rFonts w:ascii="Arial" w:hAnsi="Arial" w:cs="Arial"/>
          <w:sz w:val="22"/>
          <w:szCs w:val="22"/>
        </w:rPr>
        <w:t xml:space="preserve"> </w:t>
      </w:r>
      <w:proofErr w:type="spellStart"/>
      <w:r w:rsidRPr="006E77AA">
        <w:rPr>
          <w:rFonts w:ascii="Arial" w:hAnsi="Arial" w:cs="Arial"/>
          <w:sz w:val="22"/>
          <w:szCs w:val="22"/>
        </w:rPr>
        <w:t>хяналтын</w:t>
      </w:r>
      <w:proofErr w:type="spellEnd"/>
      <w:r w:rsidRPr="006E77AA">
        <w:rPr>
          <w:rFonts w:ascii="Arial" w:hAnsi="Arial" w:cs="Arial"/>
          <w:sz w:val="22"/>
          <w:szCs w:val="22"/>
        </w:rPr>
        <w:t xml:space="preserve"> </w:t>
      </w:r>
      <w:proofErr w:type="spellStart"/>
      <w:r w:rsidRPr="006E77AA">
        <w:rPr>
          <w:rFonts w:ascii="Arial" w:hAnsi="Arial" w:cs="Arial"/>
          <w:sz w:val="22"/>
          <w:szCs w:val="22"/>
        </w:rPr>
        <w:t>зорилго</w:t>
      </w:r>
      <w:proofErr w:type="spellEnd"/>
      <w:r w:rsidRPr="006E77AA">
        <w:rPr>
          <w:rFonts w:ascii="Arial" w:hAnsi="Arial" w:cs="Arial"/>
          <w:sz w:val="22"/>
          <w:szCs w:val="22"/>
        </w:rPr>
        <w:t xml:space="preserve"> </w:t>
      </w:r>
      <w:proofErr w:type="spellStart"/>
      <w:r w:rsidRPr="006E77AA">
        <w:rPr>
          <w:rFonts w:ascii="Arial" w:hAnsi="Arial" w:cs="Arial"/>
          <w:sz w:val="22"/>
          <w:szCs w:val="22"/>
        </w:rPr>
        <w:t>нь</w:t>
      </w:r>
      <w:proofErr w:type="spellEnd"/>
      <w:r w:rsidRPr="006E77AA">
        <w:rPr>
          <w:rFonts w:ascii="Arial" w:hAnsi="Arial" w:cs="Arial"/>
          <w:sz w:val="22"/>
          <w:szCs w:val="22"/>
        </w:rPr>
        <w:t xml:space="preserve"> </w:t>
      </w:r>
      <w:proofErr w:type="spellStart"/>
      <w:r w:rsidRPr="006E77AA">
        <w:rPr>
          <w:rFonts w:ascii="Arial" w:hAnsi="Arial" w:cs="Arial"/>
          <w:sz w:val="22"/>
          <w:szCs w:val="22"/>
        </w:rPr>
        <w:t>Засгийн</w:t>
      </w:r>
      <w:proofErr w:type="spellEnd"/>
      <w:r w:rsidRPr="006E77AA">
        <w:rPr>
          <w:rFonts w:ascii="Arial" w:hAnsi="Arial" w:cs="Arial"/>
          <w:sz w:val="22"/>
          <w:szCs w:val="22"/>
        </w:rPr>
        <w:t xml:space="preserve"> </w:t>
      </w:r>
      <w:proofErr w:type="spellStart"/>
      <w:r w:rsidRPr="006E77AA">
        <w:rPr>
          <w:rFonts w:ascii="Arial" w:hAnsi="Arial" w:cs="Arial"/>
          <w:sz w:val="22"/>
          <w:szCs w:val="22"/>
        </w:rPr>
        <w:t>газрын</w:t>
      </w:r>
      <w:proofErr w:type="spellEnd"/>
      <w:r w:rsidRPr="006E77AA">
        <w:rPr>
          <w:rFonts w:ascii="Arial" w:hAnsi="Arial" w:cs="Arial"/>
          <w:sz w:val="22"/>
          <w:szCs w:val="22"/>
        </w:rPr>
        <w:t xml:space="preserve"> 2020 </w:t>
      </w:r>
      <w:proofErr w:type="spellStart"/>
      <w:r w:rsidRPr="006E77AA">
        <w:rPr>
          <w:rFonts w:ascii="Arial" w:hAnsi="Arial" w:cs="Arial"/>
          <w:sz w:val="22"/>
          <w:szCs w:val="22"/>
        </w:rPr>
        <w:t>оны</w:t>
      </w:r>
      <w:proofErr w:type="spellEnd"/>
      <w:r w:rsidRPr="006E77AA">
        <w:rPr>
          <w:rFonts w:ascii="Arial" w:hAnsi="Arial" w:cs="Arial"/>
          <w:sz w:val="22"/>
          <w:szCs w:val="22"/>
        </w:rPr>
        <w:t xml:space="preserve"> 206 </w:t>
      </w:r>
      <w:proofErr w:type="spellStart"/>
      <w:r w:rsidRPr="006E77AA">
        <w:rPr>
          <w:rFonts w:ascii="Arial" w:hAnsi="Arial" w:cs="Arial"/>
          <w:sz w:val="22"/>
          <w:szCs w:val="22"/>
        </w:rPr>
        <w:t>дугаар</w:t>
      </w:r>
      <w:proofErr w:type="spellEnd"/>
      <w:r w:rsidRPr="006E77AA">
        <w:rPr>
          <w:rFonts w:ascii="Arial" w:hAnsi="Arial" w:cs="Arial"/>
          <w:sz w:val="22"/>
          <w:szCs w:val="22"/>
        </w:rPr>
        <w:t xml:space="preserve"> </w:t>
      </w:r>
      <w:proofErr w:type="spellStart"/>
      <w:r w:rsidRPr="006E77AA">
        <w:rPr>
          <w:rFonts w:ascii="Arial" w:hAnsi="Arial" w:cs="Arial"/>
          <w:sz w:val="22"/>
          <w:szCs w:val="22"/>
        </w:rPr>
        <w:t>тогтоолоор</w:t>
      </w:r>
      <w:proofErr w:type="spellEnd"/>
      <w:r w:rsidRPr="006E77AA">
        <w:rPr>
          <w:rFonts w:ascii="Arial" w:hAnsi="Arial" w:cs="Arial"/>
          <w:sz w:val="22"/>
          <w:szCs w:val="22"/>
        </w:rPr>
        <w:t xml:space="preserve"> </w:t>
      </w:r>
      <w:proofErr w:type="spellStart"/>
      <w:r w:rsidRPr="006E77AA">
        <w:rPr>
          <w:rFonts w:ascii="Arial" w:hAnsi="Arial" w:cs="Arial"/>
          <w:sz w:val="22"/>
          <w:szCs w:val="22"/>
        </w:rPr>
        <w:t>батлагдсан</w:t>
      </w:r>
      <w:proofErr w:type="spellEnd"/>
      <w:r w:rsidRPr="006E77AA">
        <w:rPr>
          <w:rFonts w:ascii="Arial" w:hAnsi="Arial" w:cs="Arial"/>
          <w:sz w:val="22"/>
          <w:szCs w:val="22"/>
        </w:rPr>
        <w:t xml:space="preserve"> “</w:t>
      </w:r>
      <w:proofErr w:type="spellStart"/>
      <w:r w:rsidRPr="006E77AA">
        <w:rPr>
          <w:rFonts w:ascii="Arial" w:hAnsi="Arial" w:cs="Arial"/>
          <w:sz w:val="22"/>
          <w:szCs w:val="22"/>
        </w:rPr>
        <w:t>Бодлогын</w:t>
      </w:r>
      <w:proofErr w:type="spellEnd"/>
      <w:r w:rsidRPr="006E77AA">
        <w:rPr>
          <w:rFonts w:ascii="Arial" w:hAnsi="Arial" w:cs="Arial"/>
          <w:sz w:val="22"/>
          <w:szCs w:val="22"/>
        </w:rPr>
        <w:t xml:space="preserve"> </w:t>
      </w:r>
      <w:proofErr w:type="spellStart"/>
      <w:r w:rsidRPr="006E77AA">
        <w:rPr>
          <w:rFonts w:ascii="Arial" w:hAnsi="Arial" w:cs="Arial"/>
          <w:sz w:val="22"/>
          <w:szCs w:val="22"/>
        </w:rPr>
        <w:t>баримт</w:t>
      </w:r>
      <w:proofErr w:type="spellEnd"/>
      <w:r w:rsidRPr="006E77AA">
        <w:rPr>
          <w:rFonts w:ascii="Arial" w:hAnsi="Arial" w:cs="Arial"/>
          <w:sz w:val="22"/>
          <w:szCs w:val="22"/>
        </w:rPr>
        <w:t xml:space="preserve"> </w:t>
      </w:r>
      <w:proofErr w:type="spellStart"/>
      <w:r w:rsidRPr="006E77AA">
        <w:rPr>
          <w:rFonts w:ascii="Arial" w:hAnsi="Arial" w:cs="Arial"/>
          <w:sz w:val="22"/>
          <w:szCs w:val="22"/>
        </w:rPr>
        <w:t>бичгийн</w:t>
      </w:r>
      <w:proofErr w:type="spellEnd"/>
      <w:r w:rsidRPr="006E77AA">
        <w:rPr>
          <w:rFonts w:ascii="Arial" w:hAnsi="Arial" w:cs="Arial"/>
          <w:sz w:val="22"/>
          <w:szCs w:val="22"/>
        </w:rPr>
        <w:t xml:space="preserve"> </w:t>
      </w:r>
      <w:proofErr w:type="spellStart"/>
      <w:r w:rsidRPr="006E77AA">
        <w:rPr>
          <w:rFonts w:ascii="Arial" w:hAnsi="Arial" w:cs="Arial"/>
          <w:sz w:val="22"/>
          <w:szCs w:val="22"/>
        </w:rPr>
        <w:t>хэрэгжилт</w:t>
      </w:r>
      <w:proofErr w:type="spellEnd"/>
      <w:r w:rsidRPr="006E77AA">
        <w:rPr>
          <w:rFonts w:ascii="Arial" w:hAnsi="Arial" w:cs="Arial"/>
          <w:sz w:val="22"/>
          <w:szCs w:val="22"/>
        </w:rPr>
        <w:t xml:space="preserve">, </w:t>
      </w:r>
      <w:proofErr w:type="spellStart"/>
      <w:r w:rsidRPr="006E77AA">
        <w:rPr>
          <w:rFonts w:ascii="Arial" w:hAnsi="Arial" w:cs="Arial"/>
          <w:sz w:val="22"/>
          <w:szCs w:val="22"/>
        </w:rPr>
        <w:t>захиргааны</w:t>
      </w:r>
      <w:proofErr w:type="spellEnd"/>
      <w:r w:rsidRPr="006E77AA">
        <w:rPr>
          <w:rFonts w:ascii="Arial" w:hAnsi="Arial" w:cs="Arial"/>
          <w:sz w:val="22"/>
          <w:szCs w:val="22"/>
        </w:rPr>
        <w:t xml:space="preserve"> </w:t>
      </w:r>
      <w:proofErr w:type="spellStart"/>
      <w:r w:rsidRPr="006E77AA">
        <w:rPr>
          <w:rFonts w:ascii="Arial" w:hAnsi="Arial" w:cs="Arial"/>
          <w:sz w:val="22"/>
          <w:szCs w:val="22"/>
        </w:rPr>
        <w:t>байгууллагын</w:t>
      </w:r>
      <w:proofErr w:type="spellEnd"/>
      <w:r w:rsidRPr="006E77AA">
        <w:rPr>
          <w:rFonts w:ascii="Arial" w:hAnsi="Arial" w:cs="Arial"/>
          <w:sz w:val="22"/>
          <w:szCs w:val="22"/>
        </w:rPr>
        <w:t xml:space="preserve"> </w:t>
      </w:r>
      <w:proofErr w:type="spellStart"/>
      <w:r w:rsidRPr="006E77AA">
        <w:rPr>
          <w:rFonts w:ascii="Arial" w:hAnsi="Arial" w:cs="Arial"/>
          <w:sz w:val="22"/>
          <w:szCs w:val="22"/>
        </w:rPr>
        <w:t>үйл</w:t>
      </w:r>
      <w:proofErr w:type="spellEnd"/>
      <w:r w:rsidRPr="006E77AA">
        <w:rPr>
          <w:rFonts w:ascii="Arial" w:hAnsi="Arial" w:cs="Arial"/>
          <w:sz w:val="22"/>
          <w:szCs w:val="22"/>
        </w:rPr>
        <w:t xml:space="preserve"> </w:t>
      </w:r>
      <w:proofErr w:type="spellStart"/>
      <w:r w:rsidRPr="006E77AA">
        <w:rPr>
          <w:rFonts w:ascii="Arial" w:hAnsi="Arial" w:cs="Arial"/>
          <w:sz w:val="22"/>
          <w:szCs w:val="22"/>
        </w:rPr>
        <w:t>ажиллагаанд</w:t>
      </w:r>
      <w:proofErr w:type="spellEnd"/>
      <w:r w:rsidRPr="006E77AA">
        <w:rPr>
          <w:rFonts w:ascii="Arial" w:hAnsi="Arial" w:cs="Arial"/>
          <w:sz w:val="22"/>
          <w:szCs w:val="22"/>
        </w:rPr>
        <w:t xml:space="preserve"> </w:t>
      </w:r>
      <w:proofErr w:type="spellStart"/>
      <w:r w:rsidRPr="006E77AA">
        <w:rPr>
          <w:rFonts w:ascii="Arial" w:hAnsi="Arial" w:cs="Arial"/>
          <w:sz w:val="22"/>
          <w:szCs w:val="22"/>
        </w:rPr>
        <w:t>хяналт-шинжилгээ</w:t>
      </w:r>
      <w:proofErr w:type="spellEnd"/>
      <w:r w:rsidRPr="006E77AA">
        <w:rPr>
          <w:rFonts w:ascii="Arial" w:hAnsi="Arial" w:cs="Arial"/>
          <w:sz w:val="22"/>
          <w:szCs w:val="22"/>
        </w:rPr>
        <w:t xml:space="preserve">, </w:t>
      </w:r>
      <w:proofErr w:type="spellStart"/>
      <w:r w:rsidRPr="006E77AA">
        <w:rPr>
          <w:rFonts w:ascii="Arial" w:hAnsi="Arial" w:cs="Arial"/>
          <w:sz w:val="22"/>
          <w:szCs w:val="22"/>
        </w:rPr>
        <w:t>үнэлгээ</w:t>
      </w:r>
      <w:proofErr w:type="spellEnd"/>
      <w:r w:rsidRPr="006E77AA">
        <w:rPr>
          <w:rFonts w:ascii="Arial" w:hAnsi="Arial" w:cs="Arial"/>
          <w:sz w:val="22"/>
          <w:szCs w:val="22"/>
        </w:rPr>
        <w:t xml:space="preserve"> </w:t>
      </w:r>
      <w:proofErr w:type="spellStart"/>
      <w:r w:rsidRPr="006E77AA">
        <w:rPr>
          <w:rFonts w:ascii="Arial" w:hAnsi="Arial" w:cs="Arial"/>
          <w:sz w:val="22"/>
          <w:szCs w:val="22"/>
        </w:rPr>
        <w:t>хийх</w:t>
      </w:r>
      <w:proofErr w:type="spellEnd"/>
      <w:r w:rsidRPr="006E77AA">
        <w:rPr>
          <w:rFonts w:ascii="Arial" w:hAnsi="Arial" w:cs="Arial"/>
          <w:sz w:val="22"/>
          <w:szCs w:val="22"/>
        </w:rPr>
        <w:t xml:space="preserve"> </w:t>
      </w:r>
      <w:proofErr w:type="spellStart"/>
      <w:r w:rsidRPr="006E77AA">
        <w:rPr>
          <w:rFonts w:ascii="Arial" w:hAnsi="Arial" w:cs="Arial"/>
          <w:sz w:val="22"/>
          <w:szCs w:val="22"/>
        </w:rPr>
        <w:t>нийтлэг</w:t>
      </w:r>
      <w:proofErr w:type="spellEnd"/>
      <w:r w:rsidRPr="006E77AA">
        <w:rPr>
          <w:rFonts w:ascii="Arial" w:hAnsi="Arial" w:cs="Arial"/>
          <w:sz w:val="22"/>
          <w:szCs w:val="22"/>
        </w:rPr>
        <w:t xml:space="preserve"> </w:t>
      </w:r>
      <w:proofErr w:type="spellStart"/>
      <w:r w:rsidRPr="006E77AA">
        <w:rPr>
          <w:rFonts w:ascii="Arial" w:hAnsi="Arial" w:cs="Arial"/>
          <w:sz w:val="22"/>
          <w:szCs w:val="22"/>
        </w:rPr>
        <w:t>журам</w:t>
      </w:r>
      <w:proofErr w:type="spellEnd"/>
      <w:r w:rsidRPr="006E77AA">
        <w:rPr>
          <w:rFonts w:ascii="Arial" w:hAnsi="Arial" w:cs="Arial"/>
          <w:sz w:val="22"/>
          <w:szCs w:val="22"/>
        </w:rPr>
        <w:t>”-</w:t>
      </w:r>
      <w:proofErr w:type="spellStart"/>
      <w:r w:rsidRPr="006E77AA">
        <w:rPr>
          <w:rFonts w:ascii="Arial" w:hAnsi="Arial" w:cs="Arial"/>
          <w:sz w:val="22"/>
          <w:szCs w:val="22"/>
        </w:rPr>
        <w:t>мыг</w:t>
      </w:r>
      <w:proofErr w:type="spellEnd"/>
      <w:r w:rsidRPr="006E77AA">
        <w:rPr>
          <w:rFonts w:ascii="Arial" w:hAnsi="Arial" w:cs="Arial"/>
          <w:sz w:val="22"/>
          <w:szCs w:val="22"/>
        </w:rPr>
        <w:t xml:space="preserve"> </w:t>
      </w:r>
      <w:proofErr w:type="spellStart"/>
      <w:r w:rsidRPr="006E77AA">
        <w:rPr>
          <w:rFonts w:ascii="Arial" w:hAnsi="Arial" w:cs="Arial"/>
          <w:sz w:val="22"/>
          <w:szCs w:val="22"/>
        </w:rPr>
        <w:t>хэрэгжүүлэх</w:t>
      </w:r>
      <w:proofErr w:type="spellEnd"/>
      <w:r w:rsidRPr="006E77AA">
        <w:rPr>
          <w:rFonts w:ascii="Arial" w:hAnsi="Arial" w:cs="Arial"/>
          <w:sz w:val="22"/>
          <w:szCs w:val="22"/>
        </w:rPr>
        <w:t xml:space="preserve">, </w:t>
      </w:r>
      <w:proofErr w:type="spellStart"/>
      <w:r w:rsidRPr="006E77AA">
        <w:rPr>
          <w:rFonts w:ascii="Arial" w:hAnsi="Arial" w:cs="Arial"/>
          <w:sz w:val="22"/>
          <w:szCs w:val="22"/>
        </w:rPr>
        <w:t>журмын</w:t>
      </w:r>
      <w:proofErr w:type="spellEnd"/>
      <w:r w:rsidRPr="006E77AA">
        <w:rPr>
          <w:rFonts w:ascii="Arial" w:hAnsi="Arial" w:cs="Arial"/>
          <w:sz w:val="22"/>
          <w:szCs w:val="22"/>
        </w:rPr>
        <w:t xml:space="preserve"> </w:t>
      </w:r>
      <w:proofErr w:type="spellStart"/>
      <w:r w:rsidRPr="006E77AA">
        <w:rPr>
          <w:rFonts w:ascii="Arial" w:hAnsi="Arial" w:cs="Arial"/>
          <w:sz w:val="22"/>
          <w:szCs w:val="22"/>
        </w:rPr>
        <w:t>хэрэгжилт</w:t>
      </w:r>
      <w:proofErr w:type="spellEnd"/>
      <w:r w:rsidRPr="006E77AA">
        <w:rPr>
          <w:rFonts w:ascii="Arial" w:hAnsi="Arial" w:cs="Arial"/>
          <w:sz w:val="22"/>
          <w:szCs w:val="22"/>
        </w:rPr>
        <w:t xml:space="preserve">, </w:t>
      </w:r>
      <w:proofErr w:type="spellStart"/>
      <w:r w:rsidRPr="006E77AA">
        <w:rPr>
          <w:rFonts w:ascii="Arial" w:hAnsi="Arial" w:cs="Arial"/>
          <w:sz w:val="22"/>
          <w:szCs w:val="22"/>
        </w:rPr>
        <w:t>албан</w:t>
      </w:r>
      <w:proofErr w:type="spellEnd"/>
      <w:r w:rsidRPr="006E77AA">
        <w:rPr>
          <w:rFonts w:ascii="Arial" w:hAnsi="Arial" w:cs="Arial"/>
          <w:sz w:val="22"/>
          <w:szCs w:val="22"/>
        </w:rPr>
        <w:t xml:space="preserve"> </w:t>
      </w:r>
      <w:proofErr w:type="spellStart"/>
      <w:r w:rsidRPr="006E77AA">
        <w:rPr>
          <w:rFonts w:ascii="Arial" w:hAnsi="Arial" w:cs="Arial"/>
          <w:sz w:val="22"/>
          <w:szCs w:val="22"/>
        </w:rPr>
        <w:t>хаагчдын</w:t>
      </w:r>
      <w:proofErr w:type="spellEnd"/>
      <w:r w:rsidRPr="006E77AA">
        <w:rPr>
          <w:rFonts w:ascii="Arial" w:hAnsi="Arial" w:cs="Arial"/>
          <w:sz w:val="22"/>
          <w:szCs w:val="22"/>
        </w:rPr>
        <w:t xml:space="preserve"> </w:t>
      </w:r>
      <w:proofErr w:type="spellStart"/>
      <w:r w:rsidRPr="006E77AA">
        <w:rPr>
          <w:rFonts w:ascii="Arial" w:hAnsi="Arial" w:cs="Arial"/>
          <w:sz w:val="22"/>
          <w:szCs w:val="22"/>
        </w:rPr>
        <w:t>мэдлэг</w:t>
      </w:r>
      <w:proofErr w:type="spellEnd"/>
      <w:r w:rsidRPr="006E77AA">
        <w:rPr>
          <w:rFonts w:ascii="Arial" w:hAnsi="Arial" w:cs="Arial"/>
          <w:sz w:val="22"/>
          <w:szCs w:val="22"/>
        </w:rPr>
        <w:t xml:space="preserve">, </w:t>
      </w:r>
      <w:proofErr w:type="spellStart"/>
      <w:r w:rsidRPr="006E77AA">
        <w:rPr>
          <w:rFonts w:ascii="Arial" w:hAnsi="Arial" w:cs="Arial"/>
          <w:sz w:val="22"/>
          <w:szCs w:val="22"/>
        </w:rPr>
        <w:t>ур</w:t>
      </w:r>
      <w:proofErr w:type="spellEnd"/>
      <w:r w:rsidRPr="006E77AA">
        <w:rPr>
          <w:rFonts w:ascii="Arial" w:hAnsi="Arial" w:cs="Arial"/>
          <w:sz w:val="22"/>
          <w:szCs w:val="22"/>
        </w:rPr>
        <w:t xml:space="preserve"> </w:t>
      </w:r>
      <w:proofErr w:type="spellStart"/>
      <w:r w:rsidRPr="006E77AA">
        <w:rPr>
          <w:rFonts w:ascii="Arial" w:hAnsi="Arial" w:cs="Arial"/>
          <w:sz w:val="22"/>
          <w:szCs w:val="22"/>
        </w:rPr>
        <w:t>чадварыг</w:t>
      </w:r>
      <w:proofErr w:type="spellEnd"/>
      <w:r w:rsidRPr="006E77AA">
        <w:rPr>
          <w:rFonts w:ascii="Arial" w:hAnsi="Arial" w:cs="Arial"/>
          <w:sz w:val="22"/>
          <w:szCs w:val="22"/>
        </w:rPr>
        <w:t xml:space="preserve"> </w:t>
      </w:r>
      <w:proofErr w:type="spellStart"/>
      <w:r w:rsidRPr="006E77AA">
        <w:rPr>
          <w:rFonts w:ascii="Arial" w:hAnsi="Arial" w:cs="Arial"/>
          <w:sz w:val="22"/>
          <w:szCs w:val="22"/>
        </w:rPr>
        <w:t>сайжруулах</w:t>
      </w:r>
      <w:proofErr w:type="spellEnd"/>
      <w:r w:rsidRPr="006E77AA">
        <w:rPr>
          <w:rFonts w:ascii="Arial" w:hAnsi="Arial" w:cs="Arial"/>
          <w:sz w:val="22"/>
          <w:szCs w:val="22"/>
        </w:rPr>
        <w:t xml:space="preserve">, </w:t>
      </w:r>
      <w:proofErr w:type="spellStart"/>
      <w:r w:rsidRPr="006E77AA">
        <w:rPr>
          <w:rFonts w:ascii="Arial" w:hAnsi="Arial" w:cs="Arial"/>
          <w:sz w:val="22"/>
          <w:szCs w:val="22"/>
        </w:rPr>
        <w:t>зөвлөн</w:t>
      </w:r>
      <w:proofErr w:type="spellEnd"/>
      <w:r w:rsidRPr="006E77AA">
        <w:rPr>
          <w:rFonts w:ascii="Arial" w:hAnsi="Arial" w:cs="Arial"/>
          <w:sz w:val="22"/>
          <w:szCs w:val="22"/>
        </w:rPr>
        <w:t xml:space="preserve"> </w:t>
      </w:r>
      <w:proofErr w:type="spellStart"/>
      <w:r w:rsidRPr="006E77AA">
        <w:rPr>
          <w:rFonts w:ascii="Arial" w:hAnsi="Arial" w:cs="Arial"/>
          <w:sz w:val="22"/>
          <w:szCs w:val="22"/>
        </w:rPr>
        <w:t>туслах</w:t>
      </w:r>
      <w:proofErr w:type="spellEnd"/>
      <w:r w:rsidRPr="006E77AA">
        <w:rPr>
          <w:rFonts w:ascii="Arial" w:hAnsi="Arial" w:cs="Arial"/>
          <w:sz w:val="22"/>
          <w:szCs w:val="22"/>
        </w:rPr>
        <w:t xml:space="preserve">, </w:t>
      </w:r>
      <w:proofErr w:type="spellStart"/>
      <w:r w:rsidRPr="006E77AA">
        <w:rPr>
          <w:rFonts w:ascii="Arial" w:hAnsi="Arial" w:cs="Arial"/>
          <w:sz w:val="22"/>
          <w:szCs w:val="22"/>
        </w:rPr>
        <w:t>ажлын</w:t>
      </w:r>
      <w:proofErr w:type="spellEnd"/>
      <w:r w:rsidRPr="006E77AA">
        <w:rPr>
          <w:rFonts w:ascii="Arial" w:hAnsi="Arial" w:cs="Arial"/>
          <w:sz w:val="22"/>
          <w:szCs w:val="22"/>
        </w:rPr>
        <w:t xml:space="preserve"> </w:t>
      </w:r>
      <w:proofErr w:type="spellStart"/>
      <w:r w:rsidRPr="006E77AA">
        <w:rPr>
          <w:rFonts w:ascii="Arial" w:hAnsi="Arial" w:cs="Arial"/>
          <w:sz w:val="22"/>
          <w:szCs w:val="22"/>
        </w:rPr>
        <w:t>зохион</w:t>
      </w:r>
      <w:proofErr w:type="spellEnd"/>
      <w:r w:rsidRPr="006E77AA">
        <w:rPr>
          <w:rFonts w:ascii="Arial" w:hAnsi="Arial" w:cs="Arial"/>
          <w:sz w:val="22"/>
          <w:szCs w:val="22"/>
        </w:rPr>
        <w:t xml:space="preserve"> </w:t>
      </w:r>
      <w:proofErr w:type="spellStart"/>
      <w:r w:rsidRPr="006E77AA">
        <w:rPr>
          <w:rFonts w:ascii="Arial" w:hAnsi="Arial" w:cs="Arial"/>
          <w:sz w:val="22"/>
          <w:szCs w:val="22"/>
        </w:rPr>
        <w:t>байгуулалтыг</w:t>
      </w:r>
      <w:proofErr w:type="spellEnd"/>
      <w:r w:rsidRPr="006E77AA">
        <w:rPr>
          <w:rFonts w:ascii="Arial" w:hAnsi="Arial" w:cs="Arial"/>
          <w:sz w:val="22"/>
          <w:szCs w:val="22"/>
        </w:rPr>
        <w:t xml:space="preserve"> </w:t>
      </w:r>
      <w:proofErr w:type="spellStart"/>
      <w:r w:rsidRPr="006E77AA">
        <w:rPr>
          <w:rFonts w:ascii="Arial" w:hAnsi="Arial" w:cs="Arial"/>
          <w:sz w:val="22"/>
          <w:szCs w:val="22"/>
        </w:rPr>
        <w:t>сайжруулахад</w:t>
      </w:r>
      <w:proofErr w:type="spellEnd"/>
      <w:r w:rsidRPr="006E77AA">
        <w:rPr>
          <w:rFonts w:ascii="Arial" w:hAnsi="Arial" w:cs="Arial"/>
          <w:sz w:val="22"/>
          <w:szCs w:val="22"/>
        </w:rPr>
        <w:t xml:space="preserve"> </w:t>
      </w:r>
      <w:proofErr w:type="spellStart"/>
      <w:r w:rsidRPr="006E77AA">
        <w:rPr>
          <w:rFonts w:ascii="Arial" w:hAnsi="Arial" w:cs="Arial"/>
          <w:sz w:val="22"/>
          <w:szCs w:val="22"/>
        </w:rPr>
        <w:t>оршино</w:t>
      </w:r>
      <w:proofErr w:type="spellEnd"/>
      <w:r w:rsidRPr="006E77AA">
        <w:rPr>
          <w:rFonts w:ascii="Arial" w:hAnsi="Arial" w:cs="Arial"/>
          <w:sz w:val="22"/>
          <w:szCs w:val="22"/>
        </w:rPr>
        <w:t xml:space="preserve">. </w:t>
      </w:r>
    </w:p>
    <w:p w14:paraId="291CBC1F" w14:textId="77777777" w:rsidR="00C97B3C" w:rsidRPr="006E77AA" w:rsidRDefault="00C97B3C" w:rsidP="006E77AA">
      <w:pPr>
        <w:spacing w:line="276" w:lineRule="auto"/>
        <w:jc w:val="both"/>
        <w:rPr>
          <w:rFonts w:ascii="Arial" w:hAnsi="Arial" w:cs="Arial"/>
          <w:sz w:val="22"/>
          <w:szCs w:val="22"/>
        </w:rPr>
      </w:pPr>
      <w:r w:rsidRPr="006E77AA">
        <w:rPr>
          <w:rFonts w:ascii="Arial" w:hAnsi="Arial" w:cs="Arial"/>
          <w:sz w:val="22"/>
          <w:szCs w:val="22"/>
        </w:rPr>
        <w:tab/>
      </w:r>
      <w:proofErr w:type="spellStart"/>
      <w:r w:rsidRPr="006E77AA">
        <w:rPr>
          <w:rFonts w:ascii="Arial" w:hAnsi="Arial" w:cs="Arial"/>
          <w:sz w:val="22"/>
          <w:szCs w:val="22"/>
        </w:rPr>
        <w:t>Газрын</w:t>
      </w:r>
      <w:proofErr w:type="spellEnd"/>
      <w:r w:rsidRPr="006E77AA">
        <w:rPr>
          <w:rFonts w:ascii="Arial" w:hAnsi="Arial" w:cs="Arial"/>
          <w:sz w:val="22"/>
          <w:szCs w:val="22"/>
        </w:rPr>
        <w:t xml:space="preserve"> </w:t>
      </w:r>
      <w:proofErr w:type="spellStart"/>
      <w:r w:rsidRPr="006E77AA">
        <w:rPr>
          <w:rFonts w:ascii="Arial" w:hAnsi="Arial" w:cs="Arial"/>
          <w:sz w:val="22"/>
          <w:szCs w:val="22"/>
        </w:rPr>
        <w:t>даргын</w:t>
      </w:r>
      <w:proofErr w:type="spellEnd"/>
      <w:r w:rsidRPr="006E77AA">
        <w:rPr>
          <w:rFonts w:ascii="Arial" w:hAnsi="Arial" w:cs="Arial"/>
          <w:sz w:val="22"/>
          <w:szCs w:val="22"/>
        </w:rPr>
        <w:t xml:space="preserve"> </w:t>
      </w:r>
      <w:proofErr w:type="spellStart"/>
      <w:r w:rsidRPr="006E77AA">
        <w:rPr>
          <w:rFonts w:ascii="Arial" w:hAnsi="Arial" w:cs="Arial"/>
          <w:sz w:val="22"/>
          <w:szCs w:val="22"/>
        </w:rPr>
        <w:t>баталсан</w:t>
      </w:r>
      <w:proofErr w:type="spellEnd"/>
      <w:r w:rsidRPr="006E77AA">
        <w:rPr>
          <w:rFonts w:ascii="Arial" w:hAnsi="Arial" w:cs="Arial"/>
          <w:sz w:val="22"/>
          <w:szCs w:val="22"/>
        </w:rPr>
        <w:t xml:space="preserve"> </w:t>
      </w:r>
      <w:proofErr w:type="spellStart"/>
      <w:r w:rsidRPr="006E77AA">
        <w:rPr>
          <w:rFonts w:ascii="Arial" w:hAnsi="Arial" w:cs="Arial"/>
          <w:sz w:val="22"/>
          <w:szCs w:val="22"/>
        </w:rPr>
        <w:t>удирдамжийн</w:t>
      </w:r>
      <w:proofErr w:type="spellEnd"/>
      <w:r w:rsidRPr="006E77AA">
        <w:rPr>
          <w:rFonts w:ascii="Arial" w:hAnsi="Arial" w:cs="Arial"/>
          <w:sz w:val="22"/>
          <w:szCs w:val="22"/>
        </w:rPr>
        <w:t xml:space="preserve"> </w:t>
      </w:r>
      <w:proofErr w:type="spellStart"/>
      <w:r w:rsidRPr="006E77AA">
        <w:rPr>
          <w:rFonts w:ascii="Arial" w:hAnsi="Arial" w:cs="Arial"/>
          <w:sz w:val="22"/>
          <w:szCs w:val="22"/>
        </w:rPr>
        <w:t>дагуу</w:t>
      </w:r>
      <w:proofErr w:type="spellEnd"/>
      <w:r w:rsidRPr="006E77AA">
        <w:rPr>
          <w:rFonts w:ascii="Arial" w:hAnsi="Arial" w:cs="Arial"/>
          <w:sz w:val="22"/>
          <w:szCs w:val="22"/>
        </w:rPr>
        <w:t xml:space="preserve"> </w:t>
      </w:r>
      <w:proofErr w:type="spellStart"/>
      <w:r w:rsidRPr="006E77AA">
        <w:rPr>
          <w:rFonts w:ascii="Arial" w:hAnsi="Arial" w:cs="Arial"/>
          <w:sz w:val="22"/>
          <w:szCs w:val="22"/>
        </w:rPr>
        <w:t>хяналт</w:t>
      </w:r>
      <w:proofErr w:type="spellEnd"/>
      <w:r w:rsidRPr="006E77AA">
        <w:rPr>
          <w:rFonts w:ascii="Arial" w:hAnsi="Arial" w:cs="Arial"/>
          <w:sz w:val="22"/>
          <w:szCs w:val="22"/>
        </w:rPr>
        <w:t xml:space="preserve"> </w:t>
      </w:r>
      <w:proofErr w:type="spellStart"/>
      <w:r w:rsidRPr="006E77AA">
        <w:rPr>
          <w:rFonts w:ascii="Arial" w:hAnsi="Arial" w:cs="Arial"/>
          <w:sz w:val="22"/>
          <w:szCs w:val="22"/>
        </w:rPr>
        <w:t>шалгалтыг</w:t>
      </w:r>
      <w:proofErr w:type="spellEnd"/>
      <w:r w:rsidRPr="006E77AA">
        <w:rPr>
          <w:rFonts w:ascii="Arial" w:hAnsi="Arial" w:cs="Arial"/>
          <w:sz w:val="22"/>
          <w:szCs w:val="22"/>
        </w:rPr>
        <w:t xml:space="preserve"> </w:t>
      </w:r>
      <w:proofErr w:type="spellStart"/>
      <w:r w:rsidRPr="006E77AA">
        <w:rPr>
          <w:rFonts w:ascii="Arial" w:hAnsi="Arial" w:cs="Arial"/>
          <w:sz w:val="22"/>
          <w:szCs w:val="22"/>
        </w:rPr>
        <w:t>хийж</w:t>
      </w:r>
      <w:proofErr w:type="spellEnd"/>
      <w:r w:rsidRPr="006E77AA">
        <w:rPr>
          <w:rFonts w:ascii="Arial" w:hAnsi="Arial" w:cs="Arial"/>
          <w:sz w:val="22"/>
          <w:szCs w:val="22"/>
        </w:rPr>
        <w:t xml:space="preserve"> </w:t>
      </w:r>
      <w:proofErr w:type="spellStart"/>
      <w:r w:rsidRPr="006E77AA">
        <w:rPr>
          <w:rFonts w:ascii="Arial" w:hAnsi="Arial" w:cs="Arial"/>
          <w:sz w:val="22"/>
          <w:szCs w:val="22"/>
        </w:rPr>
        <w:t>гүйцэтгэв</w:t>
      </w:r>
      <w:proofErr w:type="spellEnd"/>
      <w:r w:rsidRPr="006E77AA">
        <w:rPr>
          <w:rFonts w:ascii="Arial" w:hAnsi="Arial" w:cs="Arial"/>
          <w:sz w:val="22"/>
          <w:szCs w:val="22"/>
        </w:rPr>
        <w:t xml:space="preserve">.  </w:t>
      </w:r>
    </w:p>
    <w:p w14:paraId="4E69B106" w14:textId="77777777" w:rsidR="00C97B3C" w:rsidRPr="006E77AA" w:rsidRDefault="00C97B3C" w:rsidP="006E77AA">
      <w:pPr>
        <w:spacing w:line="276" w:lineRule="auto"/>
        <w:jc w:val="both"/>
        <w:rPr>
          <w:rFonts w:ascii="Arial" w:hAnsi="Arial" w:cs="Arial"/>
          <w:sz w:val="22"/>
          <w:szCs w:val="22"/>
        </w:rPr>
      </w:pPr>
      <w:r w:rsidRPr="006E77AA">
        <w:rPr>
          <w:rFonts w:ascii="Arial" w:hAnsi="Arial" w:cs="Arial"/>
          <w:sz w:val="22"/>
          <w:szCs w:val="22"/>
        </w:rPr>
        <w:tab/>
      </w:r>
      <w:proofErr w:type="spellStart"/>
      <w:r w:rsidRPr="006E77AA">
        <w:rPr>
          <w:rFonts w:ascii="Arial" w:hAnsi="Arial" w:cs="Arial"/>
          <w:sz w:val="22"/>
          <w:szCs w:val="22"/>
        </w:rPr>
        <w:t>Хяналт</w:t>
      </w:r>
      <w:proofErr w:type="spellEnd"/>
      <w:r w:rsidRPr="006E77AA">
        <w:rPr>
          <w:rFonts w:ascii="Arial" w:hAnsi="Arial" w:cs="Arial"/>
          <w:sz w:val="22"/>
          <w:szCs w:val="22"/>
        </w:rPr>
        <w:t xml:space="preserve"> </w:t>
      </w:r>
      <w:proofErr w:type="spellStart"/>
      <w:r w:rsidRPr="006E77AA">
        <w:rPr>
          <w:rFonts w:ascii="Arial" w:hAnsi="Arial" w:cs="Arial"/>
          <w:sz w:val="22"/>
          <w:szCs w:val="22"/>
        </w:rPr>
        <w:t>шалгалтанд</w:t>
      </w:r>
      <w:proofErr w:type="spellEnd"/>
      <w:r w:rsidRPr="006E77AA">
        <w:rPr>
          <w:rFonts w:ascii="Arial" w:hAnsi="Arial" w:cs="Arial"/>
          <w:sz w:val="22"/>
          <w:szCs w:val="22"/>
        </w:rPr>
        <w:t xml:space="preserve"> </w:t>
      </w:r>
      <w:proofErr w:type="spellStart"/>
      <w:r w:rsidRPr="006E77AA">
        <w:rPr>
          <w:rFonts w:ascii="Arial" w:hAnsi="Arial" w:cs="Arial"/>
          <w:sz w:val="22"/>
          <w:szCs w:val="22"/>
        </w:rPr>
        <w:t>газрын</w:t>
      </w:r>
      <w:proofErr w:type="spellEnd"/>
      <w:r w:rsidRPr="006E77AA">
        <w:rPr>
          <w:rFonts w:ascii="Arial" w:hAnsi="Arial" w:cs="Arial"/>
          <w:sz w:val="22"/>
          <w:szCs w:val="22"/>
        </w:rPr>
        <w:t xml:space="preserve"> </w:t>
      </w:r>
      <w:proofErr w:type="spellStart"/>
      <w:r w:rsidRPr="006E77AA">
        <w:rPr>
          <w:rFonts w:ascii="Arial" w:hAnsi="Arial" w:cs="Arial"/>
          <w:sz w:val="22"/>
          <w:szCs w:val="22"/>
        </w:rPr>
        <w:t>нийт</w:t>
      </w:r>
      <w:proofErr w:type="spellEnd"/>
      <w:r w:rsidRPr="006E77AA">
        <w:rPr>
          <w:rFonts w:ascii="Arial" w:hAnsi="Arial" w:cs="Arial"/>
          <w:sz w:val="22"/>
          <w:szCs w:val="22"/>
        </w:rPr>
        <w:t xml:space="preserve"> 4 </w:t>
      </w:r>
      <w:proofErr w:type="spellStart"/>
      <w:r w:rsidRPr="006E77AA">
        <w:rPr>
          <w:rFonts w:ascii="Arial" w:hAnsi="Arial" w:cs="Arial"/>
          <w:sz w:val="22"/>
          <w:szCs w:val="22"/>
        </w:rPr>
        <w:t>мэргэжилтэн</w:t>
      </w:r>
      <w:proofErr w:type="spellEnd"/>
      <w:r w:rsidRPr="006E77AA">
        <w:rPr>
          <w:rFonts w:ascii="Arial" w:hAnsi="Arial" w:cs="Arial"/>
          <w:sz w:val="22"/>
          <w:szCs w:val="22"/>
        </w:rPr>
        <w:t xml:space="preserve">, </w:t>
      </w:r>
      <w:proofErr w:type="spellStart"/>
      <w:r w:rsidRPr="006E77AA">
        <w:rPr>
          <w:rFonts w:ascii="Arial" w:hAnsi="Arial" w:cs="Arial"/>
          <w:sz w:val="22"/>
          <w:szCs w:val="22"/>
        </w:rPr>
        <w:t>нягтлан</w:t>
      </w:r>
      <w:proofErr w:type="spellEnd"/>
      <w:r w:rsidRPr="006E77AA">
        <w:rPr>
          <w:rFonts w:ascii="Arial" w:hAnsi="Arial" w:cs="Arial"/>
          <w:sz w:val="22"/>
          <w:szCs w:val="22"/>
        </w:rPr>
        <w:t xml:space="preserve"> </w:t>
      </w:r>
      <w:proofErr w:type="spellStart"/>
      <w:r w:rsidRPr="006E77AA">
        <w:rPr>
          <w:rFonts w:ascii="Arial" w:hAnsi="Arial" w:cs="Arial"/>
          <w:sz w:val="22"/>
          <w:szCs w:val="22"/>
        </w:rPr>
        <w:t>бодогч</w:t>
      </w:r>
      <w:proofErr w:type="spellEnd"/>
      <w:r w:rsidRPr="006E77AA">
        <w:rPr>
          <w:rFonts w:ascii="Arial" w:hAnsi="Arial" w:cs="Arial"/>
          <w:sz w:val="22"/>
          <w:szCs w:val="22"/>
        </w:rPr>
        <w:t xml:space="preserve">, </w:t>
      </w:r>
      <w:proofErr w:type="spellStart"/>
      <w:r w:rsidRPr="006E77AA">
        <w:rPr>
          <w:rFonts w:ascii="Arial" w:hAnsi="Arial" w:cs="Arial"/>
          <w:sz w:val="22"/>
          <w:szCs w:val="22"/>
        </w:rPr>
        <w:t>бичиг</w:t>
      </w:r>
      <w:proofErr w:type="spellEnd"/>
      <w:r w:rsidRPr="006E77AA">
        <w:rPr>
          <w:rFonts w:ascii="Arial" w:hAnsi="Arial" w:cs="Arial"/>
          <w:sz w:val="22"/>
          <w:szCs w:val="22"/>
        </w:rPr>
        <w:t xml:space="preserve"> </w:t>
      </w:r>
      <w:proofErr w:type="spellStart"/>
      <w:r w:rsidRPr="006E77AA">
        <w:rPr>
          <w:rFonts w:ascii="Arial" w:hAnsi="Arial" w:cs="Arial"/>
          <w:sz w:val="22"/>
          <w:szCs w:val="22"/>
        </w:rPr>
        <w:t>хэрэг</w:t>
      </w:r>
      <w:proofErr w:type="spellEnd"/>
      <w:r w:rsidRPr="006E77AA">
        <w:rPr>
          <w:rFonts w:ascii="Arial" w:hAnsi="Arial" w:cs="Arial"/>
          <w:sz w:val="22"/>
          <w:szCs w:val="22"/>
        </w:rPr>
        <w:t xml:space="preserve"> </w:t>
      </w:r>
      <w:proofErr w:type="spellStart"/>
      <w:r w:rsidRPr="006E77AA">
        <w:rPr>
          <w:rFonts w:ascii="Arial" w:hAnsi="Arial" w:cs="Arial"/>
          <w:sz w:val="22"/>
          <w:szCs w:val="22"/>
        </w:rPr>
        <w:t>хамрагдсан</w:t>
      </w:r>
      <w:proofErr w:type="spellEnd"/>
      <w:r w:rsidRPr="006E77AA">
        <w:rPr>
          <w:rFonts w:ascii="Arial" w:hAnsi="Arial" w:cs="Arial"/>
          <w:sz w:val="22"/>
          <w:szCs w:val="22"/>
        </w:rPr>
        <w:t xml:space="preserve">. </w:t>
      </w:r>
    </w:p>
    <w:p w14:paraId="47B9231F" w14:textId="77777777" w:rsidR="00C97B3C" w:rsidRPr="006E77AA" w:rsidRDefault="00C97B3C" w:rsidP="006E77AA">
      <w:pPr>
        <w:spacing w:line="276" w:lineRule="auto"/>
        <w:jc w:val="both"/>
        <w:rPr>
          <w:rFonts w:ascii="Arial" w:hAnsi="Arial" w:cs="Arial"/>
          <w:sz w:val="22"/>
          <w:szCs w:val="22"/>
        </w:rPr>
      </w:pPr>
      <w:r w:rsidRPr="006E77AA">
        <w:rPr>
          <w:rFonts w:ascii="Arial" w:hAnsi="Arial" w:cs="Arial"/>
          <w:sz w:val="22"/>
          <w:szCs w:val="22"/>
        </w:rPr>
        <w:tab/>
      </w:r>
      <w:proofErr w:type="spellStart"/>
      <w:r w:rsidRPr="006E77AA">
        <w:rPr>
          <w:rFonts w:ascii="Arial" w:hAnsi="Arial" w:cs="Arial"/>
          <w:sz w:val="22"/>
          <w:szCs w:val="22"/>
        </w:rPr>
        <w:t>Хяналт</w:t>
      </w:r>
      <w:proofErr w:type="spellEnd"/>
      <w:r w:rsidRPr="006E77AA">
        <w:rPr>
          <w:rFonts w:ascii="Arial" w:hAnsi="Arial" w:cs="Arial"/>
          <w:sz w:val="22"/>
          <w:szCs w:val="22"/>
        </w:rPr>
        <w:t xml:space="preserve"> </w:t>
      </w:r>
      <w:proofErr w:type="spellStart"/>
      <w:r w:rsidRPr="006E77AA">
        <w:rPr>
          <w:rFonts w:ascii="Arial" w:hAnsi="Arial" w:cs="Arial"/>
          <w:sz w:val="22"/>
          <w:szCs w:val="22"/>
        </w:rPr>
        <w:t>шалгалтыг</w:t>
      </w:r>
      <w:proofErr w:type="spellEnd"/>
      <w:r w:rsidRPr="006E77AA">
        <w:rPr>
          <w:rFonts w:ascii="Arial" w:hAnsi="Arial" w:cs="Arial"/>
          <w:sz w:val="22"/>
          <w:szCs w:val="22"/>
        </w:rPr>
        <w:t xml:space="preserve"> </w:t>
      </w:r>
      <w:proofErr w:type="spellStart"/>
      <w:r w:rsidRPr="006E77AA">
        <w:rPr>
          <w:rFonts w:ascii="Arial" w:hAnsi="Arial" w:cs="Arial"/>
          <w:sz w:val="22"/>
          <w:szCs w:val="22"/>
        </w:rPr>
        <w:t>ирүүлсэн</w:t>
      </w:r>
      <w:proofErr w:type="spellEnd"/>
      <w:r w:rsidRPr="006E77AA">
        <w:rPr>
          <w:rFonts w:ascii="Arial" w:hAnsi="Arial" w:cs="Arial"/>
          <w:sz w:val="22"/>
          <w:szCs w:val="22"/>
        </w:rPr>
        <w:t xml:space="preserve"> </w:t>
      </w:r>
      <w:proofErr w:type="spellStart"/>
      <w:r w:rsidRPr="006E77AA">
        <w:rPr>
          <w:rFonts w:ascii="Arial" w:hAnsi="Arial" w:cs="Arial"/>
          <w:sz w:val="22"/>
          <w:szCs w:val="22"/>
        </w:rPr>
        <w:t>тайланд</w:t>
      </w:r>
      <w:proofErr w:type="spellEnd"/>
      <w:r w:rsidRPr="006E77AA">
        <w:rPr>
          <w:rFonts w:ascii="Arial" w:hAnsi="Arial" w:cs="Arial"/>
          <w:sz w:val="22"/>
          <w:szCs w:val="22"/>
        </w:rPr>
        <w:t xml:space="preserve"> </w:t>
      </w:r>
      <w:proofErr w:type="spellStart"/>
      <w:r w:rsidRPr="006E77AA">
        <w:rPr>
          <w:rFonts w:ascii="Arial" w:hAnsi="Arial" w:cs="Arial"/>
          <w:sz w:val="22"/>
          <w:szCs w:val="22"/>
        </w:rPr>
        <w:t>хяналт-шинжилгээ</w:t>
      </w:r>
      <w:proofErr w:type="spellEnd"/>
      <w:r w:rsidRPr="006E77AA">
        <w:rPr>
          <w:rFonts w:ascii="Arial" w:hAnsi="Arial" w:cs="Arial"/>
          <w:sz w:val="22"/>
          <w:szCs w:val="22"/>
        </w:rPr>
        <w:t xml:space="preserve">, </w:t>
      </w:r>
      <w:proofErr w:type="spellStart"/>
      <w:r w:rsidRPr="006E77AA">
        <w:rPr>
          <w:rFonts w:ascii="Arial" w:hAnsi="Arial" w:cs="Arial"/>
          <w:sz w:val="22"/>
          <w:szCs w:val="22"/>
        </w:rPr>
        <w:t>үнэлгээ</w:t>
      </w:r>
      <w:proofErr w:type="spellEnd"/>
      <w:r w:rsidRPr="006E77AA">
        <w:rPr>
          <w:rFonts w:ascii="Arial" w:hAnsi="Arial" w:cs="Arial"/>
          <w:sz w:val="22"/>
          <w:szCs w:val="22"/>
        </w:rPr>
        <w:t xml:space="preserve"> </w:t>
      </w:r>
      <w:proofErr w:type="spellStart"/>
      <w:r w:rsidRPr="006E77AA">
        <w:rPr>
          <w:rFonts w:ascii="Arial" w:hAnsi="Arial" w:cs="Arial"/>
          <w:sz w:val="22"/>
          <w:szCs w:val="22"/>
        </w:rPr>
        <w:t>хийж</w:t>
      </w:r>
      <w:proofErr w:type="spellEnd"/>
      <w:r w:rsidRPr="006E77AA">
        <w:rPr>
          <w:rFonts w:ascii="Arial" w:hAnsi="Arial" w:cs="Arial"/>
          <w:sz w:val="22"/>
          <w:szCs w:val="22"/>
        </w:rPr>
        <w:t xml:space="preserve">, </w:t>
      </w:r>
      <w:proofErr w:type="spellStart"/>
      <w:r w:rsidRPr="006E77AA">
        <w:rPr>
          <w:rFonts w:ascii="Arial" w:hAnsi="Arial" w:cs="Arial"/>
          <w:sz w:val="22"/>
          <w:szCs w:val="22"/>
        </w:rPr>
        <w:t>тайлантай</w:t>
      </w:r>
      <w:proofErr w:type="spellEnd"/>
      <w:r w:rsidRPr="006E77AA">
        <w:rPr>
          <w:rFonts w:ascii="Arial" w:hAnsi="Arial" w:cs="Arial"/>
          <w:sz w:val="22"/>
          <w:szCs w:val="22"/>
        </w:rPr>
        <w:t xml:space="preserve"> </w:t>
      </w:r>
      <w:proofErr w:type="spellStart"/>
      <w:r w:rsidRPr="006E77AA">
        <w:rPr>
          <w:rFonts w:ascii="Arial" w:hAnsi="Arial" w:cs="Arial"/>
          <w:sz w:val="22"/>
          <w:szCs w:val="22"/>
        </w:rPr>
        <w:t>танилцах</w:t>
      </w:r>
      <w:proofErr w:type="spellEnd"/>
      <w:r w:rsidRPr="006E77AA">
        <w:rPr>
          <w:rFonts w:ascii="Arial" w:hAnsi="Arial" w:cs="Arial"/>
          <w:sz w:val="22"/>
          <w:szCs w:val="22"/>
        </w:rPr>
        <w:t xml:space="preserve">, </w:t>
      </w:r>
      <w:proofErr w:type="spellStart"/>
      <w:r w:rsidRPr="006E77AA">
        <w:rPr>
          <w:rFonts w:ascii="Arial" w:hAnsi="Arial" w:cs="Arial"/>
          <w:sz w:val="22"/>
          <w:szCs w:val="22"/>
        </w:rPr>
        <w:t>зөвлөн</w:t>
      </w:r>
      <w:proofErr w:type="spellEnd"/>
      <w:r w:rsidRPr="006E77AA">
        <w:rPr>
          <w:rFonts w:ascii="Arial" w:hAnsi="Arial" w:cs="Arial"/>
          <w:sz w:val="22"/>
          <w:szCs w:val="22"/>
        </w:rPr>
        <w:t xml:space="preserve"> </w:t>
      </w:r>
      <w:proofErr w:type="spellStart"/>
      <w:r w:rsidRPr="006E77AA">
        <w:rPr>
          <w:rFonts w:ascii="Arial" w:hAnsi="Arial" w:cs="Arial"/>
          <w:sz w:val="22"/>
          <w:szCs w:val="22"/>
        </w:rPr>
        <w:t>туслах</w:t>
      </w:r>
      <w:proofErr w:type="spellEnd"/>
      <w:r w:rsidRPr="006E77AA">
        <w:rPr>
          <w:rFonts w:ascii="Arial" w:hAnsi="Arial" w:cs="Arial"/>
          <w:sz w:val="22"/>
          <w:szCs w:val="22"/>
        </w:rPr>
        <w:t xml:space="preserve">, </w:t>
      </w:r>
      <w:proofErr w:type="spellStart"/>
      <w:r w:rsidRPr="006E77AA">
        <w:rPr>
          <w:rFonts w:ascii="Arial" w:hAnsi="Arial" w:cs="Arial"/>
          <w:sz w:val="22"/>
          <w:szCs w:val="22"/>
        </w:rPr>
        <w:t>дүн</w:t>
      </w:r>
      <w:proofErr w:type="spellEnd"/>
      <w:r w:rsidRPr="006E77AA">
        <w:rPr>
          <w:rFonts w:ascii="Arial" w:hAnsi="Arial" w:cs="Arial"/>
          <w:sz w:val="22"/>
          <w:szCs w:val="22"/>
        </w:rPr>
        <w:t xml:space="preserve"> </w:t>
      </w:r>
      <w:proofErr w:type="spellStart"/>
      <w:r w:rsidRPr="006E77AA">
        <w:rPr>
          <w:rFonts w:ascii="Arial" w:hAnsi="Arial" w:cs="Arial"/>
          <w:sz w:val="22"/>
          <w:szCs w:val="22"/>
        </w:rPr>
        <w:t>шинжилгээ</w:t>
      </w:r>
      <w:proofErr w:type="spellEnd"/>
      <w:r w:rsidRPr="006E77AA">
        <w:rPr>
          <w:rFonts w:ascii="Arial" w:hAnsi="Arial" w:cs="Arial"/>
          <w:sz w:val="22"/>
          <w:szCs w:val="22"/>
        </w:rPr>
        <w:t xml:space="preserve">, </w:t>
      </w:r>
      <w:proofErr w:type="spellStart"/>
      <w:r w:rsidRPr="006E77AA">
        <w:rPr>
          <w:rFonts w:ascii="Arial" w:hAnsi="Arial" w:cs="Arial"/>
          <w:sz w:val="22"/>
          <w:szCs w:val="22"/>
        </w:rPr>
        <w:t>хийх</w:t>
      </w:r>
      <w:proofErr w:type="spellEnd"/>
      <w:r w:rsidRPr="006E77AA">
        <w:rPr>
          <w:rFonts w:ascii="Arial" w:hAnsi="Arial" w:cs="Arial"/>
          <w:sz w:val="22"/>
          <w:szCs w:val="22"/>
        </w:rPr>
        <w:t xml:space="preserve">, </w:t>
      </w:r>
      <w:proofErr w:type="spellStart"/>
      <w:r w:rsidRPr="006E77AA">
        <w:rPr>
          <w:rFonts w:ascii="Arial" w:hAnsi="Arial" w:cs="Arial"/>
          <w:sz w:val="22"/>
          <w:szCs w:val="22"/>
        </w:rPr>
        <w:t>үнэлэх</w:t>
      </w:r>
      <w:proofErr w:type="spellEnd"/>
      <w:r w:rsidRPr="006E77AA">
        <w:rPr>
          <w:rFonts w:ascii="Arial" w:hAnsi="Arial" w:cs="Arial"/>
          <w:sz w:val="22"/>
          <w:szCs w:val="22"/>
        </w:rPr>
        <w:t xml:space="preserve"> </w:t>
      </w:r>
      <w:proofErr w:type="spellStart"/>
      <w:r w:rsidRPr="006E77AA">
        <w:rPr>
          <w:rFonts w:ascii="Arial" w:hAnsi="Arial" w:cs="Arial"/>
          <w:sz w:val="22"/>
          <w:szCs w:val="22"/>
        </w:rPr>
        <w:t>зэрэг</w:t>
      </w:r>
      <w:proofErr w:type="spellEnd"/>
      <w:r w:rsidRPr="006E77AA">
        <w:rPr>
          <w:rFonts w:ascii="Arial" w:hAnsi="Arial" w:cs="Arial"/>
          <w:sz w:val="22"/>
          <w:szCs w:val="22"/>
        </w:rPr>
        <w:t xml:space="preserve"> </w:t>
      </w:r>
      <w:proofErr w:type="spellStart"/>
      <w:r w:rsidRPr="006E77AA">
        <w:rPr>
          <w:rFonts w:ascii="Arial" w:hAnsi="Arial" w:cs="Arial"/>
          <w:sz w:val="22"/>
          <w:szCs w:val="22"/>
        </w:rPr>
        <w:t>арга</w:t>
      </w:r>
      <w:proofErr w:type="spellEnd"/>
      <w:r w:rsidRPr="006E77AA">
        <w:rPr>
          <w:rFonts w:ascii="Arial" w:hAnsi="Arial" w:cs="Arial"/>
          <w:sz w:val="22"/>
          <w:szCs w:val="22"/>
        </w:rPr>
        <w:t xml:space="preserve"> </w:t>
      </w:r>
      <w:proofErr w:type="spellStart"/>
      <w:r w:rsidRPr="006E77AA">
        <w:rPr>
          <w:rFonts w:ascii="Arial" w:hAnsi="Arial" w:cs="Arial"/>
          <w:sz w:val="22"/>
          <w:szCs w:val="22"/>
        </w:rPr>
        <w:t>зүйг</w:t>
      </w:r>
      <w:proofErr w:type="spellEnd"/>
      <w:r w:rsidRPr="006E77AA">
        <w:rPr>
          <w:rFonts w:ascii="Arial" w:hAnsi="Arial" w:cs="Arial"/>
          <w:sz w:val="22"/>
          <w:szCs w:val="22"/>
        </w:rPr>
        <w:t xml:space="preserve"> </w:t>
      </w:r>
      <w:proofErr w:type="spellStart"/>
      <w:r w:rsidRPr="006E77AA">
        <w:rPr>
          <w:rFonts w:ascii="Arial" w:hAnsi="Arial" w:cs="Arial"/>
          <w:sz w:val="22"/>
          <w:szCs w:val="22"/>
        </w:rPr>
        <w:t>ашигласан</w:t>
      </w:r>
      <w:proofErr w:type="spellEnd"/>
      <w:r w:rsidRPr="006E77AA">
        <w:rPr>
          <w:rFonts w:ascii="Arial" w:hAnsi="Arial" w:cs="Arial"/>
          <w:sz w:val="22"/>
          <w:szCs w:val="22"/>
        </w:rPr>
        <w:t xml:space="preserve">. </w:t>
      </w:r>
    </w:p>
    <w:p w14:paraId="24854457" w14:textId="77777777" w:rsidR="00C97B3C" w:rsidRPr="006E77AA" w:rsidRDefault="00C97B3C" w:rsidP="006E77AA">
      <w:pPr>
        <w:spacing w:line="276" w:lineRule="auto"/>
        <w:ind w:firstLine="720"/>
        <w:jc w:val="both"/>
        <w:rPr>
          <w:rFonts w:ascii="Arial" w:hAnsi="Arial" w:cs="Arial"/>
          <w:sz w:val="22"/>
          <w:szCs w:val="22"/>
        </w:rPr>
      </w:pPr>
      <w:r w:rsidRPr="006E77AA">
        <w:rPr>
          <w:rFonts w:ascii="Arial" w:hAnsi="Arial" w:cs="Arial"/>
          <w:sz w:val="22"/>
          <w:szCs w:val="22"/>
        </w:rPr>
        <w:t xml:space="preserve">2021 </w:t>
      </w:r>
      <w:proofErr w:type="spellStart"/>
      <w:r w:rsidRPr="006E77AA">
        <w:rPr>
          <w:rFonts w:ascii="Arial" w:hAnsi="Arial" w:cs="Arial"/>
          <w:sz w:val="22"/>
          <w:szCs w:val="22"/>
        </w:rPr>
        <w:t>оны</w:t>
      </w:r>
      <w:proofErr w:type="spellEnd"/>
      <w:r w:rsidRPr="006E77AA">
        <w:rPr>
          <w:rFonts w:ascii="Arial" w:hAnsi="Arial" w:cs="Arial"/>
          <w:sz w:val="22"/>
          <w:szCs w:val="22"/>
        </w:rPr>
        <w:t xml:space="preserve"> </w:t>
      </w:r>
      <w:proofErr w:type="spellStart"/>
      <w:r w:rsidRPr="006E77AA">
        <w:rPr>
          <w:rFonts w:ascii="Arial" w:hAnsi="Arial" w:cs="Arial"/>
          <w:sz w:val="22"/>
          <w:szCs w:val="22"/>
        </w:rPr>
        <w:t>эхний</w:t>
      </w:r>
      <w:proofErr w:type="spellEnd"/>
      <w:r w:rsidRPr="006E77AA">
        <w:rPr>
          <w:rFonts w:ascii="Arial" w:hAnsi="Arial" w:cs="Arial"/>
          <w:sz w:val="22"/>
          <w:szCs w:val="22"/>
        </w:rPr>
        <w:t xml:space="preserve"> </w:t>
      </w:r>
      <w:proofErr w:type="spellStart"/>
      <w:r w:rsidRPr="006E77AA">
        <w:rPr>
          <w:rFonts w:ascii="Arial" w:hAnsi="Arial" w:cs="Arial"/>
          <w:sz w:val="22"/>
          <w:szCs w:val="22"/>
        </w:rPr>
        <w:t>хагас</w:t>
      </w:r>
      <w:proofErr w:type="spellEnd"/>
      <w:r w:rsidRPr="006E77AA">
        <w:rPr>
          <w:rFonts w:ascii="Arial" w:hAnsi="Arial" w:cs="Arial"/>
          <w:sz w:val="22"/>
          <w:szCs w:val="22"/>
        </w:rPr>
        <w:t xml:space="preserve"> </w:t>
      </w:r>
      <w:proofErr w:type="spellStart"/>
      <w:r w:rsidRPr="006E77AA">
        <w:rPr>
          <w:rFonts w:ascii="Arial" w:hAnsi="Arial" w:cs="Arial"/>
          <w:sz w:val="22"/>
          <w:szCs w:val="22"/>
        </w:rPr>
        <w:t>жилийн</w:t>
      </w:r>
      <w:proofErr w:type="spellEnd"/>
      <w:r w:rsidRPr="006E77AA">
        <w:rPr>
          <w:rFonts w:ascii="Arial" w:hAnsi="Arial" w:cs="Arial"/>
          <w:sz w:val="22"/>
          <w:szCs w:val="22"/>
        </w:rPr>
        <w:t xml:space="preserve"> </w:t>
      </w:r>
      <w:proofErr w:type="spellStart"/>
      <w:r w:rsidRPr="006E77AA">
        <w:rPr>
          <w:rFonts w:ascii="Arial" w:hAnsi="Arial" w:cs="Arial"/>
          <w:sz w:val="22"/>
          <w:szCs w:val="22"/>
        </w:rPr>
        <w:t>байдлаар</w:t>
      </w:r>
      <w:proofErr w:type="spellEnd"/>
      <w:r w:rsidRPr="006E77AA">
        <w:rPr>
          <w:rFonts w:ascii="Arial" w:hAnsi="Arial" w:cs="Arial"/>
          <w:sz w:val="22"/>
          <w:szCs w:val="22"/>
        </w:rPr>
        <w:t xml:space="preserve">: </w:t>
      </w:r>
      <w:proofErr w:type="spellStart"/>
      <w:r w:rsidRPr="006E77AA">
        <w:rPr>
          <w:rFonts w:ascii="Arial" w:hAnsi="Arial" w:cs="Arial"/>
          <w:sz w:val="22"/>
          <w:szCs w:val="22"/>
        </w:rPr>
        <w:t>Хэрэгжилт</w:t>
      </w:r>
      <w:proofErr w:type="spellEnd"/>
      <w:r w:rsidRPr="006E77AA">
        <w:rPr>
          <w:rFonts w:ascii="Arial" w:hAnsi="Arial" w:cs="Arial"/>
          <w:sz w:val="22"/>
          <w:szCs w:val="22"/>
        </w:rPr>
        <w:t xml:space="preserve">, </w:t>
      </w:r>
      <w:proofErr w:type="spellStart"/>
      <w:r w:rsidRPr="006E77AA">
        <w:rPr>
          <w:rFonts w:ascii="Arial" w:hAnsi="Arial" w:cs="Arial"/>
          <w:sz w:val="22"/>
          <w:szCs w:val="22"/>
        </w:rPr>
        <w:t>хяналтанд</w:t>
      </w:r>
      <w:proofErr w:type="spellEnd"/>
      <w:r w:rsidRPr="006E77AA">
        <w:rPr>
          <w:rFonts w:ascii="Arial" w:hAnsi="Arial" w:cs="Arial"/>
          <w:sz w:val="22"/>
          <w:szCs w:val="22"/>
        </w:rPr>
        <w:t xml:space="preserve"> </w:t>
      </w:r>
      <w:proofErr w:type="spellStart"/>
      <w:r w:rsidRPr="006E77AA">
        <w:rPr>
          <w:rFonts w:ascii="Arial" w:hAnsi="Arial" w:cs="Arial"/>
          <w:sz w:val="22"/>
          <w:szCs w:val="22"/>
        </w:rPr>
        <w:t>авсан</w:t>
      </w:r>
      <w:proofErr w:type="spellEnd"/>
      <w:r w:rsidRPr="006E77AA">
        <w:rPr>
          <w:rFonts w:ascii="Arial" w:hAnsi="Arial" w:cs="Arial"/>
          <w:sz w:val="22"/>
          <w:szCs w:val="22"/>
        </w:rPr>
        <w:t xml:space="preserve"> </w:t>
      </w:r>
      <w:proofErr w:type="spellStart"/>
      <w:r w:rsidRPr="006E77AA">
        <w:rPr>
          <w:rFonts w:ascii="Arial" w:hAnsi="Arial" w:cs="Arial"/>
          <w:sz w:val="22"/>
          <w:szCs w:val="22"/>
        </w:rPr>
        <w:t>байдал</w:t>
      </w:r>
      <w:proofErr w:type="spellEnd"/>
      <w:r w:rsidRPr="006E77AA">
        <w:rPr>
          <w:rFonts w:ascii="Arial" w:hAnsi="Arial" w:cs="Arial"/>
          <w:sz w:val="22"/>
          <w:szCs w:val="22"/>
        </w:rPr>
        <w:t xml:space="preserve">: </w:t>
      </w:r>
    </w:p>
    <w:tbl>
      <w:tblPr>
        <w:tblStyle w:val="TableGrid"/>
        <w:tblW w:w="9351" w:type="dxa"/>
        <w:tblLook w:val="04A0" w:firstRow="1" w:lastRow="0" w:firstColumn="1" w:lastColumn="0" w:noHBand="0" w:noVBand="1"/>
      </w:tblPr>
      <w:tblGrid>
        <w:gridCol w:w="533"/>
        <w:gridCol w:w="1964"/>
        <w:gridCol w:w="2318"/>
        <w:gridCol w:w="2268"/>
        <w:gridCol w:w="2268"/>
      </w:tblGrid>
      <w:tr w:rsidR="00C97B3C" w:rsidRPr="006E77AA" w14:paraId="6908F1B2" w14:textId="77777777" w:rsidTr="002474C8">
        <w:tc>
          <w:tcPr>
            <w:tcW w:w="533" w:type="dxa"/>
          </w:tcPr>
          <w:p w14:paraId="279B7C8C" w14:textId="77777777" w:rsidR="00C97B3C" w:rsidRPr="006E77AA" w:rsidRDefault="00C97B3C" w:rsidP="006E77AA">
            <w:pPr>
              <w:spacing w:line="276" w:lineRule="auto"/>
              <w:jc w:val="both"/>
              <w:rPr>
                <w:rFonts w:ascii="Arial" w:hAnsi="Arial" w:cs="Arial"/>
                <w:b/>
                <w:bCs/>
                <w:sz w:val="22"/>
                <w:szCs w:val="22"/>
                <w:lang w:val="mn-MN"/>
              </w:rPr>
            </w:pPr>
            <w:r w:rsidRPr="006E77AA">
              <w:rPr>
                <w:rFonts w:ascii="Arial" w:hAnsi="Arial" w:cs="Arial"/>
                <w:b/>
                <w:bCs/>
                <w:sz w:val="22"/>
                <w:szCs w:val="22"/>
                <w:lang w:val="mn-MN"/>
              </w:rPr>
              <w:t>№</w:t>
            </w:r>
          </w:p>
        </w:tc>
        <w:tc>
          <w:tcPr>
            <w:tcW w:w="1964" w:type="dxa"/>
          </w:tcPr>
          <w:p w14:paraId="1305D084" w14:textId="77777777" w:rsidR="00C97B3C" w:rsidRPr="006E77AA" w:rsidRDefault="00C97B3C" w:rsidP="006E77AA">
            <w:pPr>
              <w:spacing w:line="276" w:lineRule="auto"/>
              <w:jc w:val="both"/>
              <w:rPr>
                <w:rFonts w:ascii="Arial" w:hAnsi="Arial" w:cs="Arial"/>
                <w:b/>
                <w:bCs/>
                <w:sz w:val="22"/>
                <w:szCs w:val="22"/>
                <w:lang w:val="mn-MN"/>
              </w:rPr>
            </w:pPr>
            <w:r w:rsidRPr="006E77AA">
              <w:rPr>
                <w:rFonts w:ascii="Arial" w:hAnsi="Arial" w:cs="Arial"/>
                <w:b/>
                <w:bCs/>
                <w:sz w:val="22"/>
                <w:szCs w:val="22"/>
                <w:lang w:val="mn-MN"/>
              </w:rPr>
              <w:t>Албан хаагчийн нэр</w:t>
            </w:r>
          </w:p>
        </w:tc>
        <w:tc>
          <w:tcPr>
            <w:tcW w:w="2318" w:type="dxa"/>
          </w:tcPr>
          <w:p w14:paraId="611D20A2" w14:textId="77777777" w:rsidR="00C97B3C" w:rsidRPr="006E77AA" w:rsidRDefault="00C97B3C" w:rsidP="006E77AA">
            <w:pPr>
              <w:spacing w:line="276" w:lineRule="auto"/>
              <w:jc w:val="both"/>
              <w:rPr>
                <w:rFonts w:ascii="Arial" w:hAnsi="Arial" w:cs="Arial"/>
                <w:b/>
                <w:bCs/>
                <w:sz w:val="22"/>
                <w:szCs w:val="22"/>
                <w:lang w:val="mn-MN"/>
              </w:rPr>
            </w:pPr>
            <w:r w:rsidRPr="006E77AA">
              <w:rPr>
                <w:rFonts w:ascii="Arial" w:hAnsi="Arial" w:cs="Arial"/>
                <w:b/>
                <w:bCs/>
                <w:sz w:val="22"/>
                <w:szCs w:val="22"/>
                <w:lang w:val="mn-MN"/>
              </w:rPr>
              <w:t>ЗДҮАХ-ийг хэрэгжүүлэх төлөвлөгөөний хяналтанд авсан</w:t>
            </w:r>
          </w:p>
          <w:p w14:paraId="3579C809" w14:textId="77777777" w:rsidR="00C97B3C" w:rsidRPr="006E77AA" w:rsidRDefault="00C97B3C" w:rsidP="006E77AA">
            <w:pPr>
              <w:spacing w:line="276" w:lineRule="auto"/>
              <w:jc w:val="both"/>
              <w:rPr>
                <w:rFonts w:ascii="Arial" w:hAnsi="Arial" w:cs="Arial"/>
                <w:b/>
                <w:bCs/>
                <w:sz w:val="22"/>
                <w:szCs w:val="22"/>
                <w:lang w:val="mn-MN"/>
              </w:rPr>
            </w:pPr>
            <w:r w:rsidRPr="006E77AA">
              <w:rPr>
                <w:rFonts w:ascii="Arial" w:hAnsi="Arial" w:cs="Arial"/>
                <w:b/>
                <w:bCs/>
                <w:sz w:val="22"/>
                <w:szCs w:val="22"/>
                <w:lang w:val="mn-MN"/>
              </w:rPr>
              <w:t>арга хэмжээний тоо</w:t>
            </w:r>
          </w:p>
        </w:tc>
        <w:tc>
          <w:tcPr>
            <w:tcW w:w="2268" w:type="dxa"/>
          </w:tcPr>
          <w:p w14:paraId="1BFBCB4D" w14:textId="77777777" w:rsidR="00C97B3C" w:rsidRPr="006E77AA" w:rsidRDefault="00C97B3C" w:rsidP="006E77AA">
            <w:pPr>
              <w:spacing w:line="276" w:lineRule="auto"/>
              <w:jc w:val="both"/>
              <w:rPr>
                <w:rFonts w:ascii="Arial" w:hAnsi="Arial" w:cs="Arial"/>
                <w:b/>
                <w:bCs/>
                <w:sz w:val="22"/>
                <w:szCs w:val="22"/>
                <w:lang w:val="mn-MN"/>
              </w:rPr>
            </w:pPr>
            <w:r w:rsidRPr="006E77AA">
              <w:rPr>
                <w:rFonts w:ascii="Arial" w:hAnsi="Arial" w:cs="Arial"/>
                <w:b/>
                <w:bCs/>
                <w:sz w:val="22"/>
                <w:szCs w:val="22"/>
                <w:lang w:val="mn-MN"/>
              </w:rPr>
              <w:t>ЗГҮАХ-ийг хэрэгжүүлэх төлөвлөгөөний хяналтанд авсан</w:t>
            </w:r>
          </w:p>
          <w:p w14:paraId="25B30E22" w14:textId="77777777" w:rsidR="00C97B3C" w:rsidRPr="006E77AA" w:rsidRDefault="00C97B3C" w:rsidP="006E77AA">
            <w:pPr>
              <w:spacing w:line="276" w:lineRule="auto"/>
              <w:jc w:val="both"/>
              <w:rPr>
                <w:rFonts w:ascii="Arial" w:hAnsi="Arial" w:cs="Arial"/>
                <w:b/>
                <w:bCs/>
                <w:sz w:val="22"/>
                <w:szCs w:val="22"/>
                <w:lang w:val="mn-MN"/>
              </w:rPr>
            </w:pPr>
            <w:r w:rsidRPr="006E77AA">
              <w:rPr>
                <w:rFonts w:ascii="Arial" w:hAnsi="Arial" w:cs="Arial"/>
                <w:b/>
                <w:bCs/>
                <w:sz w:val="22"/>
                <w:szCs w:val="22"/>
                <w:lang w:val="mn-MN"/>
              </w:rPr>
              <w:t>арга хэмжээний тоо</w:t>
            </w:r>
          </w:p>
        </w:tc>
        <w:tc>
          <w:tcPr>
            <w:tcW w:w="2268" w:type="dxa"/>
          </w:tcPr>
          <w:p w14:paraId="6131FAED" w14:textId="77777777" w:rsidR="00C97B3C" w:rsidRPr="006E77AA" w:rsidRDefault="00C97B3C" w:rsidP="006E77AA">
            <w:pPr>
              <w:spacing w:line="276" w:lineRule="auto"/>
              <w:jc w:val="both"/>
              <w:rPr>
                <w:rFonts w:ascii="Arial" w:hAnsi="Arial" w:cs="Arial"/>
                <w:b/>
                <w:bCs/>
                <w:sz w:val="22"/>
                <w:szCs w:val="22"/>
                <w:lang w:val="mn-MN"/>
              </w:rPr>
            </w:pPr>
            <w:r w:rsidRPr="006E77AA">
              <w:rPr>
                <w:rFonts w:ascii="Arial" w:hAnsi="Arial" w:cs="Arial"/>
                <w:b/>
                <w:bCs/>
                <w:sz w:val="22"/>
                <w:szCs w:val="22"/>
                <w:lang w:val="mn-MN"/>
              </w:rPr>
              <w:t>ХТТШБиелэлт</w:t>
            </w:r>
          </w:p>
          <w:p w14:paraId="5574485D" w14:textId="77777777" w:rsidR="00C97B3C" w:rsidRPr="006E77AA" w:rsidRDefault="00C97B3C" w:rsidP="006E77AA">
            <w:pPr>
              <w:spacing w:line="276" w:lineRule="auto"/>
              <w:jc w:val="both"/>
              <w:rPr>
                <w:rFonts w:ascii="Arial" w:hAnsi="Arial" w:cs="Arial"/>
                <w:b/>
                <w:bCs/>
                <w:sz w:val="22"/>
                <w:szCs w:val="22"/>
                <w:lang w:val="mn-MN"/>
              </w:rPr>
            </w:pPr>
            <w:r w:rsidRPr="006E77AA">
              <w:rPr>
                <w:rFonts w:ascii="Arial" w:hAnsi="Arial" w:cs="Arial"/>
                <w:b/>
                <w:bCs/>
                <w:sz w:val="22"/>
                <w:szCs w:val="22"/>
                <w:lang w:val="mn-MN"/>
              </w:rPr>
              <w:t>Хяналтанд авсан</w:t>
            </w:r>
          </w:p>
        </w:tc>
      </w:tr>
      <w:tr w:rsidR="00C97B3C" w:rsidRPr="006E77AA" w14:paraId="754C0C73" w14:textId="77777777" w:rsidTr="002474C8">
        <w:tc>
          <w:tcPr>
            <w:tcW w:w="533" w:type="dxa"/>
          </w:tcPr>
          <w:p w14:paraId="172D38AC"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w:t>
            </w:r>
          </w:p>
        </w:tc>
        <w:tc>
          <w:tcPr>
            <w:tcW w:w="1964" w:type="dxa"/>
          </w:tcPr>
          <w:p w14:paraId="3CE3CD64" w14:textId="77777777" w:rsidR="00C97B3C" w:rsidRPr="006E77AA" w:rsidRDefault="00C97B3C" w:rsidP="006E77AA">
            <w:pPr>
              <w:spacing w:line="276" w:lineRule="auto"/>
              <w:jc w:val="both"/>
              <w:rPr>
                <w:rFonts w:ascii="Arial" w:hAnsi="Arial" w:cs="Arial"/>
                <w:sz w:val="22"/>
                <w:szCs w:val="22"/>
              </w:rPr>
            </w:pPr>
            <w:r w:rsidRPr="006E77AA">
              <w:rPr>
                <w:rFonts w:ascii="Arial" w:hAnsi="Arial" w:cs="Arial"/>
                <w:sz w:val="22"/>
                <w:szCs w:val="22"/>
                <w:lang w:val="mn-MN"/>
              </w:rPr>
              <w:t xml:space="preserve">Б.Гандулам </w:t>
            </w:r>
          </w:p>
        </w:tc>
        <w:tc>
          <w:tcPr>
            <w:tcW w:w="2318" w:type="dxa"/>
          </w:tcPr>
          <w:p w14:paraId="0A4B43EE"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11</w:t>
            </w:r>
          </w:p>
        </w:tc>
        <w:tc>
          <w:tcPr>
            <w:tcW w:w="2268" w:type="dxa"/>
          </w:tcPr>
          <w:p w14:paraId="0479C9B2" w14:textId="77777777" w:rsidR="00C97B3C" w:rsidRPr="006E77AA" w:rsidRDefault="00C97B3C" w:rsidP="006E77AA">
            <w:pPr>
              <w:spacing w:line="276" w:lineRule="auto"/>
              <w:jc w:val="both"/>
              <w:rPr>
                <w:rFonts w:ascii="Arial" w:hAnsi="Arial" w:cs="Arial"/>
                <w:sz w:val="22"/>
                <w:szCs w:val="22"/>
              </w:rPr>
            </w:pPr>
          </w:p>
        </w:tc>
        <w:tc>
          <w:tcPr>
            <w:tcW w:w="2268" w:type="dxa"/>
          </w:tcPr>
          <w:p w14:paraId="4F3B6909"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2 хууль 14 заалт</w:t>
            </w:r>
          </w:p>
          <w:p w14:paraId="35396107"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 зарлиг 2 заалт,</w:t>
            </w:r>
          </w:p>
        </w:tc>
      </w:tr>
      <w:tr w:rsidR="00C97B3C" w:rsidRPr="006E77AA" w14:paraId="775B3B92" w14:textId="77777777" w:rsidTr="002474C8">
        <w:tc>
          <w:tcPr>
            <w:tcW w:w="533" w:type="dxa"/>
          </w:tcPr>
          <w:p w14:paraId="01869FDA"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2</w:t>
            </w:r>
          </w:p>
        </w:tc>
        <w:tc>
          <w:tcPr>
            <w:tcW w:w="1964" w:type="dxa"/>
          </w:tcPr>
          <w:p w14:paraId="24AF1C47" w14:textId="77777777" w:rsidR="00C97B3C" w:rsidRPr="006E77AA" w:rsidRDefault="00C97B3C" w:rsidP="006E77AA">
            <w:pPr>
              <w:spacing w:line="276" w:lineRule="auto"/>
              <w:jc w:val="both"/>
              <w:rPr>
                <w:rFonts w:ascii="Arial" w:hAnsi="Arial" w:cs="Arial"/>
                <w:sz w:val="22"/>
                <w:szCs w:val="22"/>
              </w:rPr>
            </w:pPr>
            <w:r w:rsidRPr="006E77AA">
              <w:rPr>
                <w:rFonts w:ascii="Arial" w:hAnsi="Arial" w:cs="Arial"/>
                <w:sz w:val="22"/>
                <w:szCs w:val="22"/>
                <w:lang w:val="mn-MN"/>
              </w:rPr>
              <w:t>Н.Марал эрдэнэ</w:t>
            </w:r>
          </w:p>
        </w:tc>
        <w:tc>
          <w:tcPr>
            <w:tcW w:w="2318" w:type="dxa"/>
          </w:tcPr>
          <w:p w14:paraId="6CDC9E77"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5</w:t>
            </w:r>
          </w:p>
        </w:tc>
        <w:tc>
          <w:tcPr>
            <w:tcW w:w="2268" w:type="dxa"/>
          </w:tcPr>
          <w:p w14:paraId="66B83C4B"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2</w:t>
            </w:r>
          </w:p>
        </w:tc>
        <w:tc>
          <w:tcPr>
            <w:tcW w:w="2268" w:type="dxa"/>
          </w:tcPr>
          <w:p w14:paraId="44EDF19F"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 зарлиг 1 заалт</w:t>
            </w:r>
          </w:p>
        </w:tc>
      </w:tr>
      <w:tr w:rsidR="00C97B3C" w:rsidRPr="006E77AA" w14:paraId="227A7719" w14:textId="77777777" w:rsidTr="002474C8">
        <w:tc>
          <w:tcPr>
            <w:tcW w:w="533" w:type="dxa"/>
          </w:tcPr>
          <w:p w14:paraId="020955F1"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3</w:t>
            </w:r>
          </w:p>
        </w:tc>
        <w:tc>
          <w:tcPr>
            <w:tcW w:w="1964" w:type="dxa"/>
          </w:tcPr>
          <w:p w14:paraId="3B32A271" w14:textId="77777777" w:rsidR="00C97B3C" w:rsidRPr="006E77AA" w:rsidRDefault="00C97B3C" w:rsidP="006E77AA">
            <w:pPr>
              <w:spacing w:line="276" w:lineRule="auto"/>
              <w:jc w:val="both"/>
              <w:rPr>
                <w:rFonts w:ascii="Arial" w:hAnsi="Arial" w:cs="Arial"/>
                <w:sz w:val="22"/>
                <w:szCs w:val="22"/>
              </w:rPr>
            </w:pPr>
            <w:r w:rsidRPr="006E77AA">
              <w:rPr>
                <w:rFonts w:ascii="Arial" w:hAnsi="Arial" w:cs="Arial"/>
                <w:sz w:val="22"/>
                <w:szCs w:val="22"/>
                <w:lang w:val="mn-MN"/>
              </w:rPr>
              <w:t xml:space="preserve">Ц.Дашцэдэн </w:t>
            </w:r>
          </w:p>
        </w:tc>
        <w:tc>
          <w:tcPr>
            <w:tcW w:w="2318" w:type="dxa"/>
          </w:tcPr>
          <w:p w14:paraId="208EA31F"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3</w:t>
            </w:r>
          </w:p>
        </w:tc>
        <w:tc>
          <w:tcPr>
            <w:tcW w:w="2268" w:type="dxa"/>
          </w:tcPr>
          <w:p w14:paraId="1B148D1E"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w:t>
            </w:r>
          </w:p>
        </w:tc>
        <w:tc>
          <w:tcPr>
            <w:tcW w:w="2268" w:type="dxa"/>
          </w:tcPr>
          <w:p w14:paraId="7E767BDB"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 зарлиг 2 заалт</w:t>
            </w:r>
          </w:p>
        </w:tc>
      </w:tr>
      <w:tr w:rsidR="00C97B3C" w:rsidRPr="006E77AA" w14:paraId="670EBD2D" w14:textId="77777777" w:rsidTr="002474C8">
        <w:tc>
          <w:tcPr>
            <w:tcW w:w="533" w:type="dxa"/>
          </w:tcPr>
          <w:p w14:paraId="4F37BB58"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1964" w:type="dxa"/>
          </w:tcPr>
          <w:p w14:paraId="281B00D4" w14:textId="77777777" w:rsidR="00C97B3C" w:rsidRPr="006E77AA" w:rsidRDefault="00C97B3C" w:rsidP="006E77AA">
            <w:pPr>
              <w:spacing w:line="276" w:lineRule="auto"/>
              <w:jc w:val="both"/>
              <w:rPr>
                <w:rFonts w:ascii="Arial" w:hAnsi="Arial" w:cs="Arial"/>
                <w:sz w:val="22"/>
                <w:szCs w:val="22"/>
              </w:rPr>
            </w:pPr>
            <w:r w:rsidRPr="006E77AA">
              <w:rPr>
                <w:rFonts w:ascii="Arial" w:hAnsi="Arial" w:cs="Arial"/>
                <w:sz w:val="22"/>
                <w:szCs w:val="22"/>
                <w:lang w:val="mn-MN"/>
              </w:rPr>
              <w:t xml:space="preserve">Н.Солонго </w:t>
            </w:r>
          </w:p>
        </w:tc>
        <w:tc>
          <w:tcPr>
            <w:tcW w:w="2318" w:type="dxa"/>
          </w:tcPr>
          <w:p w14:paraId="2EFB8109"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7</w:t>
            </w:r>
          </w:p>
        </w:tc>
        <w:tc>
          <w:tcPr>
            <w:tcW w:w="2268" w:type="dxa"/>
          </w:tcPr>
          <w:p w14:paraId="0191FCB5"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w:t>
            </w:r>
          </w:p>
        </w:tc>
        <w:tc>
          <w:tcPr>
            <w:tcW w:w="2268" w:type="dxa"/>
          </w:tcPr>
          <w:p w14:paraId="58985557" w14:textId="77777777" w:rsidR="00C97B3C" w:rsidRPr="006E77AA" w:rsidRDefault="00C97B3C" w:rsidP="006E77AA">
            <w:pPr>
              <w:spacing w:line="276" w:lineRule="auto"/>
              <w:jc w:val="both"/>
              <w:rPr>
                <w:rFonts w:ascii="Arial" w:hAnsi="Arial" w:cs="Arial"/>
                <w:sz w:val="22"/>
                <w:szCs w:val="22"/>
              </w:rPr>
            </w:pPr>
          </w:p>
        </w:tc>
      </w:tr>
      <w:tr w:rsidR="00C97B3C" w:rsidRPr="006E77AA" w14:paraId="455C0515" w14:textId="77777777" w:rsidTr="002474C8">
        <w:tc>
          <w:tcPr>
            <w:tcW w:w="533" w:type="dxa"/>
          </w:tcPr>
          <w:p w14:paraId="3B7C5318"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5</w:t>
            </w:r>
          </w:p>
        </w:tc>
        <w:tc>
          <w:tcPr>
            <w:tcW w:w="1964" w:type="dxa"/>
          </w:tcPr>
          <w:p w14:paraId="2B8CA134" w14:textId="77777777" w:rsidR="00C97B3C" w:rsidRPr="006E77AA" w:rsidRDefault="00C97B3C" w:rsidP="006E77AA">
            <w:pPr>
              <w:spacing w:line="276" w:lineRule="auto"/>
              <w:jc w:val="both"/>
              <w:rPr>
                <w:rFonts w:ascii="Arial" w:hAnsi="Arial" w:cs="Arial"/>
                <w:sz w:val="22"/>
                <w:szCs w:val="22"/>
              </w:rPr>
            </w:pPr>
            <w:r w:rsidRPr="006E77AA">
              <w:rPr>
                <w:rFonts w:ascii="Arial" w:hAnsi="Arial" w:cs="Arial"/>
                <w:sz w:val="22"/>
                <w:szCs w:val="22"/>
                <w:lang w:val="mn-MN"/>
              </w:rPr>
              <w:t xml:space="preserve">Н.Намуунцэцэг </w:t>
            </w:r>
          </w:p>
        </w:tc>
        <w:tc>
          <w:tcPr>
            <w:tcW w:w="2318" w:type="dxa"/>
          </w:tcPr>
          <w:p w14:paraId="4D11076E"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4</w:t>
            </w:r>
          </w:p>
        </w:tc>
        <w:tc>
          <w:tcPr>
            <w:tcW w:w="2268" w:type="dxa"/>
          </w:tcPr>
          <w:p w14:paraId="2156E200"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3</w:t>
            </w:r>
          </w:p>
        </w:tc>
        <w:tc>
          <w:tcPr>
            <w:tcW w:w="2268" w:type="dxa"/>
          </w:tcPr>
          <w:p w14:paraId="1D28E814"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 тогтоол 3 заалт</w:t>
            </w:r>
          </w:p>
        </w:tc>
      </w:tr>
      <w:tr w:rsidR="00C97B3C" w:rsidRPr="006E77AA" w14:paraId="25013436" w14:textId="77777777" w:rsidTr="002474C8">
        <w:tc>
          <w:tcPr>
            <w:tcW w:w="533" w:type="dxa"/>
          </w:tcPr>
          <w:p w14:paraId="763BCAD8"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6</w:t>
            </w:r>
          </w:p>
        </w:tc>
        <w:tc>
          <w:tcPr>
            <w:tcW w:w="1964" w:type="dxa"/>
          </w:tcPr>
          <w:p w14:paraId="6EE1C6F6"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С.Саранчимэг</w:t>
            </w:r>
          </w:p>
        </w:tc>
        <w:tc>
          <w:tcPr>
            <w:tcW w:w="2318" w:type="dxa"/>
          </w:tcPr>
          <w:p w14:paraId="669ACD5E" w14:textId="77777777" w:rsidR="00C97B3C" w:rsidRPr="006E77AA" w:rsidRDefault="00C97B3C" w:rsidP="006E77AA">
            <w:pPr>
              <w:spacing w:line="276" w:lineRule="auto"/>
              <w:jc w:val="both"/>
              <w:rPr>
                <w:rFonts w:ascii="Arial" w:hAnsi="Arial" w:cs="Arial"/>
                <w:sz w:val="22"/>
                <w:szCs w:val="22"/>
              </w:rPr>
            </w:pPr>
          </w:p>
        </w:tc>
        <w:tc>
          <w:tcPr>
            <w:tcW w:w="2268" w:type="dxa"/>
          </w:tcPr>
          <w:p w14:paraId="5BC56EAE" w14:textId="77777777" w:rsidR="00C97B3C" w:rsidRPr="006E77AA" w:rsidRDefault="00C97B3C" w:rsidP="006E77AA">
            <w:pPr>
              <w:spacing w:line="276" w:lineRule="auto"/>
              <w:jc w:val="both"/>
              <w:rPr>
                <w:rFonts w:ascii="Arial" w:hAnsi="Arial" w:cs="Arial"/>
                <w:sz w:val="22"/>
                <w:szCs w:val="22"/>
              </w:rPr>
            </w:pPr>
          </w:p>
        </w:tc>
        <w:tc>
          <w:tcPr>
            <w:tcW w:w="2268" w:type="dxa"/>
          </w:tcPr>
          <w:p w14:paraId="4033F9C1" w14:textId="77777777" w:rsidR="00C97B3C" w:rsidRPr="006E77AA" w:rsidRDefault="00C97B3C" w:rsidP="006E77AA">
            <w:pPr>
              <w:spacing w:line="276" w:lineRule="auto"/>
              <w:jc w:val="both"/>
              <w:rPr>
                <w:rFonts w:ascii="Arial" w:hAnsi="Arial" w:cs="Arial"/>
                <w:sz w:val="22"/>
                <w:szCs w:val="22"/>
              </w:rPr>
            </w:pPr>
            <w:r w:rsidRPr="006E77AA">
              <w:rPr>
                <w:rFonts w:ascii="Arial" w:hAnsi="Arial" w:cs="Arial"/>
                <w:sz w:val="22"/>
                <w:szCs w:val="22"/>
                <w:lang w:val="mn-MN"/>
              </w:rPr>
              <w:t>2 тогтоол 3 заалт</w:t>
            </w:r>
          </w:p>
        </w:tc>
      </w:tr>
      <w:tr w:rsidR="00C97B3C" w:rsidRPr="006E77AA" w14:paraId="14507C2D" w14:textId="77777777" w:rsidTr="002474C8">
        <w:tc>
          <w:tcPr>
            <w:tcW w:w="533" w:type="dxa"/>
          </w:tcPr>
          <w:p w14:paraId="3A3CBFF4"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7</w:t>
            </w:r>
          </w:p>
        </w:tc>
        <w:tc>
          <w:tcPr>
            <w:tcW w:w="1964" w:type="dxa"/>
          </w:tcPr>
          <w:p w14:paraId="479CC04B"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Ц.Цэрэнчимэд</w:t>
            </w:r>
          </w:p>
        </w:tc>
        <w:tc>
          <w:tcPr>
            <w:tcW w:w="2318" w:type="dxa"/>
          </w:tcPr>
          <w:p w14:paraId="6389D01D" w14:textId="77777777" w:rsidR="00C97B3C" w:rsidRPr="006E77AA" w:rsidRDefault="00C97B3C" w:rsidP="006E77AA">
            <w:pPr>
              <w:spacing w:line="276" w:lineRule="auto"/>
              <w:jc w:val="both"/>
              <w:rPr>
                <w:rFonts w:ascii="Arial" w:hAnsi="Arial" w:cs="Arial"/>
                <w:sz w:val="22"/>
                <w:szCs w:val="22"/>
              </w:rPr>
            </w:pPr>
          </w:p>
        </w:tc>
        <w:tc>
          <w:tcPr>
            <w:tcW w:w="2268" w:type="dxa"/>
          </w:tcPr>
          <w:p w14:paraId="3901E4B1" w14:textId="77777777" w:rsidR="00C97B3C" w:rsidRPr="006E77AA" w:rsidRDefault="00C97B3C" w:rsidP="006E77AA">
            <w:pPr>
              <w:spacing w:line="276" w:lineRule="auto"/>
              <w:jc w:val="both"/>
              <w:rPr>
                <w:rFonts w:ascii="Arial" w:hAnsi="Arial" w:cs="Arial"/>
                <w:sz w:val="22"/>
                <w:szCs w:val="22"/>
              </w:rPr>
            </w:pPr>
          </w:p>
        </w:tc>
        <w:tc>
          <w:tcPr>
            <w:tcW w:w="2268" w:type="dxa"/>
          </w:tcPr>
          <w:p w14:paraId="18AF3351"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2 тогтоол 2</w:t>
            </w:r>
          </w:p>
        </w:tc>
      </w:tr>
      <w:tr w:rsidR="00C97B3C" w:rsidRPr="006E77AA" w14:paraId="11067269" w14:textId="77777777" w:rsidTr="002474C8">
        <w:tc>
          <w:tcPr>
            <w:tcW w:w="533" w:type="dxa"/>
          </w:tcPr>
          <w:p w14:paraId="6EB88457" w14:textId="77777777" w:rsidR="00C97B3C" w:rsidRPr="006E77AA" w:rsidRDefault="00C97B3C" w:rsidP="006E77AA">
            <w:pPr>
              <w:spacing w:line="276" w:lineRule="auto"/>
              <w:jc w:val="both"/>
              <w:rPr>
                <w:rFonts w:ascii="Arial" w:hAnsi="Arial" w:cs="Arial"/>
                <w:sz w:val="22"/>
                <w:szCs w:val="22"/>
              </w:rPr>
            </w:pPr>
          </w:p>
        </w:tc>
        <w:tc>
          <w:tcPr>
            <w:tcW w:w="1964" w:type="dxa"/>
          </w:tcPr>
          <w:p w14:paraId="37B9EE13" w14:textId="77777777" w:rsidR="00C97B3C" w:rsidRPr="006E77AA" w:rsidRDefault="00C97B3C" w:rsidP="006E77AA">
            <w:pPr>
              <w:spacing w:line="276" w:lineRule="auto"/>
              <w:jc w:val="both"/>
              <w:rPr>
                <w:rFonts w:ascii="Arial" w:hAnsi="Arial" w:cs="Arial"/>
                <w:b/>
                <w:bCs/>
                <w:sz w:val="22"/>
                <w:szCs w:val="22"/>
                <w:lang w:val="mn-MN"/>
              </w:rPr>
            </w:pPr>
            <w:r w:rsidRPr="006E77AA">
              <w:rPr>
                <w:rFonts w:ascii="Arial" w:hAnsi="Arial" w:cs="Arial"/>
                <w:b/>
                <w:bCs/>
                <w:sz w:val="22"/>
                <w:szCs w:val="22"/>
                <w:lang w:val="mn-MN"/>
              </w:rPr>
              <w:t xml:space="preserve">Нийт </w:t>
            </w:r>
          </w:p>
        </w:tc>
        <w:tc>
          <w:tcPr>
            <w:tcW w:w="2318" w:type="dxa"/>
          </w:tcPr>
          <w:p w14:paraId="72EF1B1A"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30</w:t>
            </w:r>
          </w:p>
        </w:tc>
        <w:tc>
          <w:tcPr>
            <w:tcW w:w="2268" w:type="dxa"/>
          </w:tcPr>
          <w:p w14:paraId="59EFAA3B"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7</w:t>
            </w:r>
          </w:p>
        </w:tc>
        <w:tc>
          <w:tcPr>
            <w:tcW w:w="2268" w:type="dxa"/>
          </w:tcPr>
          <w:p w14:paraId="5A6287F4"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11 тогтоол 27 заалт</w:t>
            </w:r>
          </w:p>
        </w:tc>
      </w:tr>
      <w:tr w:rsidR="00C97B3C" w:rsidRPr="006E77AA" w14:paraId="6B7CAAEC" w14:textId="77777777" w:rsidTr="002474C8">
        <w:tc>
          <w:tcPr>
            <w:tcW w:w="533" w:type="dxa"/>
          </w:tcPr>
          <w:p w14:paraId="3F5FE6A8" w14:textId="77777777" w:rsidR="00C97B3C" w:rsidRPr="006E77AA" w:rsidRDefault="00C97B3C" w:rsidP="006E77AA">
            <w:pPr>
              <w:spacing w:line="276" w:lineRule="auto"/>
              <w:jc w:val="both"/>
              <w:rPr>
                <w:rFonts w:ascii="Arial" w:hAnsi="Arial" w:cs="Arial"/>
                <w:sz w:val="22"/>
                <w:szCs w:val="22"/>
              </w:rPr>
            </w:pPr>
          </w:p>
        </w:tc>
        <w:tc>
          <w:tcPr>
            <w:tcW w:w="1964" w:type="dxa"/>
          </w:tcPr>
          <w:p w14:paraId="5D20A3EE" w14:textId="77777777" w:rsidR="00C97B3C" w:rsidRPr="006E77AA" w:rsidRDefault="00C97B3C" w:rsidP="006E77AA">
            <w:pPr>
              <w:spacing w:line="276" w:lineRule="auto"/>
              <w:jc w:val="both"/>
              <w:rPr>
                <w:rFonts w:ascii="Arial" w:hAnsi="Arial" w:cs="Arial"/>
                <w:b/>
                <w:bCs/>
                <w:sz w:val="22"/>
                <w:szCs w:val="22"/>
                <w:lang w:val="mn-MN"/>
              </w:rPr>
            </w:pPr>
            <w:r w:rsidRPr="006E77AA">
              <w:rPr>
                <w:rFonts w:ascii="Arial" w:hAnsi="Arial" w:cs="Arial"/>
                <w:b/>
                <w:bCs/>
                <w:sz w:val="22"/>
                <w:szCs w:val="22"/>
                <w:lang w:val="mn-MN"/>
              </w:rPr>
              <w:t>Үнэлгээ /эхний хагас жил/</w:t>
            </w:r>
          </w:p>
        </w:tc>
        <w:tc>
          <w:tcPr>
            <w:tcW w:w="2318" w:type="dxa"/>
          </w:tcPr>
          <w:p w14:paraId="483DC6B0"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50</w:t>
            </w:r>
          </w:p>
        </w:tc>
        <w:tc>
          <w:tcPr>
            <w:tcW w:w="2268" w:type="dxa"/>
          </w:tcPr>
          <w:p w14:paraId="04FC36FE"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37,1</w:t>
            </w:r>
          </w:p>
        </w:tc>
        <w:tc>
          <w:tcPr>
            <w:tcW w:w="2268" w:type="dxa"/>
          </w:tcPr>
          <w:p w14:paraId="5AD654B6" w14:textId="77777777" w:rsidR="00C97B3C" w:rsidRPr="006E77AA" w:rsidRDefault="00C97B3C" w:rsidP="006E77AA">
            <w:pPr>
              <w:spacing w:line="276" w:lineRule="auto"/>
              <w:jc w:val="both"/>
              <w:rPr>
                <w:rFonts w:ascii="Arial" w:hAnsi="Arial" w:cs="Arial"/>
                <w:sz w:val="22"/>
                <w:szCs w:val="22"/>
                <w:lang w:val="mn-MN"/>
              </w:rPr>
            </w:pPr>
            <w:r w:rsidRPr="006E77AA">
              <w:rPr>
                <w:rFonts w:ascii="Arial" w:hAnsi="Arial" w:cs="Arial"/>
                <w:sz w:val="22"/>
                <w:szCs w:val="22"/>
                <w:lang w:val="mn-MN"/>
              </w:rPr>
              <w:t>70</w:t>
            </w:r>
          </w:p>
        </w:tc>
      </w:tr>
    </w:tbl>
    <w:p w14:paraId="28B613A6" w14:textId="77777777" w:rsidR="00C97B3C" w:rsidRPr="006E77AA" w:rsidRDefault="00C97B3C" w:rsidP="006E77AA">
      <w:pPr>
        <w:spacing w:line="276" w:lineRule="auto"/>
        <w:jc w:val="both"/>
        <w:rPr>
          <w:rFonts w:ascii="Arial" w:hAnsi="Arial" w:cs="Arial"/>
          <w:sz w:val="22"/>
          <w:szCs w:val="22"/>
        </w:rPr>
      </w:pPr>
    </w:p>
    <w:p w14:paraId="6C1CA124" w14:textId="59601EE7" w:rsidR="00C97B3C" w:rsidRPr="006E77AA" w:rsidRDefault="00C97B3C" w:rsidP="006E77AA">
      <w:pPr>
        <w:spacing w:line="276" w:lineRule="auto"/>
        <w:ind w:firstLine="720"/>
        <w:jc w:val="both"/>
        <w:rPr>
          <w:rFonts w:ascii="Arial" w:hAnsi="Arial" w:cs="Arial"/>
          <w:sz w:val="22"/>
          <w:szCs w:val="22"/>
        </w:rPr>
      </w:pPr>
      <w:proofErr w:type="spellStart"/>
      <w:r w:rsidRPr="006E77AA">
        <w:rPr>
          <w:rFonts w:ascii="Arial" w:hAnsi="Arial" w:cs="Arial"/>
          <w:sz w:val="22"/>
          <w:szCs w:val="22"/>
        </w:rPr>
        <w:t>Хууль</w:t>
      </w:r>
      <w:proofErr w:type="spellEnd"/>
      <w:r w:rsidRPr="006E77AA">
        <w:rPr>
          <w:rFonts w:ascii="Arial" w:hAnsi="Arial" w:cs="Arial"/>
          <w:sz w:val="22"/>
          <w:szCs w:val="22"/>
        </w:rPr>
        <w:t xml:space="preserve"> </w:t>
      </w:r>
      <w:proofErr w:type="spellStart"/>
      <w:r w:rsidRPr="006E77AA">
        <w:rPr>
          <w:rFonts w:ascii="Arial" w:hAnsi="Arial" w:cs="Arial"/>
          <w:sz w:val="22"/>
          <w:szCs w:val="22"/>
        </w:rPr>
        <w:t>тогтоомж</w:t>
      </w:r>
      <w:proofErr w:type="spellEnd"/>
      <w:r w:rsidRPr="006E77AA">
        <w:rPr>
          <w:rFonts w:ascii="Arial" w:hAnsi="Arial" w:cs="Arial"/>
          <w:sz w:val="22"/>
          <w:szCs w:val="22"/>
        </w:rPr>
        <w:t xml:space="preserve">, </w:t>
      </w:r>
      <w:proofErr w:type="spellStart"/>
      <w:r w:rsidRPr="006E77AA">
        <w:rPr>
          <w:rFonts w:ascii="Arial" w:hAnsi="Arial" w:cs="Arial"/>
          <w:sz w:val="22"/>
          <w:szCs w:val="22"/>
        </w:rPr>
        <w:t>тогтоол</w:t>
      </w:r>
      <w:proofErr w:type="spellEnd"/>
      <w:r w:rsidRPr="006E77AA">
        <w:rPr>
          <w:rFonts w:ascii="Arial" w:hAnsi="Arial" w:cs="Arial"/>
          <w:sz w:val="22"/>
          <w:szCs w:val="22"/>
        </w:rPr>
        <w:t xml:space="preserve"> </w:t>
      </w:r>
      <w:proofErr w:type="spellStart"/>
      <w:r w:rsidRPr="006E77AA">
        <w:rPr>
          <w:rFonts w:ascii="Arial" w:hAnsi="Arial" w:cs="Arial"/>
          <w:sz w:val="22"/>
          <w:szCs w:val="22"/>
        </w:rPr>
        <w:t>шийдвэрийн</w:t>
      </w:r>
      <w:proofErr w:type="spellEnd"/>
      <w:r w:rsidRPr="006E77AA">
        <w:rPr>
          <w:rFonts w:ascii="Arial" w:hAnsi="Arial" w:cs="Arial"/>
          <w:sz w:val="22"/>
          <w:szCs w:val="22"/>
        </w:rPr>
        <w:t xml:space="preserve"> </w:t>
      </w:r>
      <w:proofErr w:type="spellStart"/>
      <w:r w:rsidRPr="006E77AA">
        <w:rPr>
          <w:rFonts w:ascii="Arial" w:hAnsi="Arial" w:cs="Arial"/>
          <w:sz w:val="22"/>
          <w:szCs w:val="22"/>
        </w:rPr>
        <w:t>биелэлтэнд</w:t>
      </w:r>
      <w:proofErr w:type="spellEnd"/>
      <w:r w:rsidRPr="006E77AA">
        <w:rPr>
          <w:rFonts w:ascii="Arial" w:hAnsi="Arial" w:cs="Arial"/>
          <w:sz w:val="22"/>
          <w:szCs w:val="22"/>
        </w:rPr>
        <w:t xml:space="preserve"> </w:t>
      </w:r>
      <w:proofErr w:type="spellStart"/>
      <w:r w:rsidRPr="006E77AA">
        <w:rPr>
          <w:rFonts w:ascii="Arial" w:hAnsi="Arial" w:cs="Arial"/>
          <w:sz w:val="22"/>
          <w:szCs w:val="22"/>
        </w:rPr>
        <w:t>дахин</w:t>
      </w:r>
      <w:proofErr w:type="spellEnd"/>
      <w:r w:rsidRPr="006E77AA">
        <w:rPr>
          <w:rFonts w:ascii="Arial" w:hAnsi="Arial" w:cs="Arial"/>
          <w:sz w:val="22"/>
          <w:szCs w:val="22"/>
        </w:rPr>
        <w:t xml:space="preserve"> </w:t>
      </w:r>
      <w:proofErr w:type="spellStart"/>
      <w:r w:rsidRPr="006E77AA">
        <w:rPr>
          <w:rFonts w:ascii="Arial" w:hAnsi="Arial" w:cs="Arial"/>
          <w:sz w:val="22"/>
          <w:szCs w:val="22"/>
        </w:rPr>
        <w:t>тогтоол</w:t>
      </w:r>
      <w:proofErr w:type="spellEnd"/>
      <w:r w:rsidRPr="006E77AA">
        <w:rPr>
          <w:rFonts w:ascii="Arial" w:hAnsi="Arial" w:cs="Arial"/>
          <w:sz w:val="22"/>
          <w:szCs w:val="22"/>
        </w:rPr>
        <w:t xml:space="preserve">, </w:t>
      </w:r>
      <w:proofErr w:type="spellStart"/>
      <w:r w:rsidRPr="006E77AA">
        <w:rPr>
          <w:rFonts w:ascii="Arial" w:hAnsi="Arial" w:cs="Arial"/>
          <w:sz w:val="22"/>
          <w:szCs w:val="22"/>
        </w:rPr>
        <w:t>шийдвэр</w:t>
      </w:r>
      <w:proofErr w:type="spellEnd"/>
      <w:r w:rsidRPr="006E77AA">
        <w:rPr>
          <w:rFonts w:ascii="Arial" w:hAnsi="Arial" w:cs="Arial"/>
          <w:sz w:val="22"/>
          <w:szCs w:val="22"/>
        </w:rPr>
        <w:t xml:space="preserve"> </w:t>
      </w:r>
      <w:proofErr w:type="spellStart"/>
      <w:r w:rsidRPr="006E77AA">
        <w:rPr>
          <w:rFonts w:ascii="Arial" w:hAnsi="Arial" w:cs="Arial"/>
          <w:sz w:val="22"/>
          <w:szCs w:val="22"/>
        </w:rPr>
        <w:t>нэмэгдэнэ</w:t>
      </w:r>
      <w:proofErr w:type="spellEnd"/>
      <w:r w:rsidRPr="006E77AA">
        <w:rPr>
          <w:rFonts w:ascii="Arial" w:hAnsi="Arial" w:cs="Arial"/>
          <w:sz w:val="22"/>
          <w:szCs w:val="22"/>
        </w:rPr>
        <w:t xml:space="preserve">. </w:t>
      </w:r>
    </w:p>
    <w:p w14:paraId="215EDA1E" w14:textId="77777777" w:rsidR="00C97B3C" w:rsidRPr="006E77AA" w:rsidRDefault="00C97B3C" w:rsidP="006E77AA">
      <w:pPr>
        <w:spacing w:line="276" w:lineRule="auto"/>
        <w:jc w:val="both"/>
        <w:rPr>
          <w:rFonts w:ascii="Arial" w:hAnsi="Arial" w:cs="Arial"/>
          <w:sz w:val="22"/>
          <w:szCs w:val="22"/>
        </w:rPr>
      </w:pPr>
      <w:r w:rsidRPr="006E77AA">
        <w:rPr>
          <w:rFonts w:ascii="Arial" w:hAnsi="Arial" w:cs="Arial"/>
          <w:sz w:val="22"/>
          <w:szCs w:val="22"/>
        </w:rPr>
        <w:tab/>
      </w:r>
      <w:proofErr w:type="spellStart"/>
      <w:r w:rsidRPr="006E77AA">
        <w:rPr>
          <w:rFonts w:ascii="Arial" w:hAnsi="Arial" w:cs="Arial"/>
          <w:sz w:val="22"/>
          <w:szCs w:val="22"/>
        </w:rPr>
        <w:t>Эхний</w:t>
      </w:r>
      <w:proofErr w:type="spellEnd"/>
      <w:r w:rsidRPr="006E77AA">
        <w:rPr>
          <w:rFonts w:ascii="Arial" w:hAnsi="Arial" w:cs="Arial"/>
          <w:sz w:val="22"/>
          <w:szCs w:val="22"/>
        </w:rPr>
        <w:t xml:space="preserve"> </w:t>
      </w:r>
      <w:proofErr w:type="spellStart"/>
      <w:r w:rsidRPr="006E77AA">
        <w:rPr>
          <w:rFonts w:ascii="Arial" w:hAnsi="Arial" w:cs="Arial"/>
          <w:sz w:val="22"/>
          <w:szCs w:val="22"/>
        </w:rPr>
        <w:t>хагас</w:t>
      </w:r>
      <w:proofErr w:type="spellEnd"/>
      <w:r w:rsidRPr="006E77AA">
        <w:rPr>
          <w:rFonts w:ascii="Arial" w:hAnsi="Arial" w:cs="Arial"/>
          <w:sz w:val="22"/>
          <w:szCs w:val="22"/>
        </w:rPr>
        <w:t xml:space="preserve"> </w:t>
      </w:r>
      <w:proofErr w:type="spellStart"/>
      <w:r w:rsidRPr="006E77AA">
        <w:rPr>
          <w:rFonts w:ascii="Arial" w:hAnsi="Arial" w:cs="Arial"/>
          <w:sz w:val="22"/>
          <w:szCs w:val="22"/>
        </w:rPr>
        <w:t>жилийн</w:t>
      </w:r>
      <w:proofErr w:type="spellEnd"/>
      <w:r w:rsidRPr="006E77AA">
        <w:rPr>
          <w:rFonts w:ascii="Arial" w:hAnsi="Arial" w:cs="Arial"/>
          <w:sz w:val="22"/>
          <w:szCs w:val="22"/>
        </w:rPr>
        <w:t xml:space="preserve"> </w:t>
      </w:r>
      <w:proofErr w:type="spellStart"/>
      <w:r w:rsidRPr="006E77AA">
        <w:rPr>
          <w:rFonts w:ascii="Arial" w:hAnsi="Arial" w:cs="Arial"/>
          <w:sz w:val="22"/>
          <w:szCs w:val="22"/>
        </w:rPr>
        <w:t>байдлаар</w:t>
      </w:r>
      <w:proofErr w:type="spellEnd"/>
      <w:r w:rsidRPr="006E77AA">
        <w:rPr>
          <w:rFonts w:ascii="Arial" w:hAnsi="Arial" w:cs="Arial"/>
          <w:sz w:val="22"/>
          <w:szCs w:val="22"/>
        </w:rPr>
        <w:t xml:space="preserve"> </w:t>
      </w:r>
      <w:proofErr w:type="spellStart"/>
      <w:r w:rsidRPr="006E77AA">
        <w:rPr>
          <w:rFonts w:ascii="Arial" w:hAnsi="Arial" w:cs="Arial"/>
          <w:sz w:val="22"/>
          <w:szCs w:val="22"/>
        </w:rPr>
        <w:t>дараах</w:t>
      </w:r>
      <w:proofErr w:type="spellEnd"/>
      <w:r w:rsidRPr="006E77AA">
        <w:rPr>
          <w:rFonts w:ascii="Arial" w:hAnsi="Arial" w:cs="Arial"/>
          <w:sz w:val="22"/>
          <w:szCs w:val="22"/>
        </w:rPr>
        <w:t xml:space="preserve"> </w:t>
      </w:r>
      <w:proofErr w:type="spellStart"/>
      <w:r w:rsidRPr="006E77AA">
        <w:rPr>
          <w:rFonts w:ascii="Arial" w:hAnsi="Arial" w:cs="Arial"/>
          <w:sz w:val="22"/>
          <w:szCs w:val="22"/>
        </w:rPr>
        <w:t>тайлан</w:t>
      </w:r>
      <w:proofErr w:type="spellEnd"/>
      <w:r w:rsidRPr="006E77AA">
        <w:rPr>
          <w:rFonts w:ascii="Arial" w:hAnsi="Arial" w:cs="Arial"/>
          <w:sz w:val="22"/>
          <w:szCs w:val="22"/>
        </w:rPr>
        <w:t xml:space="preserve"> </w:t>
      </w:r>
      <w:proofErr w:type="spellStart"/>
      <w:r w:rsidRPr="006E77AA">
        <w:rPr>
          <w:rFonts w:ascii="Arial" w:hAnsi="Arial" w:cs="Arial"/>
          <w:sz w:val="22"/>
          <w:szCs w:val="22"/>
        </w:rPr>
        <w:t>гаргасан</w:t>
      </w:r>
      <w:proofErr w:type="spellEnd"/>
      <w:r w:rsidRPr="006E77AA">
        <w:rPr>
          <w:rFonts w:ascii="Arial" w:hAnsi="Arial" w:cs="Arial"/>
          <w:sz w:val="22"/>
          <w:szCs w:val="22"/>
        </w:rPr>
        <w:t xml:space="preserve">: </w:t>
      </w:r>
    </w:p>
    <w:p w14:paraId="4EE26413" w14:textId="77777777" w:rsidR="00C97B3C" w:rsidRPr="006E77AA" w:rsidRDefault="00C97B3C" w:rsidP="006E77AA">
      <w:pPr>
        <w:pStyle w:val="ListParagraph"/>
        <w:numPr>
          <w:ilvl w:val="0"/>
          <w:numId w:val="4"/>
        </w:numPr>
        <w:spacing w:after="0"/>
        <w:jc w:val="both"/>
        <w:rPr>
          <w:rFonts w:ascii="Arial" w:hAnsi="Arial" w:cs="Arial"/>
        </w:rPr>
      </w:pPr>
      <w:r w:rsidRPr="006E77AA">
        <w:rPr>
          <w:rFonts w:ascii="Arial" w:hAnsi="Arial" w:cs="Arial"/>
          <w:lang w:val="mn-MN"/>
        </w:rPr>
        <w:t xml:space="preserve">Засгийн газрын 2020-2024 онд хэрэгжүүлэх үйл ажиллагааны хөтөлбөрийн биелэлт </w:t>
      </w:r>
    </w:p>
    <w:p w14:paraId="5E260910" w14:textId="77777777" w:rsidR="00C97B3C" w:rsidRPr="006E77AA" w:rsidRDefault="00C97B3C" w:rsidP="006E77AA">
      <w:pPr>
        <w:pStyle w:val="ListParagraph"/>
        <w:numPr>
          <w:ilvl w:val="0"/>
          <w:numId w:val="4"/>
        </w:numPr>
        <w:spacing w:after="0"/>
        <w:jc w:val="both"/>
        <w:rPr>
          <w:rFonts w:ascii="Arial" w:hAnsi="Arial" w:cs="Arial"/>
        </w:rPr>
      </w:pPr>
      <w:r w:rsidRPr="006E77AA">
        <w:rPr>
          <w:rFonts w:ascii="Arial" w:hAnsi="Arial" w:cs="Arial"/>
          <w:lang w:val="mn-MN"/>
        </w:rPr>
        <w:t xml:space="preserve">Аймгийн Засаг даргын 2020-2024 онд хэрэгжүүлэх үйл ажиллагааны хөтөлбөрийн биелэлт </w:t>
      </w:r>
    </w:p>
    <w:p w14:paraId="743694AF" w14:textId="77777777" w:rsidR="00C97B3C" w:rsidRPr="006E77AA" w:rsidRDefault="00C97B3C" w:rsidP="006E77AA">
      <w:pPr>
        <w:pStyle w:val="ListParagraph"/>
        <w:numPr>
          <w:ilvl w:val="0"/>
          <w:numId w:val="4"/>
        </w:numPr>
        <w:spacing w:after="0"/>
        <w:jc w:val="both"/>
        <w:rPr>
          <w:rFonts w:ascii="Arial" w:hAnsi="Arial" w:cs="Arial"/>
        </w:rPr>
      </w:pPr>
      <w:r w:rsidRPr="006E77AA">
        <w:rPr>
          <w:rFonts w:ascii="Arial" w:hAnsi="Arial" w:cs="Arial"/>
          <w:lang w:val="mn-MN"/>
        </w:rPr>
        <w:t xml:space="preserve">Хууль тогтоомж, тогтоол шийдвэрийн биелэлт </w:t>
      </w:r>
    </w:p>
    <w:p w14:paraId="6CF2F0A9" w14:textId="77777777" w:rsidR="00C97B3C" w:rsidRPr="006E77AA" w:rsidRDefault="00C97B3C" w:rsidP="006E77AA">
      <w:pPr>
        <w:pStyle w:val="ListParagraph"/>
        <w:numPr>
          <w:ilvl w:val="0"/>
          <w:numId w:val="4"/>
        </w:numPr>
        <w:spacing w:after="0"/>
        <w:jc w:val="both"/>
        <w:rPr>
          <w:rFonts w:ascii="Arial" w:hAnsi="Arial" w:cs="Arial"/>
        </w:rPr>
      </w:pPr>
      <w:proofErr w:type="spellStart"/>
      <w:r w:rsidRPr="006E77AA">
        <w:rPr>
          <w:rFonts w:ascii="Arial" w:hAnsi="Arial" w:cs="Arial"/>
        </w:rPr>
        <w:t>Говьсүмбэр</w:t>
      </w:r>
      <w:proofErr w:type="spellEnd"/>
      <w:r w:rsidRPr="006E77AA">
        <w:rPr>
          <w:rFonts w:ascii="Arial" w:hAnsi="Arial" w:cs="Arial"/>
        </w:rPr>
        <w:t xml:space="preserve"> </w:t>
      </w:r>
      <w:proofErr w:type="spellStart"/>
      <w:r w:rsidRPr="006E77AA">
        <w:rPr>
          <w:rFonts w:ascii="Arial" w:hAnsi="Arial" w:cs="Arial"/>
        </w:rPr>
        <w:t>аймгийг</w:t>
      </w:r>
      <w:proofErr w:type="spellEnd"/>
      <w:r w:rsidRPr="006E77AA">
        <w:rPr>
          <w:rFonts w:ascii="Arial" w:hAnsi="Arial" w:cs="Arial"/>
        </w:rPr>
        <w:t xml:space="preserve"> 2021-2025 </w:t>
      </w:r>
      <w:proofErr w:type="spellStart"/>
      <w:r w:rsidRPr="006E77AA">
        <w:rPr>
          <w:rFonts w:ascii="Arial" w:hAnsi="Arial" w:cs="Arial"/>
        </w:rPr>
        <w:t>онд</w:t>
      </w:r>
      <w:proofErr w:type="spellEnd"/>
      <w:r w:rsidRPr="006E77AA">
        <w:rPr>
          <w:rFonts w:ascii="Arial" w:hAnsi="Arial" w:cs="Arial"/>
        </w:rPr>
        <w:t xml:space="preserve"> </w:t>
      </w:r>
      <w:proofErr w:type="spellStart"/>
      <w:r w:rsidRPr="006E77AA">
        <w:rPr>
          <w:rFonts w:ascii="Arial" w:hAnsi="Arial" w:cs="Arial"/>
        </w:rPr>
        <w:t>хөгжүүлэх</w:t>
      </w:r>
      <w:proofErr w:type="spellEnd"/>
      <w:r w:rsidRPr="006E77AA">
        <w:rPr>
          <w:rFonts w:ascii="Arial" w:hAnsi="Arial" w:cs="Arial"/>
        </w:rPr>
        <w:t xml:space="preserve"> </w:t>
      </w:r>
      <w:proofErr w:type="spellStart"/>
      <w:r w:rsidRPr="006E77AA">
        <w:rPr>
          <w:rFonts w:ascii="Arial" w:hAnsi="Arial" w:cs="Arial"/>
        </w:rPr>
        <w:t>таван</w:t>
      </w:r>
      <w:proofErr w:type="spellEnd"/>
      <w:r w:rsidRPr="006E77AA">
        <w:rPr>
          <w:rFonts w:ascii="Arial" w:hAnsi="Arial" w:cs="Arial"/>
        </w:rPr>
        <w:t xml:space="preserve"> </w:t>
      </w:r>
      <w:proofErr w:type="spellStart"/>
      <w:r w:rsidRPr="006E77AA">
        <w:rPr>
          <w:rFonts w:ascii="Arial" w:hAnsi="Arial" w:cs="Arial"/>
        </w:rPr>
        <w:t>жилийн</w:t>
      </w:r>
      <w:proofErr w:type="spellEnd"/>
      <w:r w:rsidRPr="006E77AA">
        <w:rPr>
          <w:rFonts w:ascii="Arial" w:hAnsi="Arial" w:cs="Arial"/>
        </w:rPr>
        <w:t xml:space="preserve"> </w:t>
      </w:r>
      <w:proofErr w:type="spellStart"/>
      <w:r w:rsidRPr="006E77AA">
        <w:rPr>
          <w:rFonts w:ascii="Arial" w:hAnsi="Arial" w:cs="Arial"/>
        </w:rPr>
        <w:t>үндсэн</w:t>
      </w:r>
      <w:proofErr w:type="spellEnd"/>
      <w:r w:rsidRPr="006E77AA">
        <w:rPr>
          <w:rFonts w:ascii="Arial" w:hAnsi="Arial" w:cs="Arial"/>
        </w:rPr>
        <w:t xml:space="preserve"> </w:t>
      </w:r>
      <w:proofErr w:type="spellStart"/>
      <w:r w:rsidRPr="006E77AA">
        <w:rPr>
          <w:rFonts w:ascii="Arial" w:hAnsi="Arial" w:cs="Arial"/>
        </w:rPr>
        <w:t>чиглэл</w:t>
      </w:r>
      <w:proofErr w:type="spellEnd"/>
      <w:r w:rsidRPr="006E77AA">
        <w:rPr>
          <w:rFonts w:ascii="Arial" w:hAnsi="Arial" w:cs="Arial"/>
          <w:lang w:val="mn-MN"/>
        </w:rPr>
        <w:t>ийн биелэлт /шалгуур/</w:t>
      </w:r>
    </w:p>
    <w:p w14:paraId="3F078399" w14:textId="77777777" w:rsidR="00C97B3C" w:rsidRPr="006E77AA" w:rsidRDefault="00C97B3C" w:rsidP="006E77AA">
      <w:pPr>
        <w:pStyle w:val="ListParagraph"/>
        <w:numPr>
          <w:ilvl w:val="0"/>
          <w:numId w:val="4"/>
        </w:numPr>
        <w:spacing w:after="0"/>
        <w:jc w:val="both"/>
        <w:rPr>
          <w:rFonts w:ascii="Arial" w:hAnsi="Arial" w:cs="Arial"/>
        </w:rPr>
      </w:pPr>
      <w:r w:rsidRPr="006E77AA">
        <w:rPr>
          <w:rFonts w:ascii="Arial" w:hAnsi="Arial" w:cs="Arial"/>
          <w:lang w:val="mn-MN"/>
        </w:rPr>
        <w:t>Сарын мэдээ</w:t>
      </w:r>
    </w:p>
    <w:p w14:paraId="1E505655" w14:textId="77777777" w:rsidR="00C97B3C" w:rsidRPr="006E77AA" w:rsidRDefault="00C97B3C" w:rsidP="006E77AA">
      <w:pPr>
        <w:spacing w:line="276" w:lineRule="auto"/>
        <w:jc w:val="both"/>
        <w:rPr>
          <w:rFonts w:ascii="Arial" w:hAnsi="Arial" w:cs="Arial"/>
          <w:b/>
          <w:sz w:val="22"/>
          <w:szCs w:val="22"/>
        </w:rPr>
      </w:pPr>
      <w:r w:rsidRPr="006E77AA">
        <w:rPr>
          <w:rFonts w:ascii="Arial" w:hAnsi="Arial" w:cs="Arial"/>
          <w:b/>
          <w:sz w:val="22"/>
          <w:szCs w:val="22"/>
        </w:rPr>
        <w:t>ТАЙЛАН ГАРГАХАД АНХААРАХ ЗӨВЛӨМЖ</w:t>
      </w:r>
    </w:p>
    <w:p w14:paraId="0B0CB4E1" w14:textId="4258D1DF" w:rsidR="00C97B3C" w:rsidRPr="006E77AA" w:rsidRDefault="00C97B3C" w:rsidP="006E77AA">
      <w:pPr>
        <w:spacing w:line="276" w:lineRule="auto"/>
        <w:jc w:val="both"/>
        <w:rPr>
          <w:rFonts w:ascii="Arial" w:hAnsi="Arial" w:cs="Arial"/>
          <w:sz w:val="22"/>
          <w:szCs w:val="22"/>
        </w:rPr>
      </w:pPr>
      <w:r w:rsidRPr="006E77AA">
        <w:rPr>
          <w:rFonts w:ascii="Arial" w:hAnsi="Arial" w:cs="Arial"/>
          <w:b/>
          <w:sz w:val="22"/>
          <w:szCs w:val="22"/>
        </w:rPr>
        <w:tab/>
      </w:r>
      <w:r w:rsidRPr="006E77AA">
        <w:rPr>
          <w:rFonts w:ascii="Arial" w:hAnsi="Arial" w:cs="Arial"/>
          <w:sz w:val="22"/>
          <w:szCs w:val="22"/>
        </w:rPr>
        <w:t xml:space="preserve">2021 </w:t>
      </w:r>
      <w:proofErr w:type="spellStart"/>
      <w:r w:rsidRPr="006E77AA">
        <w:rPr>
          <w:rFonts w:ascii="Arial" w:hAnsi="Arial" w:cs="Arial"/>
          <w:sz w:val="22"/>
          <w:szCs w:val="22"/>
        </w:rPr>
        <w:t>оны</w:t>
      </w:r>
      <w:proofErr w:type="spellEnd"/>
      <w:r w:rsidRPr="006E77AA">
        <w:rPr>
          <w:rFonts w:ascii="Arial" w:hAnsi="Arial" w:cs="Arial"/>
          <w:sz w:val="22"/>
          <w:szCs w:val="22"/>
        </w:rPr>
        <w:t xml:space="preserve"> </w:t>
      </w:r>
      <w:proofErr w:type="spellStart"/>
      <w:r w:rsidRPr="006E77AA">
        <w:rPr>
          <w:rFonts w:ascii="Arial" w:hAnsi="Arial" w:cs="Arial"/>
          <w:sz w:val="22"/>
          <w:szCs w:val="22"/>
        </w:rPr>
        <w:t>эхний</w:t>
      </w:r>
      <w:proofErr w:type="spellEnd"/>
      <w:r w:rsidRPr="006E77AA">
        <w:rPr>
          <w:rFonts w:ascii="Arial" w:hAnsi="Arial" w:cs="Arial"/>
          <w:sz w:val="22"/>
          <w:szCs w:val="22"/>
        </w:rPr>
        <w:t xml:space="preserve"> </w:t>
      </w:r>
      <w:proofErr w:type="spellStart"/>
      <w:r w:rsidRPr="006E77AA">
        <w:rPr>
          <w:rFonts w:ascii="Arial" w:hAnsi="Arial" w:cs="Arial"/>
          <w:sz w:val="22"/>
          <w:szCs w:val="22"/>
        </w:rPr>
        <w:t>хагас</w:t>
      </w:r>
      <w:proofErr w:type="spellEnd"/>
      <w:r w:rsidRPr="006E77AA">
        <w:rPr>
          <w:rFonts w:ascii="Arial" w:hAnsi="Arial" w:cs="Arial"/>
          <w:sz w:val="22"/>
          <w:szCs w:val="22"/>
        </w:rPr>
        <w:t xml:space="preserve"> </w:t>
      </w:r>
      <w:proofErr w:type="spellStart"/>
      <w:r w:rsidRPr="006E77AA">
        <w:rPr>
          <w:rFonts w:ascii="Arial" w:hAnsi="Arial" w:cs="Arial"/>
          <w:sz w:val="22"/>
          <w:szCs w:val="22"/>
        </w:rPr>
        <w:t>жилийн</w:t>
      </w:r>
      <w:proofErr w:type="spellEnd"/>
      <w:r w:rsidRPr="006E77AA">
        <w:rPr>
          <w:rFonts w:ascii="Arial" w:hAnsi="Arial" w:cs="Arial"/>
          <w:sz w:val="22"/>
          <w:szCs w:val="22"/>
        </w:rPr>
        <w:t xml:space="preserve"> </w:t>
      </w:r>
      <w:proofErr w:type="spellStart"/>
      <w:r w:rsidRPr="006E77AA">
        <w:rPr>
          <w:rFonts w:ascii="Arial" w:hAnsi="Arial" w:cs="Arial"/>
          <w:sz w:val="22"/>
          <w:szCs w:val="22"/>
        </w:rPr>
        <w:t>тайлан</w:t>
      </w:r>
      <w:proofErr w:type="spellEnd"/>
      <w:r w:rsidRPr="006E77AA">
        <w:rPr>
          <w:rFonts w:ascii="Arial" w:hAnsi="Arial" w:cs="Arial"/>
          <w:sz w:val="22"/>
          <w:szCs w:val="22"/>
        </w:rPr>
        <w:t xml:space="preserve">, </w:t>
      </w:r>
      <w:proofErr w:type="spellStart"/>
      <w:r w:rsidRPr="006E77AA">
        <w:rPr>
          <w:rFonts w:ascii="Arial" w:hAnsi="Arial" w:cs="Arial"/>
          <w:sz w:val="22"/>
          <w:szCs w:val="22"/>
        </w:rPr>
        <w:t>мэдээг</w:t>
      </w:r>
      <w:proofErr w:type="spellEnd"/>
      <w:r w:rsidRPr="006E77AA">
        <w:rPr>
          <w:rFonts w:ascii="Arial" w:hAnsi="Arial" w:cs="Arial"/>
          <w:sz w:val="22"/>
          <w:szCs w:val="22"/>
        </w:rPr>
        <w:t xml:space="preserve"> </w:t>
      </w:r>
      <w:proofErr w:type="spellStart"/>
      <w:r w:rsidRPr="006E77AA">
        <w:rPr>
          <w:rFonts w:ascii="Arial" w:hAnsi="Arial" w:cs="Arial"/>
          <w:sz w:val="22"/>
          <w:szCs w:val="22"/>
        </w:rPr>
        <w:t>мэргэжилтнүүдээс</w:t>
      </w:r>
      <w:proofErr w:type="spellEnd"/>
      <w:r w:rsidRPr="006E77AA">
        <w:rPr>
          <w:rFonts w:ascii="Arial" w:hAnsi="Arial" w:cs="Arial"/>
          <w:sz w:val="22"/>
          <w:szCs w:val="22"/>
        </w:rPr>
        <w:t xml:space="preserve"> </w:t>
      </w:r>
      <w:proofErr w:type="spellStart"/>
      <w:r w:rsidRPr="006E77AA">
        <w:rPr>
          <w:rFonts w:ascii="Arial" w:hAnsi="Arial" w:cs="Arial"/>
          <w:sz w:val="22"/>
          <w:szCs w:val="22"/>
        </w:rPr>
        <w:t>авч</w:t>
      </w:r>
      <w:proofErr w:type="spellEnd"/>
      <w:r w:rsidRPr="006E77AA">
        <w:rPr>
          <w:rFonts w:ascii="Arial" w:hAnsi="Arial" w:cs="Arial"/>
          <w:sz w:val="22"/>
          <w:szCs w:val="22"/>
        </w:rPr>
        <w:t xml:space="preserve"> </w:t>
      </w:r>
      <w:proofErr w:type="spellStart"/>
      <w:r w:rsidRPr="006E77AA">
        <w:rPr>
          <w:rFonts w:ascii="Arial" w:hAnsi="Arial" w:cs="Arial"/>
          <w:sz w:val="22"/>
          <w:szCs w:val="22"/>
        </w:rPr>
        <w:t>нэгтгэсэн</w:t>
      </w:r>
      <w:proofErr w:type="spellEnd"/>
      <w:r w:rsidRPr="006E77AA">
        <w:rPr>
          <w:rFonts w:ascii="Arial" w:hAnsi="Arial" w:cs="Arial"/>
          <w:sz w:val="22"/>
          <w:szCs w:val="22"/>
        </w:rPr>
        <w:t xml:space="preserve">. </w:t>
      </w:r>
      <w:proofErr w:type="spellStart"/>
      <w:r w:rsidRPr="006E77AA">
        <w:rPr>
          <w:rFonts w:ascii="Arial" w:hAnsi="Arial" w:cs="Arial"/>
          <w:sz w:val="22"/>
          <w:szCs w:val="22"/>
        </w:rPr>
        <w:t>Тайлан</w:t>
      </w:r>
      <w:proofErr w:type="spellEnd"/>
      <w:r w:rsidRPr="006E77AA">
        <w:rPr>
          <w:rFonts w:ascii="Arial" w:hAnsi="Arial" w:cs="Arial"/>
          <w:sz w:val="22"/>
          <w:szCs w:val="22"/>
        </w:rPr>
        <w:t xml:space="preserve"> </w:t>
      </w:r>
      <w:proofErr w:type="spellStart"/>
      <w:r w:rsidRPr="006E77AA">
        <w:rPr>
          <w:rFonts w:ascii="Arial" w:hAnsi="Arial" w:cs="Arial"/>
          <w:sz w:val="22"/>
          <w:szCs w:val="22"/>
        </w:rPr>
        <w:t>гаргахтай</w:t>
      </w:r>
      <w:proofErr w:type="spellEnd"/>
      <w:r w:rsidRPr="006E77AA">
        <w:rPr>
          <w:rFonts w:ascii="Arial" w:hAnsi="Arial" w:cs="Arial"/>
          <w:sz w:val="22"/>
          <w:szCs w:val="22"/>
        </w:rPr>
        <w:t xml:space="preserve"> </w:t>
      </w:r>
      <w:proofErr w:type="spellStart"/>
      <w:r w:rsidRPr="006E77AA">
        <w:rPr>
          <w:rFonts w:ascii="Arial" w:hAnsi="Arial" w:cs="Arial"/>
          <w:sz w:val="22"/>
          <w:szCs w:val="22"/>
        </w:rPr>
        <w:t>холбогдуулан</w:t>
      </w:r>
      <w:proofErr w:type="spellEnd"/>
      <w:r w:rsidRPr="006E77AA">
        <w:rPr>
          <w:rFonts w:ascii="Arial" w:hAnsi="Arial" w:cs="Arial"/>
          <w:sz w:val="22"/>
          <w:szCs w:val="22"/>
        </w:rPr>
        <w:t xml:space="preserve"> </w:t>
      </w:r>
      <w:proofErr w:type="spellStart"/>
      <w:r w:rsidRPr="006E77AA">
        <w:rPr>
          <w:rFonts w:ascii="Arial" w:hAnsi="Arial" w:cs="Arial"/>
          <w:sz w:val="22"/>
          <w:szCs w:val="22"/>
        </w:rPr>
        <w:t>дараах</w:t>
      </w:r>
      <w:proofErr w:type="spellEnd"/>
      <w:r w:rsidRPr="006E77AA">
        <w:rPr>
          <w:rFonts w:ascii="Arial" w:hAnsi="Arial" w:cs="Arial"/>
          <w:sz w:val="22"/>
          <w:szCs w:val="22"/>
        </w:rPr>
        <w:t xml:space="preserve"> </w:t>
      </w:r>
      <w:proofErr w:type="spellStart"/>
      <w:r w:rsidRPr="006E77AA">
        <w:rPr>
          <w:rFonts w:ascii="Arial" w:hAnsi="Arial" w:cs="Arial"/>
          <w:sz w:val="22"/>
          <w:szCs w:val="22"/>
        </w:rPr>
        <w:t>зөвлөмжийг</w:t>
      </w:r>
      <w:proofErr w:type="spellEnd"/>
      <w:r w:rsidRPr="006E77AA">
        <w:rPr>
          <w:rFonts w:ascii="Arial" w:hAnsi="Arial" w:cs="Arial"/>
          <w:sz w:val="22"/>
          <w:szCs w:val="22"/>
        </w:rPr>
        <w:t xml:space="preserve"> </w:t>
      </w:r>
      <w:proofErr w:type="spellStart"/>
      <w:r w:rsidRPr="006E77AA">
        <w:rPr>
          <w:rFonts w:ascii="Arial" w:hAnsi="Arial" w:cs="Arial"/>
          <w:sz w:val="22"/>
          <w:szCs w:val="22"/>
        </w:rPr>
        <w:t>хэрэгжүүлж</w:t>
      </w:r>
      <w:proofErr w:type="spellEnd"/>
      <w:r w:rsidRPr="006E77AA">
        <w:rPr>
          <w:rFonts w:ascii="Arial" w:hAnsi="Arial" w:cs="Arial"/>
          <w:sz w:val="22"/>
          <w:szCs w:val="22"/>
        </w:rPr>
        <w:t xml:space="preserve"> </w:t>
      </w:r>
      <w:proofErr w:type="spellStart"/>
      <w:r w:rsidRPr="006E77AA">
        <w:rPr>
          <w:rFonts w:ascii="Arial" w:hAnsi="Arial" w:cs="Arial"/>
          <w:sz w:val="22"/>
          <w:szCs w:val="22"/>
        </w:rPr>
        <w:t>ажилла</w:t>
      </w:r>
      <w:proofErr w:type="spellEnd"/>
      <w:r w:rsidRPr="006E77AA">
        <w:rPr>
          <w:rFonts w:ascii="Arial" w:hAnsi="Arial" w:cs="Arial"/>
          <w:sz w:val="22"/>
          <w:szCs w:val="22"/>
          <w:lang w:val="mn-MN"/>
        </w:rPr>
        <w:t xml:space="preserve">хаар өгсөн. </w:t>
      </w:r>
      <w:r w:rsidRPr="006E77AA">
        <w:rPr>
          <w:rFonts w:ascii="Arial" w:hAnsi="Arial" w:cs="Arial"/>
          <w:sz w:val="22"/>
          <w:szCs w:val="22"/>
        </w:rPr>
        <w:t xml:space="preserve"> </w:t>
      </w:r>
    </w:p>
    <w:p w14:paraId="0183BF7C" w14:textId="77777777" w:rsidR="00C97B3C" w:rsidRPr="006E77AA" w:rsidRDefault="00C97B3C" w:rsidP="006E77AA">
      <w:pPr>
        <w:pStyle w:val="ListParagraph"/>
        <w:numPr>
          <w:ilvl w:val="0"/>
          <w:numId w:val="3"/>
        </w:numPr>
        <w:spacing w:after="0"/>
        <w:jc w:val="both"/>
        <w:rPr>
          <w:rFonts w:ascii="Arial" w:hAnsi="Arial" w:cs="Arial"/>
          <w:lang w:val="mn-MN"/>
        </w:rPr>
      </w:pPr>
      <w:r w:rsidRPr="006E77AA">
        <w:rPr>
          <w:rFonts w:ascii="Arial" w:hAnsi="Arial" w:cs="Arial"/>
          <w:lang w:val="mn-MN"/>
        </w:rPr>
        <w:t>Бодлогын баримт бичгүүдтэй бүрэн танилцаж, БҮРЭН ХЭРЭГЖҮҮЛЭХ</w:t>
      </w:r>
    </w:p>
    <w:p w14:paraId="36559DD0" w14:textId="77777777" w:rsidR="00C97B3C" w:rsidRPr="006E77AA" w:rsidRDefault="00C97B3C" w:rsidP="006E77AA">
      <w:pPr>
        <w:pStyle w:val="ListParagraph"/>
        <w:numPr>
          <w:ilvl w:val="0"/>
          <w:numId w:val="3"/>
        </w:numPr>
        <w:spacing w:after="0"/>
        <w:jc w:val="both"/>
        <w:rPr>
          <w:rFonts w:ascii="Arial" w:hAnsi="Arial" w:cs="Arial"/>
          <w:lang w:val="mn-MN"/>
        </w:rPr>
      </w:pPr>
      <w:r w:rsidRPr="006E77AA">
        <w:rPr>
          <w:rFonts w:ascii="Arial" w:hAnsi="Arial" w:cs="Arial"/>
          <w:lang w:val="mn-MN"/>
        </w:rPr>
        <w:t>Бодлогын бичиг баримт, төлөвлөгөөний зорилт, хэрэгжүүлэх үйл ажиллагаа, шалгуур тус бүрт тохирсон үр дүнг тайлагнах. Зарим үйл ажиллагаа, шалгуурыг орхиж тайлагнахгүй байх.</w:t>
      </w:r>
    </w:p>
    <w:p w14:paraId="0D93FD06" w14:textId="77777777" w:rsidR="00C97B3C" w:rsidRPr="006E77AA" w:rsidRDefault="00C97B3C" w:rsidP="006E77AA">
      <w:pPr>
        <w:pStyle w:val="ListParagraph"/>
        <w:numPr>
          <w:ilvl w:val="0"/>
          <w:numId w:val="3"/>
        </w:numPr>
        <w:spacing w:after="0"/>
        <w:jc w:val="both"/>
        <w:rPr>
          <w:rFonts w:ascii="Arial" w:hAnsi="Arial" w:cs="Arial"/>
          <w:lang w:val="mn-MN"/>
        </w:rPr>
      </w:pPr>
      <w:r w:rsidRPr="006E77AA">
        <w:rPr>
          <w:rFonts w:ascii="Arial" w:hAnsi="Arial" w:cs="Arial"/>
          <w:lang w:val="mn-MN"/>
        </w:rPr>
        <w:t xml:space="preserve">Хариуцсан чиг үүргийн хүрээнд санаачилгатай ажиллах, шинэлэг үйл ажиллагаа зохион байгуулах </w:t>
      </w:r>
    </w:p>
    <w:p w14:paraId="015E8090" w14:textId="77777777" w:rsidR="00C97B3C" w:rsidRPr="006E77AA" w:rsidRDefault="00C97B3C" w:rsidP="006E77AA">
      <w:pPr>
        <w:pStyle w:val="ListParagraph"/>
        <w:numPr>
          <w:ilvl w:val="0"/>
          <w:numId w:val="3"/>
        </w:numPr>
        <w:spacing w:after="0"/>
        <w:jc w:val="both"/>
        <w:rPr>
          <w:rFonts w:ascii="Arial" w:hAnsi="Arial" w:cs="Arial"/>
          <w:lang w:val="mn-MN"/>
        </w:rPr>
      </w:pPr>
      <w:r w:rsidRPr="006E77AA">
        <w:rPr>
          <w:rFonts w:ascii="Arial" w:hAnsi="Arial" w:cs="Arial"/>
          <w:lang w:val="mn-MN"/>
        </w:rPr>
        <w:t xml:space="preserve">Зохион байгуулсан үйл ажиллагааны үр дүн, үр нөлөөг бичих. Зохион байгуулсан үйл ажиллагааг тоочиж бичихээсээ илүү арга хэмжээ зохион байгуулаад хүрсэн үр дүн. Тухайлбал: сургалт зохион байгуулж, гарын авлага тарааж, зөвлөгөөн зохион байгуулснаар ИЙМ ҮР ДҮНД ХҮРСЭН гэх мэт </w:t>
      </w:r>
    </w:p>
    <w:p w14:paraId="2176BC54" w14:textId="77777777" w:rsidR="00C97B3C" w:rsidRPr="006E77AA" w:rsidRDefault="00C97B3C" w:rsidP="006E77AA">
      <w:pPr>
        <w:pStyle w:val="ListParagraph"/>
        <w:numPr>
          <w:ilvl w:val="0"/>
          <w:numId w:val="3"/>
        </w:numPr>
        <w:spacing w:after="0"/>
        <w:jc w:val="both"/>
        <w:rPr>
          <w:rFonts w:ascii="Arial" w:hAnsi="Arial" w:cs="Arial"/>
          <w:lang w:val="mn-MN"/>
        </w:rPr>
      </w:pPr>
      <w:r w:rsidRPr="006E77AA">
        <w:rPr>
          <w:rFonts w:ascii="Arial" w:hAnsi="Arial" w:cs="Arial"/>
          <w:lang w:val="mn-MN"/>
        </w:rPr>
        <w:t>Найруулга сайтай, алдаагүй, үнэн зөв, товч тодорхой, бүрэн тайлагнах</w:t>
      </w:r>
    </w:p>
    <w:p w14:paraId="184B4359" w14:textId="77777777" w:rsidR="00C97B3C" w:rsidRPr="006E77AA" w:rsidRDefault="00C97B3C" w:rsidP="006E77AA">
      <w:pPr>
        <w:spacing w:line="276" w:lineRule="auto"/>
        <w:ind w:left="720" w:right="61"/>
        <w:jc w:val="both"/>
        <w:rPr>
          <w:rFonts w:ascii="Arial" w:hAnsi="Arial" w:cs="Arial"/>
          <w:sz w:val="22"/>
          <w:szCs w:val="22"/>
          <w:lang w:val="mn-MN"/>
        </w:rPr>
      </w:pPr>
    </w:p>
    <w:p w14:paraId="0D6EC7A8" w14:textId="3131DBF9" w:rsidR="003E7E1E" w:rsidRPr="006E77AA" w:rsidRDefault="00C97B3C" w:rsidP="006E77AA">
      <w:pPr>
        <w:spacing w:line="276" w:lineRule="auto"/>
        <w:ind w:left="360"/>
        <w:jc w:val="both"/>
        <w:rPr>
          <w:rFonts w:ascii="Arial" w:hAnsi="Arial" w:cs="Arial"/>
          <w:sz w:val="22"/>
          <w:szCs w:val="22"/>
          <w:lang w:val="mn-MN"/>
        </w:rPr>
      </w:pPr>
      <w:r w:rsidRPr="006E77AA">
        <w:rPr>
          <w:rFonts w:ascii="Arial" w:hAnsi="Arial" w:cs="Arial"/>
          <w:sz w:val="22"/>
          <w:szCs w:val="22"/>
          <w:lang w:val="mn-MN"/>
        </w:rPr>
        <w:t xml:space="preserve">Газрын даргад танилцуулан албан хаагч бүрт зөвлөмж өгч, гарын үсэг зуруулсан. </w:t>
      </w:r>
    </w:p>
    <w:p w14:paraId="60D0A1D8" w14:textId="3EDDB2C3" w:rsidR="00C97B3C" w:rsidRPr="006E77AA" w:rsidRDefault="00C97B3C" w:rsidP="006E77AA">
      <w:pPr>
        <w:spacing w:line="276" w:lineRule="auto"/>
        <w:ind w:left="360"/>
        <w:jc w:val="both"/>
        <w:rPr>
          <w:rFonts w:ascii="Arial" w:hAnsi="Arial" w:cs="Arial"/>
          <w:sz w:val="22"/>
          <w:szCs w:val="22"/>
          <w:lang w:val="mn-MN"/>
        </w:rPr>
      </w:pPr>
    </w:p>
    <w:p w14:paraId="5A1FADC4" w14:textId="6A0236B0" w:rsidR="00C97B3C" w:rsidRPr="006E77AA" w:rsidRDefault="006E77AA" w:rsidP="006E77AA">
      <w:pPr>
        <w:spacing w:line="276" w:lineRule="auto"/>
        <w:ind w:left="360"/>
        <w:jc w:val="both"/>
        <w:rPr>
          <w:rFonts w:ascii="Arial" w:hAnsi="Arial" w:cs="Arial"/>
          <w:sz w:val="22"/>
          <w:szCs w:val="22"/>
          <w:lang w:val="mn-MN"/>
        </w:rPr>
      </w:pPr>
      <w:r>
        <w:rPr>
          <w:rFonts w:ascii="Arial" w:hAnsi="Arial" w:cs="Arial"/>
          <w:sz w:val="22"/>
          <w:szCs w:val="22"/>
          <w:lang w:val="mn-MN"/>
        </w:rPr>
        <w:t>Албан хаагчдын ө</w:t>
      </w:r>
      <w:r w:rsidR="00C97B3C" w:rsidRPr="006E77AA">
        <w:rPr>
          <w:rFonts w:ascii="Arial" w:hAnsi="Arial" w:cs="Arial"/>
          <w:sz w:val="22"/>
          <w:szCs w:val="22"/>
          <w:lang w:val="mn-MN"/>
        </w:rPr>
        <w:t>гсөн тайлан</w:t>
      </w:r>
      <w:r>
        <w:rPr>
          <w:rFonts w:ascii="Arial" w:hAnsi="Arial" w:cs="Arial"/>
          <w:sz w:val="22"/>
          <w:szCs w:val="22"/>
          <w:lang w:val="mn-MN"/>
        </w:rPr>
        <w:t>г</w:t>
      </w:r>
      <w:r w:rsidR="00C97B3C" w:rsidRPr="006E77AA">
        <w:rPr>
          <w:rFonts w:ascii="Arial" w:hAnsi="Arial" w:cs="Arial"/>
          <w:sz w:val="22"/>
          <w:szCs w:val="22"/>
          <w:lang w:val="mn-MN"/>
        </w:rPr>
        <w:t xml:space="preserve"> засварласан хэлбэрээр харьцуулан албан хаагчдад өгсөн. </w:t>
      </w:r>
    </w:p>
    <w:p w14:paraId="3FC9A4D8" w14:textId="35C5C9FC" w:rsidR="00C97B3C" w:rsidRPr="006E77AA" w:rsidRDefault="00C97B3C" w:rsidP="006E77AA">
      <w:pPr>
        <w:spacing w:line="276" w:lineRule="auto"/>
        <w:ind w:left="360"/>
        <w:jc w:val="both"/>
        <w:rPr>
          <w:rFonts w:ascii="Arial" w:hAnsi="Arial" w:cs="Arial"/>
          <w:sz w:val="22"/>
          <w:szCs w:val="22"/>
          <w:lang w:val="mn-MN"/>
        </w:rPr>
      </w:pPr>
    </w:p>
    <w:p w14:paraId="7FE2A860" w14:textId="75F13F91" w:rsidR="00C97B3C" w:rsidRPr="006E77AA" w:rsidRDefault="00C97B3C" w:rsidP="006E77AA">
      <w:pPr>
        <w:spacing w:line="276" w:lineRule="auto"/>
        <w:ind w:firstLine="360"/>
        <w:jc w:val="both"/>
        <w:rPr>
          <w:rFonts w:ascii="Arial" w:hAnsi="Arial" w:cs="Arial"/>
          <w:sz w:val="22"/>
          <w:szCs w:val="22"/>
          <w:lang w:val="mn-MN"/>
        </w:rPr>
      </w:pPr>
      <w:r w:rsidRPr="006E77AA">
        <w:rPr>
          <w:rFonts w:ascii="Arial" w:hAnsi="Arial" w:cs="Arial"/>
          <w:sz w:val="22"/>
          <w:szCs w:val="22"/>
          <w:lang w:val="mn-MN"/>
        </w:rPr>
        <w:t xml:space="preserve">Ажлын гүйцэтгэлийн сайжруулах эрсдэлээс урьдчилан эргийлэх хүрээнд  4 арга хэмжээ хэрэгжүүлсэн. </w:t>
      </w:r>
    </w:p>
    <w:p w14:paraId="43209928" w14:textId="54A07A8F" w:rsidR="00C97B3C" w:rsidRPr="006E77AA" w:rsidRDefault="00C97B3C" w:rsidP="006E77AA">
      <w:pPr>
        <w:spacing w:line="276" w:lineRule="auto"/>
        <w:ind w:left="360"/>
        <w:jc w:val="both"/>
        <w:rPr>
          <w:rFonts w:ascii="Arial" w:hAnsi="Arial" w:cs="Arial"/>
          <w:sz w:val="22"/>
          <w:szCs w:val="22"/>
          <w:lang w:val="mn-MN"/>
        </w:rPr>
      </w:pPr>
    </w:p>
    <w:p w14:paraId="2B8A906C" w14:textId="39E3AAE5" w:rsidR="00C97B3C" w:rsidRPr="006E77AA" w:rsidRDefault="006E77AA" w:rsidP="006E77AA">
      <w:pPr>
        <w:spacing w:line="276" w:lineRule="auto"/>
        <w:ind w:left="360"/>
        <w:jc w:val="both"/>
        <w:rPr>
          <w:rFonts w:ascii="Arial" w:hAnsi="Arial" w:cs="Arial"/>
          <w:b/>
          <w:bCs/>
          <w:sz w:val="22"/>
          <w:szCs w:val="22"/>
          <w:lang w:val="mn-MN"/>
        </w:rPr>
      </w:pPr>
      <w:r w:rsidRPr="006E77AA">
        <w:rPr>
          <w:rFonts w:ascii="Arial" w:hAnsi="Arial" w:cs="Arial"/>
          <w:b/>
          <w:bCs/>
          <w:sz w:val="22"/>
          <w:szCs w:val="22"/>
          <w:lang w:val="mn-MN"/>
        </w:rPr>
        <w:t xml:space="preserve">ҮР ДҮН: </w:t>
      </w:r>
    </w:p>
    <w:p w14:paraId="5A54A6EB" w14:textId="6E1FE41D" w:rsidR="00C97B3C" w:rsidRPr="006E77AA" w:rsidRDefault="00C97B3C" w:rsidP="006E77AA">
      <w:pPr>
        <w:pStyle w:val="ListParagraph"/>
        <w:numPr>
          <w:ilvl w:val="0"/>
          <w:numId w:val="5"/>
        </w:numPr>
        <w:spacing w:after="0"/>
        <w:jc w:val="both"/>
        <w:rPr>
          <w:rFonts w:ascii="Arial" w:hAnsi="Arial" w:cs="Arial"/>
          <w:lang w:val="mn-MN"/>
        </w:rPr>
      </w:pPr>
      <w:r w:rsidRPr="006E77AA">
        <w:rPr>
          <w:rFonts w:ascii="Arial" w:hAnsi="Arial" w:cs="Arial"/>
          <w:lang w:val="mn-MN"/>
        </w:rPr>
        <w:t>Ёс зүйн дүрмээ хэн сайн мэдэх вэ сургалт, тэмцээ</w:t>
      </w:r>
      <w:r w:rsidR="006E77AA">
        <w:rPr>
          <w:rFonts w:ascii="Arial" w:hAnsi="Arial" w:cs="Arial"/>
          <w:lang w:val="mn-MN"/>
        </w:rPr>
        <w:t>н</w:t>
      </w:r>
      <w:r w:rsidRPr="006E77AA">
        <w:rPr>
          <w:rFonts w:ascii="Arial" w:hAnsi="Arial" w:cs="Arial"/>
          <w:lang w:val="mn-MN"/>
        </w:rPr>
        <w:t>, гарын авлага.</w:t>
      </w:r>
    </w:p>
    <w:p w14:paraId="54CDC4ED" w14:textId="30EBDABA" w:rsidR="00C97B3C" w:rsidRPr="006E77AA" w:rsidRDefault="00C97B3C" w:rsidP="006E77AA">
      <w:pPr>
        <w:pStyle w:val="ListParagraph"/>
        <w:numPr>
          <w:ilvl w:val="1"/>
          <w:numId w:val="5"/>
        </w:numPr>
        <w:spacing w:after="0"/>
        <w:jc w:val="both"/>
        <w:rPr>
          <w:rFonts w:ascii="Arial" w:hAnsi="Arial" w:cs="Arial"/>
          <w:lang w:val="mn-MN"/>
        </w:rPr>
      </w:pPr>
      <w:r w:rsidRPr="006E77AA">
        <w:rPr>
          <w:rFonts w:ascii="Arial" w:hAnsi="Arial" w:cs="Arial"/>
          <w:lang w:val="mn-MN"/>
        </w:rPr>
        <w:t xml:space="preserve">Ёс зүйн зөрчилгүй ажилласан. </w:t>
      </w:r>
    </w:p>
    <w:p w14:paraId="6332F227" w14:textId="1806199B" w:rsidR="00C97B3C" w:rsidRPr="006E77AA" w:rsidRDefault="00C97B3C" w:rsidP="006E77AA">
      <w:pPr>
        <w:pStyle w:val="ListParagraph"/>
        <w:numPr>
          <w:ilvl w:val="0"/>
          <w:numId w:val="5"/>
        </w:numPr>
        <w:spacing w:after="0"/>
        <w:jc w:val="both"/>
        <w:rPr>
          <w:rFonts w:ascii="Arial" w:hAnsi="Arial" w:cs="Arial"/>
          <w:lang w:val="mn-MN"/>
        </w:rPr>
      </w:pPr>
      <w:r w:rsidRPr="006E77AA">
        <w:rPr>
          <w:rFonts w:ascii="Arial" w:hAnsi="Arial" w:cs="Arial"/>
          <w:lang w:val="mn-MN"/>
        </w:rPr>
        <w:t xml:space="preserve">Сарын мэдээний  чанарыг сайжруулсан. </w:t>
      </w:r>
    </w:p>
    <w:p w14:paraId="3D110688" w14:textId="7DB4D5EF" w:rsidR="00C97B3C" w:rsidRPr="006E77AA" w:rsidRDefault="00C97B3C" w:rsidP="006E77AA">
      <w:pPr>
        <w:pStyle w:val="ListParagraph"/>
        <w:numPr>
          <w:ilvl w:val="0"/>
          <w:numId w:val="5"/>
        </w:numPr>
        <w:spacing w:after="0"/>
        <w:jc w:val="both"/>
        <w:rPr>
          <w:rFonts w:ascii="Arial" w:hAnsi="Arial" w:cs="Arial"/>
          <w:lang w:val="mn-MN"/>
        </w:rPr>
      </w:pPr>
      <w:r w:rsidRPr="006E77AA">
        <w:rPr>
          <w:rFonts w:ascii="Arial" w:hAnsi="Arial" w:cs="Arial"/>
          <w:lang w:val="mn-MN"/>
        </w:rPr>
        <w:t xml:space="preserve">Үүрэг даалгаврын биелэлтийн бүртгэл хөтөлснөөр биелэлт сайжчирч байна. </w:t>
      </w:r>
    </w:p>
    <w:p w14:paraId="1D8033AD" w14:textId="5E726F61" w:rsidR="006E77AA" w:rsidRPr="006E77AA" w:rsidRDefault="006E77AA" w:rsidP="006E77AA">
      <w:pPr>
        <w:pStyle w:val="ListParagraph"/>
        <w:numPr>
          <w:ilvl w:val="0"/>
          <w:numId w:val="5"/>
        </w:numPr>
        <w:spacing w:after="0"/>
        <w:jc w:val="both"/>
        <w:rPr>
          <w:rFonts w:ascii="Arial" w:hAnsi="Arial" w:cs="Arial"/>
          <w:lang w:val="mn-MN"/>
        </w:rPr>
      </w:pPr>
      <w:r w:rsidRPr="006E77AA">
        <w:rPr>
          <w:rFonts w:ascii="Arial" w:hAnsi="Arial" w:cs="Arial"/>
          <w:lang w:val="mn-MN"/>
        </w:rPr>
        <w:t xml:space="preserve">Шинэ санаачилгын удирдамж гарган, шинэлэг ажлууд зохион байгуулсан. </w:t>
      </w:r>
    </w:p>
    <w:p w14:paraId="6727C955" w14:textId="3A6C0211" w:rsidR="006E77AA" w:rsidRPr="006E77AA" w:rsidRDefault="006E77AA" w:rsidP="006E77AA">
      <w:pPr>
        <w:pStyle w:val="ListParagraph"/>
        <w:numPr>
          <w:ilvl w:val="0"/>
          <w:numId w:val="5"/>
        </w:numPr>
        <w:spacing w:after="0"/>
        <w:jc w:val="both"/>
        <w:rPr>
          <w:rFonts w:ascii="Arial" w:hAnsi="Arial" w:cs="Arial"/>
          <w:lang w:val="mn-MN"/>
        </w:rPr>
      </w:pPr>
      <w:r w:rsidRPr="006E77AA">
        <w:rPr>
          <w:rFonts w:ascii="Arial" w:hAnsi="Arial" w:cs="Arial"/>
          <w:lang w:val="mn-MN"/>
        </w:rPr>
        <w:t xml:space="preserve">Төлөвлөгөөний хэрэгжилтэнд явцын хяналт хийж, сайжруулах шаардлагатай, хугацаа хоцорч болзошгүй ажлуудын төлөвлөгөө гаргаж хэрэгжүүлсэн. </w:t>
      </w:r>
    </w:p>
    <w:p w14:paraId="5C9815AC" w14:textId="4995D352" w:rsidR="006E77AA" w:rsidRPr="006E77AA" w:rsidRDefault="006E77AA" w:rsidP="006E77AA">
      <w:pPr>
        <w:spacing w:line="276" w:lineRule="auto"/>
        <w:jc w:val="both"/>
        <w:rPr>
          <w:rFonts w:ascii="Arial" w:hAnsi="Arial" w:cs="Arial"/>
          <w:sz w:val="22"/>
          <w:szCs w:val="22"/>
          <w:lang w:val="mn-MN"/>
        </w:rPr>
      </w:pPr>
    </w:p>
    <w:p w14:paraId="13D8D259" w14:textId="000A66D8" w:rsidR="006E77AA" w:rsidRPr="006E77AA" w:rsidRDefault="006E77AA" w:rsidP="006E77AA">
      <w:pPr>
        <w:spacing w:line="276" w:lineRule="auto"/>
        <w:jc w:val="both"/>
        <w:rPr>
          <w:rFonts w:ascii="Arial" w:hAnsi="Arial" w:cs="Arial"/>
          <w:sz w:val="22"/>
          <w:szCs w:val="22"/>
          <w:lang w:val="mn-MN"/>
        </w:rPr>
      </w:pPr>
    </w:p>
    <w:p w14:paraId="2A181D06" w14:textId="2742E0DC" w:rsidR="006E77AA" w:rsidRPr="006E77AA" w:rsidRDefault="006E77AA" w:rsidP="006E77AA">
      <w:pPr>
        <w:spacing w:line="276" w:lineRule="auto"/>
        <w:ind w:left="720" w:firstLine="720"/>
        <w:jc w:val="both"/>
        <w:rPr>
          <w:rFonts w:ascii="Arial" w:hAnsi="Arial" w:cs="Arial"/>
          <w:sz w:val="22"/>
          <w:szCs w:val="22"/>
          <w:lang w:val="mn-MN"/>
        </w:rPr>
      </w:pPr>
      <w:r w:rsidRPr="006E77AA">
        <w:rPr>
          <w:rFonts w:ascii="Arial" w:hAnsi="Arial" w:cs="Arial"/>
          <w:sz w:val="22"/>
          <w:szCs w:val="22"/>
          <w:lang w:val="mn-MN"/>
        </w:rPr>
        <w:t xml:space="preserve">Тайлан гаргасан: </w:t>
      </w:r>
    </w:p>
    <w:p w14:paraId="680F3D78" w14:textId="77777777" w:rsidR="006E77AA" w:rsidRDefault="006E77AA" w:rsidP="006E77AA">
      <w:pPr>
        <w:spacing w:line="276" w:lineRule="auto"/>
        <w:ind w:left="720" w:firstLine="720"/>
        <w:jc w:val="both"/>
        <w:rPr>
          <w:rFonts w:ascii="Arial" w:hAnsi="Arial" w:cs="Arial"/>
          <w:sz w:val="22"/>
          <w:szCs w:val="22"/>
          <w:lang w:val="mn-MN"/>
        </w:rPr>
      </w:pPr>
      <w:r w:rsidRPr="006E77AA">
        <w:rPr>
          <w:rFonts w:ascii="Arial" w:hAnsi="Arial" w:cs="Arial"/>
          <w:sz w:val="22"/>
          <w:szCs w:val="22"/>
          <w:lang w:val="mn-MN"/>
        </w:rPr>
        <w:t>Хяналт</w:t>
      </w:r>
      <w:r>
        <w:rPr>
          <w:rFonts w:ascii="Arial" w:hAnsi="Arial" w:cs="Arial"/>
          <w:sz w:val="22"/>
          <w:szCs w:val="22"/>
          <w:lang w:val="mn-MN"/>
        </w:rPr>
        <w:t>-</w:t>
      </w:r>
      <w:r w:rsidRPr="006E77AA">
        <w:rPr>
          <w:rFonts w:ascii="Arial" w:hAnsi="Arial" w:cs="Arial"/>
          <w:sz w:val="22"/>
          <w:szCs w:val="22"/>
          <w:lang w:val="mn-MN"/>
        </w:rPr>
        <w:t>шинжилгээ, үнэлгээ, хүний нөөц, дотоод хяналт хариуцсан</w:t>
      </w:r>
    </w:p>
    <w:p w14:paraId="4BB932BC" w14:textId="03E84C38" w:rsidR="006E77AA" w:rsidRPr="006E77AA" w:rsidRDefault="006E77AA" w:rsidP="006E77AA">
      <w:pPr>
        <w:spacing w:line="276" w:lineRule="auto"/>
        <w:ind w:left="720" w:firstLine="720"/>
        <w:jc w:val="both"/>
        <w:rPr>
          <w:rFonts w:ascii="Arial" w:hAnsi="Arial" w:cs="Arial"/>
          <w:sz w:val="22"/>
          <w:szCs w:val="22"/>
          <w:lang w:val="mn-MN"/>
        </w:rPr>
      </w:pPr>
      <w:r w:rsidRPr="006E77AA">
        <w:rPr>
          <w:rFonts w:ascii="Arial" w:hAnsi="Arial" w:cs="Arial"/>
          <w:sz w:val="22"/>
          <w:szCs w:val="22"/>
          <w:lang w:val="mn-MN"/>
        </w:rPr>
        <w:t xml:space="preserve"> ахлах мэргэжилтэн </w:t>
      </w:r>
      <w:r w:rsidRPr="006E77AA">
        <w:rPr>
          <w:rFonts w:ascii="Arial" w:hAnsi="Arial" w:cs="Arial"/>
          <w:sz w:val="22"/>
          <w:szCs w:val="22"/>
          <w:lang w:val="mn-MN"/>
        </w:rPr>
        <w:tab/>
      </w:r>
      <w:r w:rsidRPr="006E77AA">
        <w:rPr>
          <w:rFonts w:ascii="Arial" w:hAnsi="Arial" w:cs="Arial"/>
          <w:sz w:val="22"/>
          <w:szCs w:val="22"/>
          <w:lang w:val="mn-MN"/>
        </w:rPr>
        <w:tab/>
      </w:r>
      <w:r w:rsidRPr="006E77AA">
        <w:rPr>
          <w:rFonts w:ascii="Arial" w:hAnsi="Arial" w:cs="Arial"/>
          <w:sz w:val="22"/>
          <w:szCs w:val="22"/>
          <w:lang w:val="mn-MN"/>
        </w:rPr>
        <w:tab/>
      </w:r>
      <w:r>
        <w:rPr>
          <w:rFonts w:ascii="Arial" w:hAnsi="Arial" w:cs="Arial"/>
          <w:sz w:val="22"/>
          <w:szCs w:val="22"/>
          <w:lang w:val="mn-MN"/>
        </w:rPr>
        <w:tab/>
      </w:r>
      <w:r>
        <w:rPr>
          <w:rFonts w:ascii="Arial" w:hAnsi="Arial" w:cs="Arial"/>
          <w:sz w:val="22"/>
          <w:szCs w:val="22"/>
          <w:lang w:val="mn-MN"/>
        </w:rPr>
        <w:tab/>
      </w:r>
      <w:r w:rsidRPr="006E77AA">
        <w:rPr>
          <w:rFonts w:ascii="Arial" w:hAnsi="Arial" w:cs="Arial"/>
          <w:sz w:val="22"/>
          <w:szCs w:val="22"/>
          <w:lang w:val="mn-MN"/>
        </w:rPr>
        <w:t>Б.Гандулам</w:t>
      </w:r>
    </w:p>
    <w:p w14:paraId="5976B09F" w14:textId="39629A9B" w:rsidR="006E77AA" w:rsidRPr="006E77AA" w:rsidRDefault="006E77AA" w:rsidP="006E77AA">
      <w:pPr>
        <w:spacing w:line="276" w:lineRule="auto"/>
        <w:jc w:val="both"/>
        <w:rPr>
          <w:rFonts w:ascii="Arial" w:hAnsi="Arial" w:cs="Arial"/>
          <w:sz w:val="22"/>
          <w:szCs w:val="22"/>
          <w:lang w:val="mn-MN"/>
        </w:rPr>
      </w:pPr>
    </w:p>
    <w:p w14:paraId="08A1A8B3" w14:textId="3A609685" w:rsidR="006E77AA" w:rsidRPr="006E77AA" w:rsidRDefault="006E77AA" w:rsidP="006E77AA">
      <w:pPr>
        <w:spacing w:line="276" w:lineRule="auto"/>
        <w:jc w:val="both"/>
        <w:rPr>
          <w:rFonts w:ascii="Arial" w:hAnsi="Arial" w:cs="Arial"/>
          <w:sz w:val="22"/>
          <w:szCs w:val="22"/>
          <w:lang w:val="mn-MN"/>
        </w:rPr>
      </w:pPr>
      <w:r>
        <w:rPr>
          <w:rFonts w:ascii="Arial" w:hAnsi="Arial" w:cs="Arial"/>
          <w:sz w:val="22"/>
          <w:szCs w:val="22"/>
          <w:lang w:val="mn-MN"/>
        </w:rPr>
        <w:lastRenderedPageBreak/>
        <w:t xml:space="preserve">ХАВСРАЛТ: </w:t>
      </w:r>
    </w:p>
    <w:p w14:paraId="50266795" w14:textId="6C60AF72" w:rsidR="006E77AA" w:rsidRPr="006E77AA" w:rsidRDefault="006E77AA" w:rsidP="006E77AA">
      <w:pPr>
        <w:spacing w:line="276" w:lineRule="auto"/>
        <w:jc w:val="both"/>
        <w:rPr>
          <w:rFonts w:ascii="Arial" w:hAnsi="Arial" w:cs="Arial"/>
          <w:sz w:val="22"/>
          <w:szCs w:val="22"/>
          <w:lang w:val="mn-MN"/>
        </w:rPr>
      </w:pPr>
    </w:p>
    <w:p w14:paraId="7227D6F0" w14:textId="77777777" w:rsidR="006E77AA" w:rsidRPr="006E77AA" w:rsidRDefault="006E77AA" w:rsidP="006E77AA">
      <w:pPr>
        <w:spacing w:line="276" w:lineRule="auto"/>
        <w:ind w:firstLine="720"/>
        <w:jc w:val="both"/>
        <w:rPr>
          <w:rFonts w:ascii="Arial" w:hAnsi="Arial" w:cs="Arial"/>
          <w:sz w:val="22"/>
          <w:szCs w:val="22"/>
          <w:lang w:val="mn-MN"/>
        </w:rPr>
      </w:pPr>
      <w:r w:rsidRPr="006E77AA">
        <w:rPr>
          <w:rFonts w:ascii="Arial" w:hAnsi="Arial" w:cs="Arial"/>
          <w:noProof/>
          <w:sz w:val="22"/>
          <w:szCs w:val="22"/>
          <w:lang w:val="mn-MN"/>
        </w:rPr>
        <w:drawing>
          <wp:anchor distT="0" distB="0" distL="114300" distR="114300" simplePos="0" relativeHeight="251670528" behindDoc="1" locked="0" layoutInCell="1" allowOverlap="1" wp14:anchorId="13D5CE12" wp14:editId="0C4F4310">
            <wp:simplePos x="0" y="0"/>
            <wp:positionH relativeFrom="column">
              <wp:posOffset>2059305</wp:posOffset>
            </wp:positionH>
            <wp:positionV relativeFrom="paragraph">
              <wp:posOffset>590550</wp:posOffset>
            </wp:positionV>
            <wp:extent cx="3978910" cy="2238375"/>
            <wp:effectExtent l="0" t="0" r="0" b="0"/>
            <wp:wrapTight wrapText="bothSides">
              <wp:wrapPolygon edited="0">
                <wp:start x="0" y="0"/>
                <wp:lineTo x="0" y="21508"/>
                <wp:lineTo x="21510" y="21508"/>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78910" cy="2238375"/>
                    </a:xfrm>
                    <a:prstGeom prst="rect">
                      <a:avLst/>
                    </a:prstGeom>
                  </pic:spPr>
                </pic:pic>
              </a:graphicData>
            </a:graphic>
            <wp14:sizeRelH relativeFrom="page">
              <wp14:pctWidth>0</wp14:pctWidth>
            </wp14:sizeRelH>
            <wp14:sizeRelV relativeFrom="page">
              <wp14:pctHeight>0</wp14:pctHeight>
            </wp14:sizeRelV>
          </wp:anchor>
        </w:drawing>
      </w:r>
      <w:r w:rsidRPr="006E77AA">
        <w:rPr>
          <w:rFonts w:ascii="Arial" w:hAnsi="Arial" w:cs="Arial"/>
          <w:sz w:val="22"/>
          <w:szCs w:val="22"/>
          <w:lang w:val="mn-MN"/>
        </w:rPr>
        <w:t xml:space="preserve">Албан хаагчдыг идэвхижүүлэх, үйл ажиллагааг дэмжих, үйл ажиллагааг сайжруулахад чиглэсэн </w:t>
      </w:r>
      <w:r w:rsidRPr="006E77AA">
        <w:rPr>
          <w:rFonts w:ascii="Arial" w:hAnsi="Arial" w:cs="Arial"/>
          <w:b/>
          <w:i/>
          <w:sz w:val="22"/>
          <w:szCs w:val="22"/>
          <w:lang w:val="mn-MN"/>
        </w:rPr>
        <w:t xml:space="preserve">Шинэ санаа, сайн туршлагыг түгээн дэлгэрүүлэх, хэрэгжүүлэх, </w:t>
      </w:r>
      <w:r w:rsidRPr="006E77AA">
        <w:rPr>
          <w:rFonts w:ascii="Arial" w:hAnsi="Arial" w:cs="Arial"/>
          <w:sz w:val="22"/>
          <w:szCs w:val="22"/>
          <w:lang w:val="mn-MN"/>
        </w:rPr>
        <w:t xml:space="preserve">үр дүнтэй хэрэгжүүлсэн албан хаагчдын урамшуулах зорилгоор Шинэ санаачилгын уралдаан зарласан. </w:t>
      </w:r>
    </w:p>
    <w:p w14:paraId="7D6DB503" w14:textId="77777777" w:rsidR="006E77AA" w:rsidRPr="006E77AA" w:rsidRDefault="006E77AA" w:rsidP="006E77AA">
      <w:pPr>
        <w:spacing w:line="276" w:lineRule="auto"/>
        <w:ind w:firstLine="720"/>
        <w:jc w:val="both"/>
        <w:rPr>
          <w:rFonts w:ascii="Arial" w:hAnsi="Arial" w:cs="Arial"/>
          <w:sz w:val="22"/>
          <w:szCs w:val="22"/>
          <w:lang w:val="mn-MN"/>
        </w:rPr>
      </w:pPr>
    </w:p>
    <w:p w14:paraId="74C62FCB" w14:textId="77777777" w:rsidR="006E77AA" w:rsidRPr="006E77AA" w:rsidRDefault="006E77AA" w:rsidP="006E77AA">
      <w:pPr>
        <w:spacing w:line="276" w:lineRule="auto"/>
        <w:ind w:firstLine="720"/>
        <w:jc w:val="both"/>
        <w:rPr>
          <w:rFonts w:ascii="Arial" w:hAnsi="Arial" w:cs="Arial"/>
          <w:sz w:val="22"/>
          <w:szCs w:val="22"/>
          <w:lang w:val="mn-MN"/>
        </w:rPr>
      </w:pPr>
      <w:r w:rsidRPr="006E77AA">
        <w:rPr>
          <w:rFonts w:ascii="Arial" w:hAnsi="Arial" w:cs="Arial"/>
          <w:sz w:val="22"/>
          <w:szCs w:val="22"/>
          <w:lang w:val="mn-MN"/>
        </w:rPr>
        <w:t xml:space="preserve">Шинэ санаачилгуудыг хэрэгжүүлэн бүртгэлжүүлэн ажиллаж байна. </w:t>
      </w:r>
    </w:p>
    <w:p w14:paraId="72247AC0" w14:textId="77777777" w:rsidR="006E77AA" w:rsidRPr="006E77AA" w:rsidRDefault="006E77AA" w:rsidP="006E77AA">
      <w:pPr>
        <w:spacing w:line="276" w:lineRule="auto"/>
        <w:ind w:firstLine="720"/>
        <w:jc w:val="both"/>
        <w:rPr>
          <w:rFonts w:ascii="Arial" w:hAnsi="Arial" w:cs="Arial"/>
          <w:sz w:val="22"/>
          <w:szCs w:val="22"/>
          <w:lang w:val="mn-MN"/>
        </w:rPr>
      </w:pPr>
    </w:p>
    <w:p w14:paraId="7C860943" w14:textId="77777777" w:rsidR="006E77AA" w:rsidRPr="006E77AA" w:rsidRDefault="006E77AA" w:rsidP="006E77AA">
      <w:pPr>
        <w:spacing w:line="276" w:lineRule="auto"/>
        <w:ind w:firstLine="720"/>
        <w:jc w:val="both"/>
        <w:rPr>
          <w:rFonts w:ascii="Arial" w:hAnsi="Arial" w:cs="Arial"/>
          <w:sz w:val="22"/>
          <w:szCs w:val="22"/>
          <w:lang w:val="mn-MN"/>
        </w:rPr>
      </w:pPr>
    </w:p>
    <w:p w14:paraId="3D1E56BC" w14:textId="77777777" w:rsidR="006E77AA" w:rsidRPr="006E77AA" w:rsidRDefault="006E77AA" w:rsidP="006E77AA">
      <w:pPr>
        <w:spacing w:line="276" w:lineRule="auto"/>
        <w:ind w:firstLine="720"/>
        <w:jc w:val="both"/>
        <w:rPr>
          <w:rFonts w:ascii="Arial" w:hAnsi="Arial" w:cs="Arial"/>
          <w:sz w:val="22"/>
          <w:szCs w:val="22"/>
          <w:lang w:val="mn-MN"/>
        </w:rPr>
      </w:pPr>
    </w:p>
    <w:p w14:paraId="4FF24CD4" w14:textId="77777777" w:rsidR="006E77AA" w:rsidRPr="006E77AA" w:rsidRDefault="006E77AA" w:rsidP="006E77AA">
      <w:pPr>
        <w:spacing w:line="276" w:lineRule="auto"/>
        <w:ind w:firstLine="720"/>
        <w:jc w:val="both"/>
        <w:rPr>
          <w:rFonts w:ascii="Arial" w:hAnsi="Arial" w:cs="Arial"/>
          <w:b/>
          <w:bCs/>
          <w:sz w:val="22"/>
          <w:szCs w:val="22"/>
          <w:lang w:val="mn-MN"/>
        </w:rPr>
      </w:pPr>
    </w:p>
    <w:p w14:paraId="1D7A3563" w14:textId="77777777" w:rsidR="006E77AA" w:rsidRPr="006E77AA" w:rsidRDefault="006E77AA" w:rsidP="006E77AA">
      <w:pPr>
        <w:spacing w:line="276" w:lineRule="auto"/>
        <w:ind w:firstLine="720"/>
        <w:jc w:val="both"/>
        <w:rPr>
          <w:rFonts w:ascii="Arial" w:hAnsi="Arial" w:cs="Arial"/>
          <w:b/>
          <w:bCs/>
          <w:sz w:val="22"/>
          <w:szCs w:val="22"/>
          <w:lang w:val="mn-MN"/>
        </w:rPr>
      </w:pPr>
      <w:r w:rsidRPr="006E77AA">
        <w:rPr>
          <w:rFonts w:ascii="Arial" w:hAnsi="Arial" w:cs="Arial"/>
          <w:b/>
          <w:bCs/>
          <w:sz w:val="22"/>
          <w:szCs w:val="22"/>
          <w:lang w:val="mn-MN"/>
        </w:rPr>
        <w:t xml:space="preserve">Ёс зүйн дүрмээ хэн сайн мэдэх вэ тэмцээн: </w:t>
      </w:r>
    </w:p>
    <w:p w14:paraId="745EDEAB" w14:textId="77777777" w:rsidR="006E77AA" w:rsidRPr="006E77AA" w:rsidRDefault="006E77AA" w:rsidP="006E77AA">
      <w:pPr>
        <w:spacing w:line="276" w:lineRule="auto"/>
        <w:ind w:firstLine="720"/>
        <w:jc w:val="both"/>
        <w:rPr>
          <w:rFonts w:ascii="Arial" w:hAnsi="Arial" w:cs="Arial"/>
          <w:sz w:val="22"/>
          <w:szCs w:val="22"/>
          <w:lang w:val="mn-MN"/>
        </w:rPr>
      </w:pPr>
      <w:r w:rsidRPr="006E77AA">
        <w:rPr>
          <w:rFonts w:ascii="Arial" w:hAnsi="Arial" w:cs="Arial"/>
          <w:sz w:val="22"/>
          <w:szCs w:val="22"/>
          <w:lang w:val="mn-MN"/>
        </w:rPr>
        <w:t xml:space="preserve">Тус газрын хамт олон “Багаар ажиллая” сар, дотоод сургалтын төлөвлөгөөний дагуу  Засгийн газрын 2019 оны 33 дугаар тогтоолоор батлагдсан “Төрийн захиргааны болно үйлчилгээний албан хаагчийн ёс зүйн дүрэм”-ийн мэдээлэл өгч, “ЁС ЗҮЙН ДҮРМЭЭ ХЭН САЙН МЭДЭХ ВЭ” тэмцээн зохион байгуулж,  албан хаагч бүр  үг, үйлдлээрээ бусдад үлгэрлэн, ил тод, шударга, хариуцлагатай ёс зүйтэй ажиллахаа илэрхийлж БАТЛАМЖ үйлдлээ. </w:t>
      </w:r>
    </w:p>
    <w:p w14:paraId="76913FCD" w14:textId="77777777" w:rsidR="006E77AA" w:rsidRPr="006E77AA" w:rsidRDefault="006E77AA" w:rsidP="006E77AA">
      <w:pPr>
        <w:spacing w:line="276" w:lineRule="auto"/>
        <w:jc w:val="both"/>
        <w:rPr>
          <w:rFonts w:ascii="Arial" w:hAnsi="Arial" w:cs="Arial"/>
          <w:sz w:val="22"/>
          <w:szCs w:val="22"/>
          <w:lang w:val="mn-MN"/>
        </w:rPr>
      </w:pPr>
      <w:r w:rsidRPr="006E77AA">
        <w:rPr>
          <w:rFonts w:ascii="Arial" w:hAnsi="Arial" w:cs="Arial"/>
          <w:noProof/>
          <w:sz w:val="22"/>
          <w:szCs w:val="22"/>
          <w:lang w:val="mn-MN"/>
        </w:rPr>
        <w:drawing>
          <wp:anchor distT="0" distB="0" distL="114300" distR="114300" simplePos="0" relativeHeight="251660288" behindDoc="1" locked="0" layoutInCell="1" allowOverlap="1" wp14:anchorId="57CC6AF8" wp14:editId="583081BC">
            <wp:simplePos x="0" y="0"/>
            <wp:positionH relativeFrom="column">
              <wp:posOffset>3305175</wp:posOffset>
            </wp:positionH>
            <wp:positionV relativeFrom="paragraph">
              <wp:posOffset>26035</wp:posOffset>
            </wp:positionV>
            <wp:extent cx="2657475" cy="1993265"/>
            <wp:effectExtent l="0" t="0" r="0" b="0"/>
            <wp:wrapTight wrapText="bothSides">
              <wp:wrapPolygon edited="0">
                <wp:start x="0" y="0"/>
                <wp:lineTo x="0" y="21469"/>
                <wp:lineTo x="21523" y="21469"/>
                <wp:lineTo x="215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7475" cy="1993265"/>
                    </a:xfrm>
                    <a:prstGeom prst="rect">
                      <a:avLst/>
                    </a:prstGeom>
                  </pic:spPr>
                </pic:pic>
              </a:graphicData>
            </a:graphic>
            <wp14:sizeRelH relativeFrom="page">
              <wp14:pctWidth>0</wp14:pctWidth>
            </wp14:sizeRelH>
            <wp14:sizeRelV relativeFrom="page">
              <wp14:pctHeight>0</wp14:pctHeight>
            </wp14:sizeRelV>
          </wp:anchor>
        </w:drawing>
      </w:r>
      <w:r w:rsidRPr="006E77AA">
        <w:rPr>
          <w:rFonts w:ascii="Arial" w:hAnsi="Arial" w:cs="Arial"/>
          <w:noProof/>
          <w:sz w:val="22"/>
          <w:szCs w:val="22"/>
          <w:lang w:val="mn-MN"/>
        </w:rPr>
        <w:drawing>
          <wp:anchor distT="0" distB="0" distL="114300" distR="114300" simplePos="0" relativeHeight="251659264" behindDoc="1" locked="0" layoutInCell="1" allowOverlap="1" wp14:anchorId="57EDFABD" wp14:editId="5FB8FEA6">
            <wp:simplePos x="0" y="0"/>
            <wp:positionH relativeFrom="column">
              <wp:posOffset>419100</wp:posOffset>
            </wp:positionH>
            <wp:positionV relativeFrom="paragraph">
              <wp:posOffset>26670</wp:posOffset>
            </wp:positionV>
            <wp:extent cx="2657475" cy="1993265"/>
            <wp:effectExtent l="0" t="0" r="0" b="0"/>
            <wp:wrapTight wrapText="bothSides">
              <wp:wrapPolygon edited="0">
                <wp:start x="0" y="0"/>
                <wp:lineTo x="0" y="21469"/>
                <wp:lineTo x="21523" y="21469"/>
                <wp:lineTo x="215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7475" cy="1993265"/>
                    </a:xfrm>
                    <a:prstGeom prst="rect">
                      <a:avLst/>
                    </a:prstGeom>
                  </pic:spPr>
                </pic:pic>
              </a:graphicData>
            </a:graphic>
            <wp14:sizeRelH relativeFrom="page">
              <wp14:pctWidth>0</wp14:pctWidth>
            </wp14:sizeRelH>
            <wp14:sizeRelV relativeFrom="page">
              <wp14:pctHeight>0</wp14:pctHeight>
            </wp14:sizeRelV>
          </wp:anchor>
        </w:drawing>
      </w:r>
    </w:p>
    <w:p w14:paraId="3D499B13" w14:textId="77777777" w:rsidR="006E77AA" w:rsidRPr="006E77AA" w:rsidRDefault="006E77AA" w:rsidP="006E77AA">
      <w:pPr>
        <w:spacing w:line="276" w:lineRule="auto"/>
        <w:jc w:val="both"/>
        <w:rPr>
          <w:rFonts w:ascii="Arial" w:hAnsi="Arial" w:cs="Arial"/>
          <w:sz w:val="22"/>
          <w:szCs w:val="22"/>
          <w:lang w:val="mn-MN"/>
        </w:rPr>
      </w:pPr>
    </w:p>
    <w:p w14:paraId="4BCF0EA1" w14:textId="77777777" w:rsidR="006E77AA" w:rsidRPr="006E77AA" w:rsidRDefault="006E77AA" w:rsidP="006E77AA">
      <w:pPr>
        <w:spacing w:line="276" w:lineRule="auto"/>
        <w:jc w:val="both"/>
        <w:rPr>
          <w:rFonts w:ascii="Arial" w:hAnsi="Arial" w:cs="Arial"/>
          <w:sz w:val="22"/>
          <w:szCs w:val="22"/>
          <w:lang w:val="mn-MN"/>
        </w:rPr>
      </w:pPr>
    </w:p>
    <w:p w14:paraId="61711173" w14:textId="77777777" w:rsidR="006E77AA" w:rsidRPr="006E77AA" w:rsidRDefault="006E77AA" w:rsidP="006E77AA">
      <w:pPr>
        <w:spacing w:line="276" w:lineRule="auto"/>
        <w:jc w:val="both"/>
        <w:rPr>
          <w:rFonts w:ascii="Arial" w:hAnsi="Arial" w:cs="Arial"/>
          <w:sz w:val="22"/>
          <w:szCs w:val="22"/>
          <w:lang w:val="mn-MN"/>
        </w:rPr>
      </w:pPr>
    </w:p>
    <w:p w14:paraId="49B7563F" w14:textId="77777777" w:rsidR="006E77AA" w:rsidRPr="006E77AA" w:rsidRDefault="006E77AA" w:rsidP="006E77AA">
      <w:pPr>
        <w:tabs>
          <w:tab w:val="left" w:pos="8100"/>
        </w:tabs>
        <w:spacing w:line="276" w:lineRule="auto"/>
        <w:jc w:val="both"/>
        <w:rPr>
          <w:rFonts w:ascii="Arial" w:hAnsi="Arial" w:cs="Arial"/>
          <w:sz w:val="22"/>
          <w:szCs w:val="22"/>
          <w:lang w:val="mn-MN"/>
        </w:rPr>
      </w:pPr>
    </w:p>
    <w:p w14:paraId="19749731" w14:textId="77777777" w:rsidR="006E77AA" w:rsidRPr="006E77AA" w:rsidRDefault="006E77AA" w:rsidP="006E77AA">
      <w:pPr>
        <w:tabs>
          <w:tab w:val="left" w:pos="8100"/>
        </w:tabs>
        <w:spacing w:line="276" w:lineRule="auto"/>
        <w:jc w:val="both"/>
        <w:rPr>
          <w:rFonts w:ascii="Arial" w:hAnsi="Arial" w:cs="Arial"/>
          <w:sz w:val="22"/>
          <w:szCs w:val="22"/>
          <w:lang w:val="mn-MN"/>
        </w:rPr>
      </w:pPr>
    </w:p>
    <w:p w14:paraId="28D8E049" w14:textId="43A70F91" w:rsidR="006E77AA" w:rsidRPr="006E77AA" w:rsidRDefault="006E77AA" w:rsidP="006E77AA">
      <w:pPr>
        <w:tabs>
          <w:tab w:val="left" w:pos="8100"/>
        </w:tabs>
        <w:spacing w:line="276" w:lineRule="auto"/>
        <w:jc w:val="both"/>
        <w:rPr>
          <w:rFonts w:ascii="Arial" w:hAnsi="Arial" w:cs="Arial"/>
          <w:sz w:val="22"/>
          <w:szCs w:val="22"/>
          <w:lang w:val="mn-MN"/>
        </w:rPr>
      </w:pPr>
      <w:r w:rsidRPr="006E77AA">
        <w:rPr>
          <w:rFonts w:ascii="Arial" w:hAnsi="Arial" w:cs="Arial"/>
          <w:noProof/>
          <w:sz w:val="22"/>
          <w:szCs w:val="22"/>
          <w:lang w:val="mn-MN"/>
        </w:rPr>
        <w:drawing>
          <wp:anchor distT="0" distB="0" distL="114300" distR="114300" simplePos="0" relativeHeight="251661312" behindDoc="1" locked="0" layoutInCell="1" allowOverlap="1" wp14:anchorId="570E05E9" wp14:editId="22DC8A02">
            <wp:simplePos x="0" y="0"/>
            <wp:positionH relativeFrom="margin">
              <wp:align>right</wp:align>
            </wp:positionH>
            <wp:positionV relativeFrom="paragraph">
              <wp:posOffset>970280</wp:posOffset>
            </wp:positionV>
            <wp:extent cx="2590800" cy="1942935"/>
            <wp:effectExtent l="0" t="0" r="0" b="635"/>
            <wp:wrapTight wrapText="bothSides">
              <wp:wrapPolygon edited="0">
                <wp:start x="0" y="0"/>
                <wp:lineTo x="0" y="21395"/>
                <wp:lineTo x="21441" y="21395"/>
                <wp:lineTo x="214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800" cy="1942935"/>
                    </a:xfrm>
                    <a:prstGeom prst="rect">
                      <a:avLst/>
                    </a:prstGeom>
                  </pic:spPr>
                </pic:pic>
              </a:graphicData>
            </a:graphic>
            <wp14:sizeRelH relativeFrom="page">
              <wp14:pctWidth>0</wp14:pctWidth>
            </wp14:sizeRelH>
            <wp14:sizeRelV relativeFrom="page">
              <wp14:pctHeight>0</wp14:pctHeight>
            </wp14:sizeRelV>
          </wp:anchor>
        </w:drawing>
      </w:r>
    </w:p>
    <w:p w14:paraId="23210DD0" w14:textId="3386563C" w:rsidR="006E77AA" w:rsidRPr="006E77AA" w:rsidRDefault="006E77AA" w:rsidP="006E77AA">
      <w:pPr>
        <w:tabs>
          <w:tab w:val="left" w:pos="720"/>
        </w:tabs>
        <w:spacing w:line="276" w:lineRule="auto"/>
        <w:jc w:val="both"/>
        <w:rPr>
          <w:rFonts w:ascii="Arial" w:hAnsi="Arial" w:cs="Arial"/>
          <w:sz w:val="22"/>
          <w:szCs w:val="22"/>
          <w:lang w:val="mn-MN"/>
        </w:rPr>
      </w:pPr>
      <w:r w:rsidRPr="006E77AA">
        <w:rPr>
          <w:rFonts w:ascii="Arial" w:hAnsi="Arial" w:cs="Arial"/>
          <w:noProof/>
          <w:sz w:val="22"/>
          <w:szCs w:val="22"/>
          <w:lang w:val="mn-MN"/>
        </w:rPr>
        <w:drawing>
          <wp:anchor distT="0" distB="0" distL="114300" distR="114300" simplePos="0" relativeHeight="251662336" behindDoc="1" locked="0" layoutInCell="1" allowOverlap="1" wp14:anchorId="05B6D482" wp14:editId="42424C52">
            <wp:simplePos x="0" y="0"/>
            <wp:positionH relativeFrom="column">
              <wp:posOffset>447040</wp:posOffset>
            </wp:positionH>
            <wp:positionV relativeFrom="paragraph">
              <wp:posOffset>801370</wp:posOffset>
            </wp:positionV>
            <wp:extent cx="2581275" cy="1935480"/>
            <wp:effectExtent l="0" t="0" r="0" b="0"/>
            <wp:wrapTight wrapText="bothSides">
              <wp:wrapPolygon edited="0">
                <wp:start x="0" y="0"/>
                <wp:lineTo x="0" y="21472"/>
                <wp:lineTo x="21520" y="21472"/>
                <wp:lineTo x="215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1275" cy="1935480"/>
                    </a:xfrm>
                    <a:prstGeom prst="rect">
                      <a:avLst/>
                    </a:prstGeom>
                  </pic:spPr>
                </pic:pic>
              </a:graphicData>
            </a:graphic>
            <wp14:sizeRelH relativeFrom="page">
              <wp14:pctWidth>0</wp14:pctWidth>
            </wp14:sizeRelH>
            <wp14:sizeRelV relativeFrom="page">
              <wp14:pctHeight>0</wp14:pctHeight>
            </wp14:sizeRelV>
          </wp:anchor>
        </w:drawing>
      </w:r>
      <w:r w:rsidRPr="006E77AA">
        <w:rPr>
          <w:rFonts w:ascii="Arial" w:hAnsi="Arial" w:cs="Arial"/>
          <w:sz w:val="22"/>
          <w:szCs w:val="22"/>
          <w:lang w:val="mn-MN"/>
        </w:rPr>
        <w:tab/>
      </w:r>
      <w:r w:rsidRPr="006E77AA">
        <w:rPr>
          <w:rFonts w:ascii="Arial" w:hAnsi="Arial" w:cs="Arial"/>
          <w:b/>
          <w:bCs/>
          <w:sz w:val="22"/>
          <w:szCs w:val="22"/>
          <w:lang w:val="mn-MN"/>
        </w:rPr>
        <w:t>ҮР ДҮН:</w:t>
      </w:r>
      <w:r w:rsidRPr="006E77AA">
        <w:rPr>
          <w:rFonts w:ascii="Arial" w:hAnsi="Arial" w:cs="Arial"/>
          <w:sz w:val="22"/>
          <w:szCs w:val="22"/>
          <w:lang w:val="mn-MN"/>
        </w:rPr>
        <w:t xml:space="preserve"> Уншиж танилцахаас илүү баримтлах хэм хэмжээний дагуу олж байрлуулах тэмцээн зохион байгуулснаар ёс зүйн дүрмээ маш сайн танилцах үр дүнтэй арга байсан гэж албан хаагчид үнэлсэн. </w:t>
      </w:r>
    </w:p>
    <w:p w14:paraId="461BAE5E" w14:textId="19090C85" w:rsidR="006E77AA" w:rsidRPr="006E77AA" w:rsidRDefault="006E77AA" w:rsidP="006E77AA">
      <w:pPr>
        <w:tabs>
          <w:tab w:val="left" w:pos="720"/>
        </w:tabs>
        <w:spacing w:line="276" w:lineRule="auto"/>
        <w:jc w:val="both"/>
        <w:rPr>
          <w:rFonts w:ascii="Arial" w:hAnsi="Arial" w:cs="Arial"/>
          <w:sz w:val="22"/>
          <w:szCs w:val="22"/>
          <w:lang w:val="mn-MN"/>
        </w:rPr>
      </w:pPr>
    </w:p>
    <w:p w14:paraId="53A7873B" w14:textId="01A73251" w:rsidR="006E77AA" w:rsidRPr="006E77AA" w:rsidRDefault="006E77AA" w:rsidP="006E77AA">
      <w:pPr>
        <w:tabs>
          <w:tab w:val="left" w:pos="8100"/>
        </w:tabs>
        <w:spacing w:line="276" w:lineRule="auto"/>
        <w:jc w:val="both"/>
        <w:rPr>
          <w:rFonts w:ascii="Arial" w:hAnsi="Arial" w:cs="Arial"/>
          <w:sz w:val="22"/>
          <w:szCs w:val="22"/>
          <w:lang w:val="mn-MN"/>
        </w:rPr>
      </w:pPr>
      <w:r w:rsidRPr="006E77AA">
        <w:rPr>
          <w:rFonts w:ascii="Arial" w:hAnsi="Arial" w:cs="Arial"/>
          <w:noProof/>
          <w:sz w:val="22"/>
          <w:szCs w:val="22"/>
          <w:lang w:val="mn-MN"/>
        </w:rPr>
        <w:lastRenderedPageBreak/>
        <w:drawing>
          <wp:anchor distT="0" distB="0" distL="114300" distR="114300" simplePos="0" relativeHeight="251663360" behindDoc="1" locked="0" layoutInCell="1" allowOverlap="1" wp14:anchorId="62521751" wp14:editId="43701545">
            <wp:simplePos x="0" y="0"/>
            <wp:positionH relativeFrom="column">
              <wp:posOffset>-28575</wp:posOffset>
            </wp:positionH>
            <wp:positionV relativeFrom="paragraph">
              <wp:posOffset>36830</wp:posOffset>
            </wp:positionV>
            <wp:extent cx="2613660" cy="1743075"/>
            <wp:effectExtent l="0" t="0" r="0" b="0"/>
            <wp:wrapTight wrapText="bothSides">
              <wp:wrapPolygon edited="0">
                <wp:start x="0" y="0"/>
                <wp:lineTo x="0" y="21482"/>
                <wp:lineTo x="21411" y="21482"/>
                <wp:lineTo x="2141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3660" cy="1743075"/>
                    </a:xfrm>
                    <a:prstGeom prst="rect">
                      <a:avLst/>
                    </a:prstGeom>
                  </pic:spPr>
                </pic:pic>
              </a:graphicData>
            </a:graphic>
            <wp14:sizeRelH relativeFrom="page">
              <wp14:pctWidth>0</wp14:pctWidth>
            </wp14:sizeRelH>
            <wp14:sizeRelV relativeFrom="page">
              <wp14:pctHeight>0</wp14:pctHeight>
            </wp14:sizeRelV>
          </wp:anchor>
        </w:drawing>
      </w:r>
      <w:r w:rsidRPr="006E77AA">
        <w:rPr>
          <w:rFonts w:ascii="Arial" w:hAnsi="Arial" w:cs="Arial"/>
          <w:sz w:val="22"/>
          <w:szCs w:val="22"/>
          <w:lang w:val="mn-MN"/>
        </w:rPr>
        <w:t xml:space="preserve">Байгууллагын албан хаагчид гүйцэтгэлийн төлөвлөгөөг батлуулж, төрийн албаны нэр хүндийг өргөж, үг, үйлдэл, үйл ажиллагагаараа бусдад үлгэрлэн, ил тод шударга, ёс дүрмээ мөрдөж ажиллахаа илэрхийлэн </w:t>
      </w:r>
      <w:r w:rsidRPr="006E77AA">
        <w:rPr>
          <w:rFonts w:ascii="Arial" w:hAnsi="Arial" w:cs="Arial"/>
          <w:b/>
          <w:bCs/>
          <w:sz w:val="22"/>
          <w:szCs w:val="22"/>
          <w:lang w:val="mn-MN"/>
        </w:rPr>
        <w:t>БАТЛАМЖ</w:t>
      </w:r>
      <w:r w:rsidRPr="006E77AA">
        <w:rPr>
          <w:rFonts w:ascii="Arial" w:hAnsi="Arial" w:cs="Arial"/>
          <w:sz w:val="22"/>
          <w:szCs w:val="22"/>
          <w:lang w:val="mn-MN"/>
        </w:rPr>
        <w:t xml:space="preserve"> үйлдэн гарын үсэг зурсан. </w:t>
      </w:r>
    </w:p>
    <w:p w14:paraId="5CFBC0C4" w14:textId="77777777" w:rsidR="006E77AA" w:rsidRPr="006E77AA" w:rsidRDefault="006E77AA" w:rsidP="006E77AA">
      <w:pPr>
        <w:tabs>
          <w:tab w:val="left" w:pos="8100"/>
        </w:tabs>
        <w:spacing w:line="276" w:lineRule="auto"/>
        <w:jc w:val="both"/>
        <w:rPr>
          <w:rFonts w:ascii="Arial" w:hAnsi="Arial" w:cs="Arial"/>
          <w:sz w:val="22"/>
          <w:szCs w:val="22"/>
          <w:lang w:val="mn-MN"/>
        </w:rPr>
      </w:pPr>
    </w:p>
    <w:p w14:paraId="411F1358" w14:textId="77777777" w:rsidR="006E77AA" w:rsidRPr="006E77AA" w:rsidRDefault="006E77AA" w:rsidP="006E77AA">
      <w:pPr>
        <w:tabs>
          <w:tab w:val="left" w:pos="8100"/>
        </w:tabs>
        <w:spacing w:line="276" w:lineRule="auto"/>
        <w:jc w:val="both"/>
        <w:rPr>
          <w:rFonts w:ascii="Arial" w:hAnsi="Arial" w:cs="Arial"/>
          <w:sz w:val="22"/>
          <w:szCs w:val="22"/>
          <w:lang w:val="mn-MN"/>
        </w:rPr>
      </w:pPr>
    </w:p>
    <w:p w14:paraId="3F913639" w14:textId="77777777" w:rsidR="006E77AA" w:rsidRDefault="006E77AA" w:rsidP="006E77AA">
      <w:pPr>
        <w:spacing w:line="276" w:lineRule="auto"/>
        <w:ind w:firstLine="720"/>
        <w:jc w:val="both"/>
        <w:rPr>
          <w:rFonts w:ascii="Arial" w:hAnsi="Arial" w:cs="Arial"/>
          <w:sz w:val="22"/>
          <w:szCs w:val="22"/>
          <w:lang w:val="mn-MN"/>
        </w:rPr>
      </w:pPr>
    </w:p>
    <w:p w14:paraId="0697E6EC" w14:textId="77777777" w:rsidR="006E77AA" w:rsidRDefault="006E77AA" w:rsidP="006E77AA">
      <w:pPr>
        <w:spacing w:line="276" w:lineRule="auto"/>
        <w:ind w:firstLine="720"/>
        <w:jc w:val="both"/>
        <w:rPr>
          <w:rFonts w:ascii="Arial" w:hAnsi="Arial" w:cs="Arial"/>
          <w:sz w:val="22"/>
          <w:szCs w:val="22"/>
          <w:lang w:val="mn-MN"/>
        </w:rPr>
      </w:pPr>
    </w:p>
    <w:p w14:paraId="6035DF46" w14:textId="76D0B630" w:rsidR="006E77AA" w:rsidRPr="006E77AA" w:rsidRDefault="006E77AA" w:rsidP="006E77AA">
      <w:pPr>
        <w:spacing w:line="276" w:lineRule="auto"/>
        <w:ind w:firstLine="720"/>
        <w:jc w:val="both"/>
        <w:rPr>
          <w:rFonts w:ascii="Arial" w:hAnsi="Arial" w:cs="Arial"/>
          <w:sz w:val="22"/>
          <w:szCs w:val="22"/>
          <w:lang w:val="mn-MN"/>
        </w:rPr>
      </w:pPr>
      <w:r w:rsidRPr="006E77AA">
        <w:rPr>
          <w:rFonts w:ascii="Arial" w:hAnsi="Arial" w:cs="Arial"/>
          <w:noProof/>
          <w:sz w:val="22"/>
          <w:szCs w:val="22"/>
          <w:lang w:val="mn-MN"/>
        </w:rPr>
        <w:drawing>
          <wp:anchor distT="0" distB="0" distL="114300" distR="114300" simplePos="0" relativeHeight="251669504" behindDoc="1" locked="0" layoutInCell="1" allowOverlap="1" wp14:anchorId="20C5E7C1" wp14:editId="1B8DD1DC">
            <wp:simplePos x="0" y="0"/>
            <wp:positionH relativeFrom="column">
              <wp:posOffset>2999740</wp:posOffset>
            </wp:positionH>
            <wp:positionV relativeFrom="paragraph">
              <wp:posOffset>461645</wp:posOffset>
            </wp:positionV>
            <wp:extent cx="2930525" cy="1647825"/>
            <wp:effectExtent l="0" t="0" r="0" b="0"/>
            <wp:wrapTight wrapText="bothSides">
              <wp:wrapPolygon edited="0">
                <wp:start x="0" y="0"/>
                <wp:lineTo x="0" y="21475"/>
                <wp:lineTo x="21483" y="21475"/>
                <wp:lineTo x="214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0525" cy="1647825"/>
                    </a:xfrm>
                    <a:prstGeom prst="rect">
                      <a:avLst/>
                    </a:prstGeom>
                  </pic:spPr>
                </pic:pic>
              </a:graphicData>
            </a:graphic>
            <wp14:sizeRelH relativeFrom="page">
              <wp14:pctWidth>0</wp14:pctWidth>
            </wp14:sizeRelH>
            <wp14:sizeRelV relativeFrom="page">
              <wp14:pctHeight>0</wp14:pctHeight>
            </wp14:sizeRelV>
          </wp:anchor>
        </w:drawing>
      </w:r>
      <w:r w:rsidRPr="006E77AA">
        <w:rPr>
          <w:rFonts w:ascii="Arial" w:hAnsi="Arial" w:cs="Arial"/>
          <w:noProof/>
          <w:sz w:val="22"/>
          <w:szCs w:val="22"/>
          <w:lang w:val="mn-MN"/>
        </w:rPr>
        <w:drawing>
          <wp:anchor distT="0" distB="0" distL="114300" distR="114300" simplePos="0" relativeHeight="251664384" behindDoc="1" locked="0" layoutInCell="1" allowOverlap="1" wp14:anchorId="59C64921" wp14:editId="26F057A6">
            <wp:simplePos x="0" y="0"/>
            <wp:positionH relativeFrom="column">
              <wp:posOffset>0</wp:posOffset>
            </wp:positionH>
            <wp:positionV relativeFrom="paragraph">
              <wp:posOffset>457200</wp:posOffset>
            </wp:positionV>
            <wp:extent cx="2819400" cy="1585595"/>
            <wp:effectExtent l="0" t="0" r="0" b="0"/>
            <wp:wrapTight wrapText="bothSides">
              <wp:wrapPolygon edited="0">
                <wp:start x="0" y="0"/>
                <wp:lineTo x="0" y="21280"/>
                <wp:lineTo x="21454" y="21280"/>
                <wp:lineTo x="2145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9400" cy="1585595"/>
                    </a:xfrm>
                    <a:prstGeom prst="rect">
                      <a:avLst/>
                    </a:prstGeom>
                  </pic:spPr>
                </pic:pic>
              </a:graphicData>
            </a:graphic>
            <wp14:sizeRelH relativeFrom="page">
              <wp14:pctWidth>0</wp14:pctWidth>
            </wp14:sizeRelH>
            <wp14:sizeRelV relativeFrom="page">
              <wp14:pctHeight>0</wp14:pctHeight>
            </wp14:sizeRelV>
          </wp:anchor>
        </w:drawing>
      </w:r>
      <w:r w:rsidRPr="006E77AA">
        <w:rPr>
          <w:rFonts w:ascii="Arial" w:hAnsi="Arial" w:cs="Arial"/>
          <w:sz w:val="22"/>
          <w:szCs w:val="22"/>
          <w:lang w:val="mn-MN"/>
        </w:rPr>
        <w:t xml:space="preserve">Албан хаагчдыг идэвхижүүлэх, зөвлөн туслах, хамтран ажиллах хүрээнд Багаар ажиллая аяныг зохион байгуулж байна. </w:t>
      </w:r>
    </w:p>
    <w:p w14:paraId="0DC36523" w14:textId="77777777" w:rsidR="006E77AA" w:rsidRPr="006E77AA" w:rsidRDefault="006E77AA" w:rsidP="006E77AA">
      <w:pPr>
        <w:spacing w:line="276" w:lineRule="auto"/>
        <w:ind w:firstLine="720"/>
        <w:jc w:val="both"/>
        <w:rPr>
          <w:rFonts w:ascii="Arial" w:hAnsi="Arial" w:cs="Arial"/>
          <w:sz w:val="22"/>
          <w:szCs w:val="22"/>
          <w:lang w:val="mn-MN"/>
        </w:rPr>
      </w:pPr>
    </w:p>
    <w:p w14:paraId="1C0BA7FD" w14:textId="07F2B628" w:rsidR="006E77AA" w:rsidRPr="006E77AA" w:rsidRDefault="006E77AA" w:rsidP="006E77AA">
      <w:pPr>
        <w:spacing w:line="276" w:lineRule="auto"/>
        <w:ind w:firstLine="720"/>
        <w:jc w:val="both"/>
        <w:rPr>
          <w:rFonts w:ascii="Arial" w:hAnsi="Arial" w:cs="Arial"/>
          <w:sz w:val="22"/>
          <w:szCs w:val="22"/>
          <w:lang w:val="mn-MN"/>
        </w:rPr>
      </w:pPr>
      <w:r w:rsidRPr="006E77AA">
        <w:rPr>
          <w:rFonts w:ascii="Arial" w:hAnsi="Arial" w:cs="Arial"/>
          <w:sz w:val="22"/>
          <w:szCs w:val="22"/>
          <w:lang w:val="mn-MN"/>
        </w:rPr>
        <w:t xml:space="preserve">Албан хаагчдыг идэвхижүүлэх, зөвлөн туслах, хамтран ажиллах, шинэ санаачилга гаргах, хамт олонч уур амьсгалыг бүрдүүлэх, Багаар ажиллая аяны хүрээнд албан хаагчид талархлын хуудсаа бие бидээ өгч, сар бүр тогтмолжуулахаар ажиллаж байна. </w:t>
      </w:r>
    </w:p>
    <w:p w14:paraId="06385833" w14:textId="0542BE7A" w:rsidR="006E77AA" w:rsidRPr="006E77AA" w:rsidRDefault="006E77AA" w:rsidP="006E77AA">
      <w:pPr>
        <w:tabs>
          <w:tab w:val="left" w:pos="8100"/>
        </w:tabs>
        <w:spacing w:line="276" w:lineRule="auto"/>
        <w:jc w:val="both"/>
        <w:rPr>
          <w:rFonts w:ascii="Arial" w:hAnsi="Arial" w:cs="Arial"/>
          <w:sz w:val="22"/>
          <w:szCs w:val="22"/>
          <w:lang w:val="mn-MN"/>
        </w:rPr>
      </w:pPr>
      <w:r w:rsidRPr="006E77AA">
        <w:rPr>
          <w:rFonts w:ascii="Arial" w:hAnsi="Arial" w:cs="Arial"/>
          <w:noProof/>
          <w:sz w:val="22"/>
          <w:szCs w:val="22"/>
          <w:lang w:val="mn-MN"/>
        </w:rPr>
        <w:drawing>
          <wp:anchor distT="0" distB="0" distL="114300" distR="114300" simplePos="0" relativeHeight="251665408" behindDoc="1" locked="0" layoutInCell="1" allowOverlap="1" wp14:anchorId="6D5F3AEB" wp14:editId="663BF40A">
            <wp:simplePos x="0" y="0"/>
            <wp:positionH relativeFrom="column">
              <wp:posOffset>3467100</wp:posOffset>
            </wp:positionH>
            <wp:positionV relativeFrom="paragraph">
              <wp:posOffset>39370</wp:posOffset>
            </wp:positionV>
            <wp:extent cx="2381250" cy="1339215"/>
            <wp:effectExtent l="0" t="0" r="0" b="0"/>
            <wp:wrapTight wrapText="bothSides">
              <wp:wrapPolygon edited="0">
                <wp:start x="0" y="0"/>
                <wp:lineTo x="0" y="21201"/>
                <wp:lineTo x="21427" y="21201"/>
                <wp:lineTo x="2142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250" cy="1339215"/>
                    </a:xfrm>
                    <a:prstGeom prst="rect">
                      <a:avLst/>
                    </a:prstGeom>
                  </pic:spPr>
                </pic:pic>
              </a:graphicData>
            </a:graphic>
            <wp14:sizeRelH relativeFrom="page">
              <wp14:pctWidth>0</wp14:pctWidth>
            </wp14:sizeRelH>
            <wp14:sizeRelV relativeFrom="page">
              <wp14:pctHeight>0</wp14:pctHeight>
            </wp14:sizeRelV>
          </wp:anchor>
        </w:drawing>
      </w:r>
      <w:r w:rsidRPr="006E77AA">
        <w:rPr>
          <w:rFonts w:ascii="Arial" w:hAnsi="Arial" w:cs="Arial"/>
          <w:noProof/>
          <w:sz w:val="22"/>
          <w:szCs w:val="22"/>
          <w:lang w:val="mn-MN"/>
        </w:rPr>
        <w:drawing>
          <wp:anchor distT="0" distB="0" distL="114300" distR="114300" simplePos="0" relativeHeight="251666432" behindDoc="1" locked="0" layoutInCell="1" allowOverlap="1" wp14:anchorId="12E0F232" wp14:editId="304306DC">
            <wp:simplePos x="0" y="0"/>
            <wp:positionH relativeFrom="column">
              <wp:posOffset>180975</wp:posOffset>
            </wp:positionH>
            <wp:positionV relativeFrom="paragraph">
              <wp:posOffset>29845</wp:posOffset>
            </wp:positionV>
            <wp:extent cx="2371725" cy="1332865"/>
            <wp:effectExtent l="0" t="0" r="9525" b="635"/>
            <wp:wrapTight wrapText="bothSides">
              <wp:wrapPolygon edited="0">
                <wp:start x="0" y="0"/>
                <wp:lineTo x="0" y="21302"/>
                <wp:lineTo x="21513" y="21302"/>
                <wp:lineTo x="2151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725" cy="1332865"/>
                    </a:xfrm>
                    <a:prstGeom prst="rect">
                      <a:avLst/>
                    </a:prstGeom>
                  </pic:spPr>
                </pic:pic>
              </a:graphicData>
            </a:graphic>
            <wp14:sizeRelH relativeFrom="page">
              <wp14:pctWidth>0</wp14:pctWidth>
            </wp14:sizeRelH>
            <wp14:sizeRelV relativeFrom="page">
              <wp14:pctHeight>0</wp14:pctHeight>
            </wp14:sizeRelV>
          </wp:anchor>
        </w:drawing>
      </w:r>
    </w:p>
    <w:p w14:paraId="176E406C" w14:textId="77777777" w:rsidR="006E77AA" w:rsidRDefault="006E77AA" w:rsidP="006E77AA">
      <w:pPr>
        <w:spacing w:line="276" w:lineRule="auto"/>
        <w:ind w:firstLine="720"/>
        <w:jc w:val="both"/>
        <w:rPr>
          <w:rFonts w:ascii="Arial" w:hAnsi="Arial" w:cs="Arial"/>
          <w:sz w:val="22"/>
          <w:szCs w:val="22"/>
          <w:lang w:val="mn-MN"/>
        </w:rPr>
      </w:pPr>
    </w:p>
    <w:p w14:paraId="4A66E1C1" w14:textId="77777777" w:rsidR="006E77AA" w:rsidRDefault="006E77AA" w:rsidP="006E77AA">
      <w:pPr>
        <w:spacing w:line="276" w:lineRule="auto"/>
        <w:ind w:firstLine="720"/>
        <w:jc w:val="both"/>
        <w:rPr>
          <w:rFonts w:ascii="Arial" w:hAnsi="Arial" w:cs="Arial"/>
          <w:sz w:val="22"/>
          <w:szCs w:val="22"/>
          <w:lang w:val="mn-MN"/>
        </w:rPr>
      </w:pPr>
    </w:p>
    <w:p w14:paraId="689CB209" w14:textId="77777777" w:rsidR="006E77AA" w:rsidRDefault="006E77AA" w:rsidP="006E77AA">
      <w:pPr>
        <w:spacing w:line="276" w:lineRule="auto"/>
        <w:ind w:firstLine="720"/>
        <w:jc w:val="both"/>
        <w:rPr>
          <w:rFonts w:ascii="Arial" w:hAnsi="Arial" w:cs="Arial"/>
          <w:sz w:val="22"/>
          <w:szCs w:val="22"/>
          <w:lang w:val="mn-MN"/>
        </w:rPr>
      </w:pPr>
    </w:p>
    <w:p w14:paraId="3130C84D" w14:textId="77777777" w:rsidR="006E77AA" w:rsidRDefault="006E77AA" w:rsidP="006E77AA">
      <w:pPr>
        <w:spacing w:line="276" w:lineRule="auto"/>
        <w:ind w:firstLine="720"/>
        <w:jc w:val="both"/>
        <w:rPr>
          <w:rFonts w:ascii="Arial" w:hAnsi="Arial" w:cs="Arial"/>
          <w:sz w:val="22"/>
          <w:szCs w:val="22"/>
          <w:lang w:val="mn-MN"/>
        </w:rPr>
      </w:pPr>
    </w:p>
    <w:p w14:paraId="6CFF789C" w14:textId="77777777" w:rsidR="006E77AA" w:rsidRDefault="006E77AA" w:rsidP="006E77AA">
      <w:pPr>
        <w:spacing w:line="276" w:lineRule="auto"/>
        <w:ind w:firstLine="720"/>
        <w:jc w:val="both"/>
        <w:rPr>
          <w:rFonts w:ascii="Arial" w:hAnsi="Arial" w:cs="Arial"/>
          <w:sz w:val="22"/>
          <w:szCs w:val="22"/>
          <w:lang w:val="mn-MN"/>
        </w:rPr>
      </w:pPr>
    </w:p>
    <w:p w14:paraId="15B5BC6B" w14:textId="77777777" w:rsidR="006E77AA" w:rsidRDefault="006E77AA" w:rsidP="006E77AA">
      <w:pPr>
        <w:spacing w:line="276" w:lineRule="auto"/>
        <w:ind w:firstLine="720"/>
        <w:jc w:val="both"/>
        <w:rPr>
          <w:rFonts w:ascii="Arial" w:hAnsi="Arial" w:cs="Arial"/>
          <w:sz w:val="22"/>
          <w:szCs w:val="22"/>
          <w:lang w:val="mn-MN"/>
        </w:rPr>
      </w:pPr>
    </w:p>
    <w:p w14:paraId="35565FD7" w14:textId="77777777" w:rsidR="006E77AA" w:rsidRDefault="006E77AA" w:rsidP="006E77AA">
      <w:pPr>
        <w:spacing w:line="276" w:lineRule="auto"/>
        <w:ind w:firstLine="720"/>
        <w:jc w:val="both"/>
        <w:rPr>
          <w:rFonts w:ascii="Arial" w:hAnsi="Arial" w:cs="Arial"/>
          <w:sz w:val="22"/>
          <w:szCs w:val="22"/>
          <w:lang w:val="mn-MN"/>
        </w:rPr>
      </w:pPr>
    </w:p>
    <w:p w14:paraId="55D8BF61" w14:textId="780A11B6" w:rsidR="006E77AA" w:rsidRPr="006E77AA" w:rsidRDefault="006E77AA" w:rsidP="006E77AA">
      <w:pPr>
        <w:spacing w:line="276" w:lineRule="auto"/>
        <w:ind w:firstLine="720"/>
        <w:jc w:val="both"/>
        <w:rPr>
          <w:rFonts w:ascii="Arial" w:hAnsi="Arial" w:cs="Arial"/>
          <w:color w:val="050505"/>
          <w:sz w:val="22"/>
          <w:szCs w:val="22"/>
          <w:lang w:val="mn-MN"/>
        </w:rPr>
      </w:pPr>
      <w:r w:rsidRPr="006E77AA">
        <w:rPr>
          <w:rFonts w:ascii="Arial" w:hAnsi="Arial" w:cs="Arial"/>
          <w:sz w:val="22"/>
          <w:szCs w:val="22"/>
          <w:lang w:val="mn-MN"/>
        </w:rPr>
        <w:t xml:space="preserve">Тус газрын хамт олон “Үлгэрлэлийг өөрөөсөө” сарын хүрээнд </w:t>
      </w:r>
      <w:r w:rsidRPr="006E77AA">
        <w:rPr>
          <w:rFonts w:ascii="Arial" w:hAnsi="Arial" w:cs="Arial"/>
          <w:color w:val="050505"/>
          <w:sz w:val="22"/>
          <w:szCs w:val="22"/>
        </w:rPr>
        <w:t xml:space="preserve">“ДААВУУН УУТАА ХЭРЭГЛЭЖ ХЭВШҮҮЛЬЕ” </w:t>
      </w:r>
      <w:r w:rsidRPr="006E77AA">
        <w:rPr>
          <w:rFonts w:ascii="Arial" w:hAnsi="Arial" w:cs="Arial"/>
          <w:color w:val="050505"/>
          <w:sz w:val="22"/>
          <w:szCs w:val="22"/>
          <w:lang w:val="mn-MN"/>
        </w:rPr>
        <w:t xml:space="preserve">уриалга гаргасан. </w:t>
      </w:r>
      <w:proofErr w:type="spellStart"/>
      <w:r w:rsidRPr="006E77AA">
        <w:rPr>
          <w:rFonts w:ascii="Arial" w:hAnsi="Arial" w:cs="Arial"/>
          <w:color w:val="050505"/>
          <w:sz w:val="22"/>
          <w:szCs w:val="22"/>
        </w:rPr>
        <w:t>Манай</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байгууллагын</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албан</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хаагчид</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даавуун</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утаа</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оёж</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хэрэглэж</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хэвшүүл</w:t>
      </w:r>
      <w:proofErr w:type="spellEnd"/>
      <w:r w:rsidRPr="006E77AA">
        <w:rPr>
          <w:rFonts w:ascii="Arial" w:hAnsi="Arial" w:cs="Arial"/>
          <w:color w:val="050505"/>
          <w:sz w:val="22"/>
          <w:szCs w:val="22"/>
          <w:lang w:val="mn-MN"/>
        </w:rPr>
        <w:t xml:space="preserve">сэн. </w:t>
      </w:r>
      <w:hyperlink r:id="rId15" w:history="1">
        <w:r w:rsidRPr="006E77AA">
          <w:rPr>
            <w:rStyle w:val="Hyperlink"/>
            <w:rFonts w:ascii="Arial" w:hAnsi="Arial" w:cs="Arial"/>
            <w:sz w:val="22"/>
            <w:szCs w:val="22"/>
            <w:bdr w:val="none" w:sz="0" w:space="0" w:color="auto" w:frame="1"/>
          </w:rPr>
          <w:t>#Challenge</w:t>
        </w:r>
      </w:hyperlink>
      <w:r w:rsidRPr="006E77AA">
        <w:rPr>
          <w:rFonts w:ascii="Arial" w:hAnsi="Arial" w:cs="Arial"/>
          <w:color w:val="050505"/>
          <w:sz w:val="22"/>
          <w:szCs w:val="22"/>
        </w:rPr>
        <w:t xml:space="preserve">-д </w:t>
      </w:r>
      <w:hyperlink r:id="rId16" w:history="1">
        <w:proofErr w:type="spellStart"/>
        <w:r w:rsidRPr="006E77AA">
          <w:rPr>
            <w:rFonts w:ascii="Arial" w:hAnsi="Arial" w:cs="Arial"/>
            <w:color w:val="0000FF"/>
            <w:sz w:val="22"/>
            <w:szCs w:val="22"/>
            <w:bdr w:val="none" w:sz="0" w:space="0" w:color="auto" w:frame="1"/>
          </w:rPr>
          <w:t>Говьсүмбэр</w:t>
        </w:r>
        <w:proofErr w:type="spellEnd"/>
        <w:r w:rsidRPr="006E77AA">
          <w:rPr>
            <w:rFonts w:ascii="Arial" w:hAnsi="Arial" w:cs="Arial"/>
            <w:color w:val="0000FF"/>
            <w:sz w:val="22"/>
            <w:szCs w:val="22"/>
            <w:bdr w:val="none" w:sz="0" w:space="0" w:color="auto" w:frame="1"/>
          </w:rPr>
          <w:t xml:space="preserve"> </w:t>
        </w:r>
        <w:proofErr w:type="spellStart"/>
        <w:r w:rsidRPr="006E77AA">
          <w:rPr>
            <w:rFonts w:ascii="Arial" w:hAnsi="Arial" w:cs="Arial"/>
            <w:color w:val="0000FF"/>
            <w:sz w:val="22"/>
            <w:szCs w:val="22"/>
            <w:bdr w:val="none" w:sz="0" w:space="0" w:color="auto" w:frame="1"/>
          </w:rPr>
          <w:t>Мэргэжлийн</w:t>
        </w:r>
        <w:proofErr w:type="spellEnd"/>
        <w:r w:rsidRPr="006E77AA">
          <w:rPr>
            <w:rFonts w:ascii="Arial" w:hAnsi="Arial" w:cs="Arial"/>
            <w:color w:val="0000FF"/>
            <w:sz w:val="22"/>
            <w:szCs w:val="22"/>
            <w:bdr w:val="none" w:sz="0" w:space="0" w:color="auto" w:frame="1"/>
          </w:rPr>
          <w:t xml:space="preserve"> </w:t>
        </w:r>
        <w:proofErr w:type="spellStart"/>
        <w:r w:rsidRPr="006E77AA">
          <w:rPr>
            <w:rFonts w:ascii="Arial" w:hAnsi="Arial" w:cs="Arial"/>
            <w:color w:val="0000FF"/>
            <w:sz w:val="22"/>
            <w:szCs w:val="22"/>
            <w:bdr w:val="none" w:sz="0" w:space="0" w:color="auto" w:frame="1"/>
          </w:rPr>
          <w:t>Хяналтын</w:t>
        </w:r>
        <w:proofErr w:type="spellEnd"/>
        <w:r w:rsidRPr="006E77AA">
          <w:rPr>
            <w:rFonts w:ascii="Arial" w:hAnsi="Arial" w:cs="Arial"/>
            <w:color w:val="0000FF"/>
            <w:sz w:val="22"/>
            <w:szCs w:val="22"/>
            <w:bdr w:val="none" w:sz="0" w:space="0" w:color="auto" w:frame="1"/>
          </w:rPr>
          <w:t xml:space="preserve"> </w:t>
        </w:r>
        <w:proofErr w:type="spellStart"/>
        <w:r w:rsidRPr="006E77AA">
          <w:rPr>
            <w:rFonts w:ascii="Arial" w:hAnsi="Arial" w:cs="Arial"/>
            <w:color w:val="0000FF"/>
            <w:sz w:val="22"/>
            <w:szCs w:val="22"/>
            <w:bdr w:val="none" w:sz="0" w:space="0" w:color="auto" w:frame="1"/>
          </w:rPr>
          <w:t>Газар</w:t>
        </w:r>
        <w:proofErr w:type="spellEnd"/>
        <w:r w:rsidRPr="006E77AA">
          <w:rPr>
            <w:rFonts w:ascii="Arial" w:hAnsi="Arial" w:cs="Arial"/>
            <w:color w:val="0000FF"/>
            <w:sz w:val="22"/>
            <w:szCs w:val="22"/>
            <w:bdr w:val="none" w:sz="0" w:space="0" w:color="auto" w:frame="1"/>
            <w:lang w:val="mn-MN"/>
          </w:rPr>
          <w:t xml:space="preserve">, </w:t>
        </w:r>
      </w:hyperlink>
      <w:proofErr w:type="spellStart"/>
      <w:r w:rsidRPr="006E77AA">
        <w:rPr>
          <w:rFonts w:ascii="Arial" w:hAnsi="Arial" w:cs="Arial"/>
          <w:color w:val="050505"/>
          <w:sz w:val="22"/>
          <w:szCs w:val="22"/>
        </w:rPr>
        <w:t>Говьсүмбэр</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аймгийн</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Хөдөлмөр</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халамж</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үйлчилгээний</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газар</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Говьсүмбэр</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аймгийн</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Хүнс</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хөдөө</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аж</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ахуйн</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газар</w:t>
      </w:r>
      <w:proofErr w:type="spellEnd"/>
      <w:r w:rsidRPr="006E77AA">
        <w:rPr>
          <w:rFonts w:ascii="Arial" w:hAnsi="Arial" w:cs="Arial"/>
          <w:color w:val="050505"/>
          <w:sz w:val="22"/>
          <w:szCs w:val="22"/>
        </w:rPr>
        <w:t xml:space="preserve">, </w:t>
      </w:r>
      <w:hyperlink r:id="rId17" w:history="1">
        <w:proofErr w:type="spellStart"/>
        <w:r w:rsidRPr="006E77AA">
          <w:rPr>
            <w:rFonts w:ascii="Arial" w:hAnsi="Arial" w:cs="Arial"/>
            <w:color w:val="0000FF"/>
            <w:sz w:val="22"/>
            <w:szCs w:val="22"/>
            <w:bdr w:val="none" w:sz="0" w:space="0" w:color="auto" w:frame="1"/>
          </w:rPr>
          <w:t>Говьсүмбэр</w:t>
        </w:r>
        <w:proofErr w:type="spellEnd"/>
        <w:r w:rsidRPr="006E77AA">
          <w:rPr>
            <w:rFonts w:ascii="Arial" w:hAnsi="Arial" w:cs="Arial"/>
            <w:color w:val="0000FF"/>
            <w:sz w:val="22"/>
            <w:szCs w:val="22"/>
            <w:bdr w:val="none" w:sz="0" w:space="0" w:color="auto" w:frame="1"/>
          </w:rPr>
          <w:t xml:space="preserve"> </w:t>
        </w:r>
        <w:proofErr w:type="spellStart"/>
        <w:r w:rsidRPr="006E77AA">
          <w:rPr>
            <w:rFonts w:ascii="Arial" w:hAnsi="Arial" w:cs="Arial"/>
            <w:color w:val="0000FF"/>
            <w:sz w:val="22"/>
            <w:szCs w:val="22"/>
            <w:bdr w:val="none" w:sz="0" w:space="0" w:color="auto" w:frame="1"/>
          </w:rPr>
          <w:t>Номын</w:t>
        </w:r>
        <w:proofErr w:type="spellEnd"/>
        <w:r w:rsidRPr="006E77AA">
          <w:rPr>
            <w:rFonts w:ascii="Arial" w:hAnsi="Arial" w:cs="Arial"/>
            <w:color w:val="0000FF"/>
            <w:sz w:val="22"/>
            <w:szCs w:val="22"/>
            <w:bdr w:val="none" w:sz="0" w:space="0" w:color="auto" w:frame="1"/>
          </w:rPr>
          <w:t xml:space="preserve"> </w:t>
        </w:r>
        <w:proofErr w:type="spellStart"/>
        <w:r w:rsidRPr="006E77AA">
          <w:rPr>
            <w:rFonts w:ascii="Arial" w:hAnsi="Arial" w:cs="Arial"/>
            <w:color w:val="0000FF"/>
            <w:sz w:val="22"/>
            <w:szCs w:val="22"/>
            <w:bdr w:val="none" w:sz="0" w:space="0" w:color="auto" w:frame="1"/>
          </w:rPr>
          <w:t>Сан</w:t>
        </w:r>
        <w:proofErr w:type="spellEnd"/>
        <w:r w:rsidRPr="006E77AA">
          <w:rPr>
            <w:rFonts w:ascii="Arial" w:hAnsi="Arial" w:cs="Arial"/>
            <w:color w:val="0000FF"/>
            <w:sz w:val="22"/>
            <w:szCs w:val="22"/>
            <w:bdr w:val="none" w:sz="0" w:space="0" w:color="auto" w:frame="1"/>
            <w:lang w:val="mn-MN"/>
          </w:rPr>
          <w:t xml:space="preserve">, </w:t>
        </w:r>
      </w:hyperlink>
      <w:proofErr w:type="spellStart"/>
      <w:r w:rsidRPr="006E77AA">
        <w:rPr>
          <w:rFonts w:ascii="Arial" w:hAnsi="Arial" w:cs="Arial"/>
          <w:color w:val="050505"/>
          <w:sz w:val="22"/>
          <w:szCs w:val="22"/>
        </w:rPr>
        <w:t>Дугуй</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супер</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маркетын</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хамт</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олныг</w:t>
      </w:r>
      <w:proofErr w:type="spellEnd"/>
      <w:r w:rsidRPr="006E77AA">
        <w:rPr>
          <w:rFonts w:ascii="Arial" w:hAnsi="Arial" w:cs="Arial"/>
          <w:color w:val="050505"/>
          <w:sz w:val="22"/>
          <w:szCs w:val="22"/>
        </w:rPr>
        <w:t xml:space="preserve"> </w:t>
      </w:r>
      <w:proofErr w:type="spellStart"/>
      <w:r w:rsidRPr="006E77AA">
        <w:rPr>
          <w:rFonts w:ascii="Arial" w:hAnsi="Arial" w:cs="Arial"/>
          <w:color w:val="050505"/>
          <w:sz w:val="22"/>
          <w:szCs w:val="22"/>
        </w:rPr>
        <w:t>урьж</w:t>
      </w:r>
      <w:proofErr w:type="spellEnd"/>
      <w:r w:rsidRPr="006E77AA">
        <w:rPr>
          <w:rFonts w:ascii="Arial" w:hAnsi="Arial" w:cs="Arial"/>
          <w:color w:val="050505"/>
          <w:sz w:val="22"/>
          <w:szCs w:val="22"/>
          <w:lang w:val="mn-MN"/>
        </w:rPr>
        <w:t xml:space="preserve">, цахим мэдээлэл байршуулсан. </w:t>
      </w:r>
    </w:p>
    <w:p w14:paraId="7732D210" w14:textId="5C42977B" w:rsidR="006E77AA" w:rsidRPr="006E77AA" w:rsidRDefault="006E77AA" w:rsidP="006E77AA">
      <w:pPr>
        <w:spacing w:line="276" w:lineRule="auto"/>
        <w:ind w:firstLine="720"/>
        <w:jc w:val="both"/>
        <w:rPr>
          <w:rFonts w:ascii="Arial" w:hAnsi="Arial" w:cs="Arial"/>
          <w:b/>
          <w:sz w:val="22"/>
          <w:szCs w:val="22"/>
          <w:lang w:val="mn-MN"/>
        </w:rPr>
      </w:pPr>
    </w:p>
    <w:p w14:paraId="73B1AA3E" w14:textId="27C73933" w:rsidR="006E77AA" w:rsidRPr="006E77AA" w:rsidRDefault="006E77AA" w:rsidP="006E77AA">
      <w:pPr>
        <w:tabs>
          <w:tab w:val="left" w:pos="8100"/>
        </w:tabs>
        <w:spacing w:line="276" w:lineRule="auto"/>
        <w:jc w:val="both"/>
        <w:rPr>
          <w:rFonts w:ascii="Arial" w:hAnsi="Arial" w:cs="Arial"/>
          <w:sz w:val="22"/>
          <w:szCs w:val="22"/>
          <w:lang w:val="mn-MN"/>
        </w:rPr>
      </w:pPr>
      <w:r w:rsidRPr="006E77AA">
        <w:rPr>
          <w:rFonts w:ascii="Arial" w:hAnsi="Arial" w:cs="Arial"/>
          <w:b/>
          <w:noProof/>
          <w:sz w:val="22"/>
          <w:szCs w:val="22"/>
          <w:lang w:val="mn-MN"/>
        </w:rPr>
        <w:drawing>
          <wp:anchor distT="0" distB="0" distL="114300" distR="114300" simplePos="0" relativeHeight="251668480" behindDoc="1" locked="0" layoutInCell="1" allowOverlap="1" wp14:anchorId="44770300" wp14:editId="52280529">
            <wp:simplePos x="0" y="0"/>
            <wp:positionH relativeFrom="column">
              <wp:posOffset>314325</wp:posOffset>
            </wp:positionH>
            <wp:positionV relativeFrom="paragraph">
              <wp:posOffset>10795</wp:posOffset>
            </wp:positionV>
            <wp:extent cx="2609850" cy="1468120"/>
            <wp:effectExtent l="0" t="0" r="0" b="0"/>
            <wp:wrapTight wrapText="bothSides">
              <wp:wrapPolygon edited="0">
                <wp:start x="0" y="0"/>
                <wp:lineTo x="0" y="21301"/>
                <wp:lineTo x="21442" y="21301"/>
                <wp:lineTo x="2144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9850" cy="1468120"/>
                    </a:xfrm>
                    <a:prstGeom prst="rect">
                      <a:avLst/>
                    </a:prstGeom>
                  </pic:spPr>
                </pic:pic>
              </a:graphicData>
            </a:graphic>
            <wp14:sizeRelH relativeFrom="page">
              <wp14:pctWidth>0</wp14:pctWidth>
            </wp14:sizeRelH>
            <wp14:sizeRelV relativeFrom="page">
              <wp14:pctHeight>0</wp14:pctHeight>
            </wp14:sizeRelV>
          </wp:anchor>
        </w:drawing>
      </w:r>
      <w:r w:rsidRPr="006E77AA">
        <w:rPr>
          <w:rFonts w:ascii="Arial" w:hAnsi="Arial" w:cs="Arial"/>
          <w:noProof/>
          <w:sz w:val="22"/>
          <w:szCs w:val="22"/>
        </w:rPr>
        <w:drawing>
          <wp:anchor distT="0" distB="0" distL="114300" distR="114300" simplePos="0" relativeHeight="251667456" behindDoc="1" locked="0" layoutInCell="1" allowOverlap="1" wp14:anchorId="65A721A0" wp14:editId="747787CB">
            <wp:simplePos x="0" y="0"/>
            <wp:positionH relativeFrom="column">
              <wp:posOffset>3190875</wp:posOffset>
            </wp:positionH>
            <wp:positionV relativeFrom="paragraph">
              <wp:posOffset>10795</wp:posOffset>
            </wp:positionV>
            <wp:extent cx="2028825" cy="1521460"/>
            <wp:effectExtent l="0" t="0" r="9525" b="2540"/>
            <wp:wrapTight wrapText="bothSides">
              <wp:wrapPolygon edited="0">
                <wp:start x="0" y="0"/>
                <wp:lineTo x="0" y="21366"/>
                <wp:lineTo x="21499" y="21366"/>
                <wp:lineTo x="21499" y="0"/>
                <wp:lineTo x="0" y="0"/>
              </wp:wrapPolygon>
            </wp:wrapTight>
            <wp:docPr id="13" name="Picture 13" descr="Зургийн тодорхойлолт алга ба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ургийн тодорхойлолт алга байн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D053D" w14:textId="0D64C1F8" w:rsidR="006E77AA" w:rsidRPr="006E77AA" w:rsidRDefault="006E77AA" w:rsidP="006E77AA">
      <w:pPr>
        <w:tabs>
          <w:tab w:val="left" w:pos="8100"/>
        </w:tabs>
        <w:spacing w:line="276" w:lineRule="auto"/>
        <w:jc w:val="both"/>
        <w:rPr>
          <w:rFonts w:ascii="Arial" w:hAnsi="Arial" w:cs="Arial"/>
          <w:sz w:val="22"/>
          <w:szCs w:val="22"/>
          <w:lang w:val="mn-MN"/>
        </w:rPr>
      </w:pPr>
    </w:p>
    <w:p w14:paraId="171E9A41" w14:textId="77777777" w:rsidR="006E77AA" w:rsidRPr="006E77AA" w:rsidRDefault="006E77AA" w:rsidP="006E77AA">
      <w:pPr>
        <w:tabs>
          <w:tab w:val="left" w:pos="8100"/>
        </w:tabs>
        <w:spacing w:line="276" w:lineRule="auto"/>
        <w:jc w:val="both"/>
        <w:rPr>
          <w:rFonts w:ascii="Arial" w:hAnsi="Arial" w:cs="Arial"/>
          <w:sz w:val="22"/>
          <w:szCs w:val="22"/>
          <w:lang w:val="mn-MN"/>
        </w:rPr>
      </w:pPr>
    </w:p>
    <w:p w14:paraId="0C105FB9" w14:textId="77777777" w:rsidR="006E77AA" w:rsidRPr="006E77AA" w:rsidRDefault="006E77AA" w:rsidP="006E77AA">
      <w:pPr>
        <w:tabs>
          <w:tab w:val="left" w:pos="8100"/>
        </w:tabs>
        <w:spacing w:line="276" w:lineRule="auto"/>
        <w:jc w:val="both"/>
        <w:rPr>
          <w:rFonts w:ascii="Arial" w:hAnsi="Arial" w:cs="Arial"/>
          <w:sz w:val="22"/>
          <w:szCs w:val="22"/>
          <w:lang w:val="mn-MN"/>
        </w:rPr>
      </w:pPr>
    </w:p>
    <w:p w14:paraId="6B34F7D9" w14:textId="14BF4712" w:rsidR="006E77AA" w:rsidRPr="006E77AA" w:rsidRDefault="006E77AA" w:rsidP="006E77AA">
      <w:pPr>
        <w:tabs>
          <w:tab w:val="left" w:pos="8100"/>
        </w:tabs>
        <w:spacing w:line="276" w:lineRule="auto"/>
        <w:jc w:val="both"/>
        <w:rPr>
          <w:rFonts w:ascii="Arial" w:hAnsi="Arial" w:cs="Arial"/>
          <w:sz w:val="22"/>
          <w:szCs w:val="22"/>
          <w:lang w:val="mn-MN"/>
        </w:rPr>
      </w:pPr>
      <w:r w:rsidRPr="006E77AA">
        <w:rPr>
          <w:rFonts w:ascii="Arial" w:hAnsi="Arial" w:cs="Arial"/>
          <w:noProof/>
          <w:sz w:val="22"/>
          <w:szCs w:val="22"/>
          <w:lang w:val="mn-MN"/>
        </w:rPr>
        <w:lastRenderedPageBreak/>
        <w:drawing>
          <wp:anchor distT="0" distB="0" distL="114300" distR="114300" simplePos="0" relativeHeight="251671552" behindDoc="1" locked="0" layoutInCell="1" allowOverlap="1" wp14:anchorId="35179E5C" wp14:editId="174F8040">
            <wp:simplePos x="0" y="0"/>
            <wp:positionH relativeFrom="margin">
              <wp:align>center</wp:align>
            </wp:positionH>
            <wp:positionV relativeFrom="paragraph">
              <wp:posOffset>0</wp:posOffset>
            </wp:positionV>
            <wp:extent cx="5238750" cy="2946400"/>
            <wp:effectExtent l="0" t="0" r="0" b="6350"/>
            <wp:wrapTight wrapText="bothSides">
              <wp:wrapPolygon edited="0">
                <wp:start x="0" y="0"/>
                <wp:lineTo x="0" y="21507"/>
                <wp:lineTo x="21521" y="21507"/>
                <wp:lineTo x="215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8750" cy="2946400"/>
                    </a:xfrm>
                    <a:prstGeom prst="rect">
                      <a:avLst/>
                    </a:prstGeom>
                  </pic:spPr>
                </pic:pic>
              </a:graphicData>
            </a:graphic>
            <wp14:sizeRelH relativeFrom="page">
              <wp14:pctWidth>0</wp14:pctWidth>
            </wp14:sizeRelH>
            <wp14:sizeRelV relativeFrom="page">
              <wp14:pctHeight>0</wp14:pctHeight>
            </wp14:sizeRelV>
          </wp:anchor>
        </w:drawing>
      </w:r>
    </w:p>
    <w:p w14:paraId="6A153026" w14:textId="77777777" w:rsidR="006E77AA" w:rsidRPr="006E77AA" w:rsidRDefault="006E77AA" w:rsidP="006E77AA">
      <w:pPr>
        <w:tabs>
          <w:tab w:val="left" w:pos="8100"/>
        </w:tabs>
        <w:spacing w:line="276" w:lineRule="auto"/>
        <w:jc w:val="both"/>
        <w:rPr>
          <w:rFonts w:ascii="Arial" w:hAnsi="Arial" w:cs="Arial"/>
          <w:sz w:val="22"/>
          <w:szCs w:val="22"/>
          <w:lang w:val="mn-MN"/>
        </w:rPr>
      </w:pPr>
    </w:p>
    <w:p w14:paraId="49E5066F" w14:textId="77777777" w:rsidR="006E77AA" w:rsidRPr="006E77AA" w:rsidRDefault="006E77AA" w:rsidP="006E77AA">
      <w:pPr>
        <w:tabs>
          <w:tab w:val="left" w:pos="8100"/>
        </w:tabs>
        <w:spacing w:line="276" w:lineRule="auto"/>
        <w:jc w:val="both"/>
        <w:rPr>
          <w:rFonts w:ascii="Arial" w:hAnsi="Arial" w:cs="Arial"/>
          <w:sz w:val="22"/>
          <w:szCs w:val="22"/>
          <w:lang w:val="mn-MN"/>
        </w:rPr>
      </w:pPr>
    </w:p>
    <w:p w14:paraId="7234A7FD" w14:textId="77777777" w:rsidR="006E77AA" w:rsidRPr="006E77AA" w:rsidRDefault="006E77AA" w:rsidP="006E77AA">
      <w:pPr>
        <w:tabs>
          <w:tab w:val="left" w:pos="8100"/>
        </w:tabs>
        <w:spacing w:line="276" w:lineRule="auto"/>
        <w:jc w:val="both"/>
        <w:rPr>
          <w:rFonts w:ascii="Arial" w:hAnsi="Arial" w:cs="Arial"/>
          <w:sz w:val="22"/>
          <w:szCs w:val="22"/>
          <w:lang w:val="mn-MN"/>
        </w:rPr>
      </w:pPr>
    </w:p>
    <w:p w14:paraId="691D82AE" w14:textId="77777777" w:rsidR="006E77AA" w:rsidRPr="006E77AA" w:rsidRDefault="006E77AA" w:rsidP="006E77AA">
      <w:pPr>
        <w:tabs>
          <w:tab w:val="left" w:pos="8100"/>
        </w:tabs>
        <w:spacing w:line="276" w:lineRule="auto"/>
        <w:jc w:val="both"/>
        <w:rPr>
          <w:rFonts w:ascii="Arial" w:hAnsi="Arial" w:cs="Arial"/>
          <w:sz w:val="22"/>
          <w:szCs w:val="22"/>
          <w:lang w:val="mn-MN"/>
        </w:rPr>
      </w:pPr>
    </w:p>
    <w:p w14:paraId="2C2B2B19" w14:textId="77777777" w:rsidR="006E77AA" w:rsidRPr="006E77AA" w:rsidRDefault="006E77AA" w:rsidP="006E77AA">
      <w:pPr>
        <w:tabs>
          <w:tab w:val="left" w:pos="8100"/>
        </w:tabs>
        <w:spacing w:line="276" w:lineRule="auto"/>
        <w:jc w:val="both"/>
        <w:rPr>
          <w:rFonts w:ascii="Arial" w:hAnsi="Arial" w:cs="Arial"/>
          <w:sz w:val="22"/>
          <w:szCs w:val="22"/>
          <w:lang w:val="mn-MN"/>
        </w:rPr>
      </w:pPr>
    </w:p>
    <w:p w14:paraId="0F21286A" w14:textId="66A4C49B" w:rsidR="006E77AA" w:rsidRPr="006E77AA" w:rsidRDefault="006E77AA" w:rsidP="006E77AA">
      <w:pPr>
        <w:tabs>
          <w:tab w:val="left" w:pos="8100"/>
        </w:tabs>
        <w:spacing w:line="276" w:lineRule="auto"/>
        <w:jc w:val="both"/>
        <w:rPr>
          <w:rFonts w:ascii="Arial" w:hAnsi="Arial" w:cs="Arial"/>
          <w:sz w:val="22"/>
          <w:szCs w:val="22"/>
          <w:lang w:val="mn-MN"/>
        </w:rPr>
      </w:pPr>
    </w:p>
    <w:p w14:paraId="0618252E" w14:textId="77777777" w:rsidR="006E77AA" w:rsidRPr="006E77AA" w:rsidRDefault="006E77AA" w:rsidP="006E77AA">
      <w:pPr>
        <w:tabs>
          <w:tab w:val="left" w:pos="8100"/>
        </w:tabs>
        <w:spacing w:line="276" w:lineRule="auto"/>
        <w:jc w:val="both"/>
        <w:rPr>
          <w:rFonts w:ascii="Arial" w:hAnsi="Arial" w:cs="Arial"/>
          <w:sz w:val="22"/>
          <w:szCs w:val="22"/>
          <w:lang w:val="mn-MN"/>
        </w:rPr>
      </w:pPr>
    </w:p>
    <w:p w14:paraId="675711CD" w14:textId="6255062D" w:rsidR="006E77AA" w:rsidRPr="006E77AA" w:rsidRDefault="006E77AA" w:rsidP="006E77AA">
      <w:pPr>
        <w:tabs>
          <w:tab w:val="left" w:pos="8100"/>
        </w:tabs>
        <w:spacing w:line="276" w:lineRule="auto"/>
        <w:jc w:val="both"/>
        <w:rPr>
          <w:rFonts w:ascii="Arial" w:hAnsi="Arial" w:cs="Arial"/>
          <w:sz w:val="22"/>
          <w:szCs w:val="22"/>
          <w:lang w:val="mn-MN"/>
        </w:rPr>
      </w:pPr>
    </w:p>
    <w:p w14:paraId="1252D93D" w14:textId="72DAD565" w:rsidR="006E77AA" w:rsidRPr="006E77AA" w:rsidRDefault="006E77AA" w:rsidP="006E77AA">
      <w:pPr>
        <w:tabs>
          <w:tab w:val="left" w:pos="720"/>
        </w:tabs>
        <w:spacing w:line="276" w:lineRule="auto"/>
        <w:jc w:val="both"/>
        <w:rPr>
          <w:rFonts w:ascii="Arial" w:hAnsi="Arial" w:cs="Arial"/>
          <w:sz w:val="22"/>
          <w:szCs w:val="22"/>
          <w:lang w:val="mn-MN"/>
        </w:rPr>
      </w:pPr>
      <w:r w:rsidRPr="006E77AA">
        <w:rPr>
          <w:rFonts w:ascii="Arial" w:hAnsi="Arial" w:cs="Arial"/>
          <w:noProof/>
          <w:sz w:val="22"/>
          <w:szCs w:val="22"/>
        </w:rPr>
        <w:drawing>
          <wp:anchor distT="0" distB="0" distL="114300" distR="114300" simplePos="0" relativeHeight="251674624" behindDoc="1" locked="0" layoutInCell="1" allowOverlap="1" wp14:anchorId="6A6352C9" wp14:editId="0BFBE7CC">
            <wp:simplePos x="0" y="0"/>
            <wp:positionH relativeFrom="column">
              <wp:posOffset>567690</wp:posOffset>
            </wp:positionH>
            <wp:positionV relativeFrom="paragraph">
              <wp:posOffset>957580</wp:posOffset>
            </wp:positionV>
            <wp:extent cx="2146935" cy="2863215"/>
            <wp:effectExtent l="361950" t="0" r="3486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46935" cy="286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4C4FE" w14:textId="77777777" w:rsidR="006E77AA" w:rsidRPr="006E77AA" w:rsidRDefault="006E77AA" w:rsidP="006E77AA">
      <w:pPr>
        <w:tabs>
          <w:tab w:val="left" w:pos="720"/>
        </w:tabs>
        <w:spacing w:line="276" w:lineRule="auto"/>
        <w:jc w:val="both"/>
        <w:rPr>
          <w:rFonts w:ascii="Arial" w:hAnsi="Arial" w:cs="Arial"/>
          <w:sz w:val="22"/>
          <w:szCs w:val="22"/>
          <w:lang w:val="mn-MN"/>
        </w:rPr>
      </w:pPr>
      <w:r w:rsidRPr="006E77AA">
        <w:rPr>
          <w:rFonts w:ascii="Arial" w:hAnsi="Arial" w:cs="Arial"/>
          <w:sz w:val="22"/>
          <w:szCs w:val="22"/>
          <w:lang w:val="mn-MN"/>
        </w:rPr>
        <w:tab/>
        <w:t xml:space="preserve">Албан хаагчдад ёс зүйн дүрмийн гарын авлага хэвлэж өгч судлуулсан. </w:t>
      </w:r>
    </w:p>
    <w:p w14:paraId="27E5F0DC" w14:textId="77777777" w:rsidR="006E77AA" w:rsidRPr="006E77AA" w:rsidRDefault="006E77AA" w:rsidP="006E77AA">
      <w:pPr>
        <w:tabs>
          <w:tab w:val="left" w:pos="720"/>
        </w:tabs>
        <w:spacing w:line="276" w:lineRule="auto"/>
        <w:jc w:val="both"/>
        <w:rPr>
          <w:rFonts w:ascii="Arial" w:hAnsi="Arial" w:cs="Arial"/>
          <w:sz w:val="22"/>
          <w:szCs w:val="22"/>
          <w:lang w:val="mn-MN"/>
        </w:rPr>
      </w:pPr>
      <w:r w:rsidRPr="006E77AA">
        <w:rPr>
          <w:rFonts w:ascii="Arial" w:hAnsi="Arial" w:cs="Arial"/>
          <w:sz w:val="22"/>
          <w:szCs w:val="22"/>
          <w:lang w:val="mn-MN"/>
        </w:rPr>
        <w:tab/>
        <w:t xml:space="preserve">Албан хаагчдыг хариуцлагажуулах хүрээнд үүрэг даалгаврын бүртгэлийн дэвтрээр хяналт тавьж ажилалж байна. </w:t>
      </w:r>
    </w:p>
    <w:p w14:paraId="3B55DE52" w14:textId="77777777" w:rsidR="006E77AA" w:rsidRPr="006E77AA" w:rsidRDefault="006E77AA" w:rsidP="006E77AA">
      <w:pPr>
        <w:tabs>
          <w:tab w:val="left" w:pos="720"/>
        </w:tabs>
        <w:spacing w:line="276" w:lineRule="auto"/>
        <w:jc w:val="both"/>
        <w:rPr>
          <w:rFonts w:ascii="Arial" w:hAnsi="Arial" w:cs="Arial"/>
          <w:sz w:val="22"/>
          <w:szCs w:val="22"/>
          <w:lang w:val="mn-MN"/>
        </w:rPr>
      </w:pPr>
      <w:r w:rsidRPr="006E77AA">
        <w:rPr>
          <w:rFonts w:ascii="Arial" w:hAnsi="Arial" w:cs="Arial"/>
          <w:sz w:val="22"/>
          <w:szCs w:val="22"/>
          <w:lang w:val="mn-MN"/>
        </w:rPr>
        <w:tab/>
        <w:t>Албан хаагчдын хувийн хэргийг шинэчилж, Төрийн албаны зөвлөлийн 2019 оны 05 дугаар тогтоолоор батлагдсан “Төрийн албан хаагчийн хувийн хэрэг хөтлөх журам”-ын гарын авлага өгсөн.</w:t>
      </w:r>
    </w:p>
    <w:p w14:paraId="683EC4AE" w14:textId="77777777" w:rsidR="006E77AA" w:rsidRPr="006E77AA" w:rsidRDefault="006E77AA" w:rsidP="006E77AA">
      <w:pPr>
        <w:tabs>
          <w:tab w:val="left" w:pos="720"/>
        </w:tabs>
        <w:spacing w:line="276" w:lineRule="auto"/>
        <w:jc w:val="both"/>
        <w:rPr>
          <w:rFonts w:ascii="Arial" w:hAnsi="Arial" w:cs="Arial"/>
          <w:sz w:val="22"/>
          <w:szCs w:val="22"/>
          <w:lang w:val="mn-MN"/>
        </w:rPr>
      </w:pPr>
    </w:p>
    <w:p w14:paraId="4B0C3FB2" w14:textId="77777777" w:rsidR="006E77AA" w:rsidRPr="006E77AA" w:rsidRDefault="006E77AA" w:rsidP="006E77AA">
      <w:pPr>
        <w:tabs>
          <w:tab w:val="left" w:pos="720"/>
        </w:tabs>
        <w:spacing w:line="276" w:lineRule="auto"/>
        <w:jc w:val="both"/>
        <w:rPr>
          <w:rFonts w:ascii="Arial" w:hAnsi="Arial" w:cs="Arial"/>
          <w:sz w:val="22"/>
          <w:szCs w:val="22"/>
          <w:lang w:val="mn-MN"/>
        </w:rPr>
      </w:pPr>
      <w:r w:rsidRPr="006E77AA">
        <w:rPr>
          <w:rFonts w:ascii="Arial" w:hAnsi="Arial" w:cs="Arial"/>
          <w:noProof/>
          <w:sz w:val="22"/>
          <w:szCs w:val="22"/>
          <w:lang w:val="mn-MN"/>
        </w:rPr>
        <w:drawing>
          <wp:anchor distT="0" distB="0" distL="114300" distR="114300" simplePos="0" relativeHeight="251675648" behindDoc="1" locked="0" layoutInCell="1" allowOverlap="1" wp14:anchorId="651C3836" wp14:editId="06A55E24">
            <wp:simplePos x="0" y="0"/>
            <wp:positionH relativeFrom="column">
              <wp:posOffset>4076700</wp:posOffset>
            </wp:positionH>
            <wp:positionV relativeFrom="paragraph">
              <wp:posOffset>-19050</wp:posOffset>
            </wp:positionV>
            <wp:extent cx="1920875" cy="2561166"/>
            <wp:effectExtent l="0" t="0" r="0" b="0"/>
            <wp:wrapTight wrapText="bothSides">
              <wp:wrapPolygon edited="0">
                <wp:start x="0" y="0"/>
                <wp:lineTo x="0" y="21370"/>
                <wp:lineTo x="21421" y="21370"/>
                <wp:lineTo x="2142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0875" cy="2561166"/>
                    </a:xfrm>
                    <a:prstGeom prst="rect">
                      <a:avLst/>
                    </a:prstGeom>
                  </pic:spPr>
                </pic:pic>
              </a:graphicData>
            </a:graphic>
            <wp14:sizeRelH relativeFrom="page">
              <wp14:pctWidth>0</wp14:pctWidth>
            </wp14:sizeRelH>
            <wp14:sizeRelV relativeFrom="page">
              <wp14:pctHeight>0</wp14:pctHeight>
            </wp14:sizeRelV>
          </wp:anchor>
        </w:drawing>
      </w:r>
      <w:r w:rsidRPr="006E77AA">
        <w:rPr>
          <w:rFonts w:ascii="Arial" w:hAnsi="Arial" w:cs="Arial"/>
          <w:noProof/>
          <w:sz w:val="22"/>
          <w:szCs w:val="22"/>
        </w:rPr>
        <w:drawing>
          <wp:anchor distT="0" distB="0" distL="114300" distR="114300" simplePos="0" relativeHeight="251673600" behindDoc="1" locked="0" layoutInCell="1" allowOverlap="1" wp14:anchorId="11193B7C" wp14:editId="100BC490">
            <wp:simplePos x="0" y="0"/>
            <wp:positionH relativeFrom="column">
              <wp:posOffset>1990090</wp:posOffset>
            </wp:positionH>
            <wp:positionV relativeFrom="paragraph">
              <wp:posOffset>-19050</wp:posOffset>
            </wp:positionV>
            <wp:extent cx="1894840" cy="2526665"/>
            <wp:effectExtent l="0" t="0" r="0" b="0"/>
            <wp:wrapTight wrapText="bothSides">
              <wp:wrapPolygon edited="0">
                <wp:start x="0" y="0"/>
                <wp:lineTo x="0" y="21497"/>
                <wp:lineTo x="21282" y="21497"/>
                <wp:lineTo x="212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4840" cy="252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7AA">
        <w:rPr>
          <w:rFonts w:ascii="Arial" w:hAnsi="Arial" w:cs="Arial"/>
          <w:noProof/>
          <w:sz w:val="22"/>
          <w:szCs w:val="22"/>
        </w:rPr>
        <w:drawing>
          <wp:anchor distT="0" distB="0" distL="114300" distR="114300" simplePos="0" relativeHeight="251672576" behindDoc="1" locked="0" layoutInCell="1" allowOverlap="1" wp14:anchorId="2E808ADA" wp14:editId="145B8C10">
            <wp:simplePos x="0" y="0"/>
            <wp:positionH relativeFrom="column">
              <wp:posOffset>0</wp:posOffset>
            </wp:positionH>
            <wp:positionV relativeFrom="paragraph">
              <wp:posOffset>-19050</wp:posOffset>
            </wp:positionV>
            <wp:extent cx="1895475" cy="2526665"/>
            <wp:effectExtent l="0" t="0" r="0" b="0"/>
            <wp:wrapTight wrapText="bothSides">
              <wp:wrapPolygon edited="0">
                <wp:start x="0" y="0"/>
                <wp:lineTo x="0" y="21497"/>
                <wp:lineTo x="21491" y="21497"/>
                <wp:lineTo x="214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5475" cy="252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3DB02" w14:textId="503976DB" w:rsidR="006E77AA" w:rsidRPr="006E77AA" w:rsidRDefault="006E77AA" w:rsidP="006E77AA">
      <w:pPr>
        <w:tabs>
          <w:tab w:val="left" w:pos="720"/>
        </w:tabs>
        <w:spacing w:line="276" w:lineRule="auto"/>
        <w:jc w:val="both"/>
        <w:rPr>
          <w:rFonts w:ascii="Arial" w:hAnsi="Arial" w:cs="Arial"/>
          <w:sz w:val="22"/>
          <w:szCs w:val="22"/>
          <w:lang w:val="mn-MN"/>
        </w:rPr>
      </w:pPr>
      <w:r w:rsidRPr="006E77AA">
        <w:rPr>
          <w:rFonts w:ascii="Arial" w:hAnsi="Arial" w:cs="Arial"/>
          <w:sz w:val="22"/>
          <w:szCs w:val="22"/>
          <w:lang w:val="mn-MN"/>
        </w:rPr>
        <w:tab/>
      </w:r>
    </w:p>
    <w:p w14:paraId="54378CF8" w14:textId="77777777" w:rsidR="006E77AA" w:rsidRPr="006E77AA" w:rsidRDefault="006E77AA" w:rsidP="006E77AA">
      <w:pPr>
        <w:spacing w:line="276" w:lineRule="auto"/>
        <w:jc w:val="both"/>
        <w:rPr>
          <w:rFonts w:ascii="Arial" w:hAnsi="Arial" w:cs="Arial"/>
          <w:sz w:val="22"/>
          <w:szCs w:val="22"/>
          <w:lang w:val="mn-MN"/>
        </w:rPr>
      </w:pPr>
    </w:p>
    <w:sectPr w:rsidR="006E77AA" w:rsidRPr="006E77AA" w:rsidSect="006E77AA">
      <w:pgSz w:w="11906" w:h="16838"/>
      <w:pgMar w:top="1276" w:right="991"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322AC"/>
    <w:multiLevelType w:val="hybridMultilevel"/>
    <w:tmpl w:val="08BA1044"/>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 w15:restartNumberingAfterBreak="0">
    <w:nsid w:val="249B7A2A"/>
    <w:multiLevelType w:val="hybridMultilevel"/>
    <w:tmpl w:val="489AD140"/>
    <w:lvl w:ilvl="0" w:tplc="0450000F">
      <w:start w:val="1"/>
      <w:numFmt w:val="decimal"/>
      <w:lvlText w:val="%1."/>
      <w:lvlJc w:val="left"/>
      <w:pPr>
        <w:ind w:left="720" w:hanging="360"/>
      </w:pPr>
      <w:rPr>
        <w:rFonts w:hint="default"/>
      </w:rPr>
    </w:lvl>
    <w:lvl w:ilvl="1" w:tplc="04500019">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 w15:restartNumberingAfterBreak="0">
    <w:nsid w:val="50BE600C"/>
    <w:multiLevelType w:val="hybridMultilevel"/>
    <w:tmpl w:val="9390A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2C1710"/>
    <w:multiLevelType w:val="hybridMultilevel"/>
    <w:tmpl w:val="F0A8EE22"/>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4" w15:restartNumberingAfterBreak="0">
    <w:nsid w:val="71191A0E"/>
    <w:multiLevelType w:val="hybridMultilevel"/>
    <w:tmpl w:val="AFC4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B3C"/>
    <w:rsid w:val="003E7E1E"/>
    <w:rsid w:val="006E77AA"/>
    <w:rsid w:val="00C97B3C"/>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703B1"/>
  <w15:chartTrackingRefBased/>
  <w15:docId w15:val="{E8FD3750-5A55-456D-BAE9-E5E8C53BE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n-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B3C"/>
    <w:pPr>
      <w:spacing w:after="0" w:line="240" w:lineRule="auto"/>
    </w:pPr>
    <w:rPr>
      <w:rFonts w:ascii="Verdana" w:eastAsia="Verdana" w:hAnsi="Verdana" w:cs="Times New Roman"/>
      <w:sz w:val="15"/>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7B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B3C"/>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6E77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facebook.com/ayushjav.monkhbat?__cft__%5b0%5d=AZVhDDfye0VhWzX7m3Kq9POZSE6jwEILz2NaUCI_3cg5Mi8iwht5yjun7fhgKktk0u6ml-QsCi79Hpgb_MrmbeAqyNt6qpJ2V2ssIrdnPDVUTd89KD-f9ai8bLgH1vwesTI&amp;__tn__=-%5dK-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profile.php?id=100004547203931&amp;__cft__%5b0%5d=AZVhDDfye0VhWzX7m3Kq9POZSE6jwEILz2NaUCI_3cg5Mi8iwht5yjun7fhgKktk0u6ml-QsCi79Hpgb_MrmbeAqyNt6qpJ2V2ssIrdnPDVUTd89KD-f9ai8bLgH1vwesTI&amp;__tn__=-%5dK-R" TargetMode="External"/><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hyperlink" Target="https://www.facebook.com/hashtag/challenge?__eep__=6&amp;__cft__%5b0%5d=AZVhDDfye0VhWzX7m3Kq9POZSE6jwEILz2NaUCI_3cg5Mi8iwht5yjun7fhgKktk0u6ml-QsCi79Hpgb_MrmbeAqyNt6qpJ2V2ssIrdnPDVUTd89KD-f9ai8bLgH1vwesTI&amp;__tn__=*NK-R" TargetMode="External"/><Relationship Id="rId23"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1360</Words>
  <Characters>7757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B.Gandulam</dc:creator>
  <cp:keywords/>
  <dc:description/>
  <cp:lastModifiedBy>B.Gandulam</cp:lastModifiedBy>
  <cp:revision>1</cp:revision>
  <cp:lastPrinted>2021-06-17T04:14:00Z</cp:lastPrinted>
  <dcterms:created xsi:type="dcterms:W3CDTF">2021-06-17T03:55:00Z</dcterms:created>
  <dcterms:modified xsi:type="dcterms:W3CDTF">2021-06-17T04:14:00Z</dcterms:modified>
</cp:coreProperties>
</file>